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23E" w:rsidRDefault="00A3412D" w:rsidP="00A3412D">
      <w:pPr>
        <w:spacing w:after="0" w:line="265" w:lineRule="auto"/>
        <w:ind w:right="0"/>
        <w:rPr>
          <w:sz w:val="30"/>
          <w:lang w:val="ru-RU"/>
        </w:rPr>
      </w:pPr>
      <w:r w:rsidRPr="00081E7C">
        <w:rPr>
          <w:sz w:val="30"/>
          <w:lang w:val="ru-RU"/>
        </w:rPr>
        <w:t>Заявка на участие во всероссийском конкурсе «Вектор качества</w:t>
      </w:r>
    </w:p>
    <w:p w:rsidR="00A3412D" w:rsidRDefault="00A3412D" w:rsidP="00A3412D">
      <w:pPr>
        <w:spacing w:after="0" w:line="265" w:lineRule="auto"/>
        <w:ind w:right="0"/>
        <w:rPr>
          <w:sz w:val="30"/>
          <w:lang w:val="ru-RU"/>
        </w:rPr>
      </w:pPr>
      <w:r w:rsidRPr="00081E7C">
        <w:rPr>
          <w:sz w:val="30"/>
          <w:lang w:val="ru-RU"/>
        </w:rPr>
        <w:t xml:space="preserve"> </w:t>
      </w:r>
    </w:p>
    <w:tbl>
      <w:tblPr>
        <w:tblStyle w:val="a3"/>
        <w:tblW w:w="0" w:type="auto"/>
        <w:tblInd w:w="19" w:type="dxa"/>
        <w:tblLook w:val="04A0" w:firstRow="1" w:lastRow="0" w:firstColumn="1" w:lastColumn="0" w:noHBand="0" w:noVBand="1"/>
      </w:tblPr>
      <w:tblGrid>
        <w:gridCol w:w="4660"/>
        <w:gridCol w:w="4666"/>
      </w:tblGrid>
      <w:tr w:rsidR="00B9440B" w:rsidRPr="00640DC6" w:rsidTr="00B9440B">
        <w:tc>
          <w:tcPr>
            <w:tcW w:w="4672" w:type="dxa"/>
          </w:tcPr>
          <w:p w:rsidR="00B9440B" w:rsidRDefault="00B9440B" w:rsidP="00A3412D">
            <w:pPr>
              <w:spacing w:after="0" w:line="265" w:lineRule="auto"/>
              <w:ind w:left="0" w:right="0" w:firstLine="0"/>
              <w:rPr>
                <w:lang w:val="ru-RU"/>
              </w:rPr>
            </w:pPr>
            <w:r w:rsidRPr="00081E7C">
              <w:rPr>
                <w:sz w:val="24"/>
                <w:lang w:val="ru-RU"/>
              </w:rPr>
              <w:t>Полное</w:t>
            </w:r>
            <w:r>
              <w:rPr>
                <w:sz w:val="24"/>
                <w:lang w:val="ru-RU"/>
              </w:rPr>
              <w:t xml:space="preserve"> наименование образовательной ор</w:t>
            </w:r>
            <w:r w:rsidRPr="00081E7C">
              <w:rPr>
                <w:sz w:val="24"/>
                <w:lang w:val="ru-RU"/>
              </w:rPr>
              <w:t xml:space="preserve">ганизации по </w:t>
            </w:r>
            <w:r>
              <w:rPr>
                <w:sz w:val="24"/>
                <w:lang w:val="ru-RU"/>
              </w:rPr>
              <w:t>у</w:t>
            </w:r>
            <w:r w:rsidRPr="00081E7C">
              <w:rPr>
                <w:sz w:val="24"/>
                <w:lang w:val="ru-RU"/>
              </w:rPr>
              <w:t>став</w:t>
            </w:r>
            <w:r>
              <w:rPr>
                <w:sz w:val="24"/>
                <w:lang w:val="ru-RU"/>
              </w:rPr>
              <w:t>у</w:t>
            </w:r>
          </w:p>
        </w:tc>
        <w:tc>
          <w:tcPr>
            <w:tcW w:w="4673" w:type="dxa"/>
          </w:tcPr>
          <w:p w:rsidR="00B9440B" w:rsidRDefault="00816550" w:rsidP="00A3412D">
            <w:pPr>
              <w:spacing w:after="0" w:line="265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>Муниципальное бюджетное общеобразовательное учреждение «Сусанинская средняя общеобразовательная школа»</w:t>
            </w:r>
          </w:p>
        </w:tc>
      </w:tr>
      <w:tr w:rsidR="00B9440B" w:rsidTr="00B9440B">
        <w:tc>
          <w:tcPr>
            <w:tcW w:w="4672" w:type="dxa"/>
          </w:tcPr>
          <w:p w:rsidR="00B9440B" w:rsidRDefault="00B9440B" w:rsidP="00A3412D">
            <w:pPr>
              <w:spacing w:after="0" w:line="265" w:lineRule="auto"/>
              <w:ind w:left="0" w:right="0" w:firstLine="0"/>
              <w:rPr>
                <w:lang w:val="ru-RU"/>
              </w:rPr>
            </w:pPr>
            <w:r w:rsidRPr="00081E7C">
              <w:rPr>
                <w:sz w:val="24"/>
                <w:lang w:val="ru-RU"/>
              </w:rPr>
              <w:t>Фамилия</w:t>
            </w:r>
            <w:r>
              <w:rPr>
                <w:sz w:val="24"/>
                <w:lang w:val="ru-RU"/>
              </w:rPr>
              <w:t>, имя, отчество руководителя обр</w:t>
            </w:r>
            <w:r w:rsidRPr="00081E7C">
              <w:rPr>
                <w:sz w:val="24"/>
                <w:lang w:val="ru-RU"/>
              </w:rPr>
              <w:t>азоват</w:t>
            </w:r>
            <w:r>
              <w:rPr>
                <w:sz w:val="24"/>
                <w:lang w:val="ru-RU"/>
              </w:rPr>
              <w:t>ельной ор</w:t>
            </w:r>
            <w:r w:rsidRPr="00081E7C">
              <w:rPr>
                <w:sz w:val="24"/>
                <w:lang w:val="ru-RU"/>
              </w:rPr>
              <w:t>ганизации</w:t>
            </w:r>
          </w:p>
        </w:tc>
        <w:tc>
          <w:tcPr>
            <w:tcW w:w="4673" w:type="dxa"/>
          </w:tcPr>
          <w:p w:rsidR="00B9440B" w:rsidRDefault="00816550" w:rsidP="00A3412D">
            <w:pPr>
              <w:spacing w:after="0" w:line="265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>Вахрина Елена Юрьевна</w:t>
            </w:r>
          </w:p>
        </w:tc>
      </w:tr>
      <w:tr w:rsidR="00B9440B" w:rsidTr="00B9440B">
        <w:tc>
          <w:tcPr>
            <w:tcW w:w="4672" w:type="dxa"/>
          </w:tcPr>
          <w:p w:rsidR="00B9440B" w:rsidRDefault="00B9440B" w:rsidP="00A3412D">
            <w:pPr>
              <w:spacing w:after="0" w:line="265" w:lineRule="auto"/>
              <w:ind w:left="0" w:right="0" w:firstLine="0"/>
              <w:rPr>
                <w:lang w:val="ru-RU"/>
              </w:rPr>
            </w:pPr>
            <w:r w:rsidRPr="00081E7C">
              <w:rPr>
                <w:sz w:val="24"/>
                <w:lang w:val="ru-RU"/>
              </w:rPr>
              <w:t>Контактные данн</w:t>
            </w:r>
            <w:r>
              <w:rPr>
                <w:sz w:val="24"/>
                <w:lang w:val="ru-RU"/>
              </w:rPr>
              <w:t>ые: почтовый адрес, телефон, адрес оф</w:t>
            </w:r>
            <w:r w:rsidRPr="00081E7C">
              <w:rPr>
                <w:sz w:val="24"/>
                <w:lang w:val="ru-RU"/>
              </w:rPr>
              <w:t>ициального сайта, электронная почта</w:t>
            </w:r>
          </w:p>
        </w:tc>
        <w:tc>
          <w:tcPr>
            <w:tcW w:w="4673" w:type="dxa"/>
          </w:tcPr>
          <w:p w:rsidR="00B9440B" w:rsidRPr="00816550" w:rsidRDefault="00816550" w:rsidP="00816550">
            <w:pPr>
              <w:spacing w:after="0" w:line="265" w:lineRule="auto"/>
              <w:ind w:left="0" w:right="0" w:firstLine="0"/>
              <w:rPr>
                <w:szCs w:val="28"/>
                <w:lang w:val="ru-RU"/>
              </w:rPr>
            </w:pPr>
            <w:r>
              <w:rPr>
                <w:lang w:val="ru-RU"/>
              </w:rPr>
              <w:t xml:space="preserve">188365 Ленинградская область Гатчинский район поселок Сусанино </w:t>
            </w:r>
            <w:r w:rsidRPr="00816550">
              <w:rPr>
                <w:szCs w:val="28"/>
                <w:lang w:val="ru-RU"/>
              </w:rPr>
              <w:t>ул.5-ая линия дом 54</w:t>
            </w:r>
          </w:p>
          <w:p w:rsidR="00816550" w:rsidRPr="00640DC6" w:rsidRDefault="004D623E" w:rsidP="00816550">
            <w:pPr>
              <w:spacing w:after="0" w:line="265" w:lineRule="auto"/>
              <w:ind w:left="0" w:right="0" w:firstLine="0"/>
              <w:rPr>
                <w:szCs w:val="28"/>
                <w:lang w:val="ru-RU"/>
              </w:rPr>
            </w:pPr>
            <w:hyperlink r:id="rId5" w:tgtFrame="_blank" w:history="1">
              <w:r w:rsidR="00816550" w:rsidRPr="00816550">
                <w:rPr>
                  <w:rStyle w:val="a4"/>
                  <w:szCs w:val="28"/>
                  <w:u w:val="none"/>
                  <w:shd w:val="clear" w:color="auto" w:fill="FFFFFF"/>
                </w:rPr>
                <w:t>http</w:t>
              </w:r>
              <w:r w:rsidR="00816550" w:rsidRPr="00816550">
                <w:rPr>
                  <w:rStyle w:val="a4"/>
                  <w:szCs w:val="28"/>
                  <w:u w:val="none"/>
                  <w:shd w:val="clear" w:color="auto" w:fill="FFFFFF"/>
                  <w:lang w:val="ru-RU"/>
                </w:rPr>
                <w:t>://</w:t>
              </w:r>
              <w:r w:rsidR="00816550" w:rsidRPr="00816550">
                <w:rPr>
                  <w:rStyle w:val="a4"/>
                  <w:szCs w:val="28"/>
                  <w:u w:val="none"/>
                  <w:shd w:val="clear" w:color="auto" w:fill="FFFFFF"/>
                </w:rPr>
                <w:t>www</w:t>
              </w:r>
              <w:r w:rsidR="00816550" w:rsidRPr="00816550">
                <w:rPr>
                  <w:rStyle w:val="a4"/>
                  <w:szCs w:val="28"/>
                  <w:u w:val="none"/>
                  <w:shd w:val="clear" w:color="auto" w:fill="FFFFFF"/>
                  <w:lang w:val="ru-RU"/>
                </w:rPr>
                <w:t>.</w:t>
              </w:r>
              <w:proofErr w:type="spellStart"/>
              <w:r w:rsidR="00816550" w:rsidRPr="00816550">
                <w:rPr>
                  <w:rStyle w:val="a4"/>
                  <w:szCs w:val="28"/>
                  <w:u w:val="none"/>
                  <w:shd w:val="clear" w:color="auto" w:fill="FFFFFF"/>
                </w:rPr>
                <w:t>susanino</w:t>
              </w:r>
              <w:proofErr w:type="spellEnd"/>
              <w:r w:rsidR="00816550" w:rsidRPr="00816550">
                <w:rPr>
                  <w:rStyle w:val="a4"/>
                  <w:szCs w:val="28"/>
                  <w:u w:val="none"/>
                  <w:shd w:val="clear" w:color="auto" w:fill="FFFFFF"/>
                  <w:lang w:val="ru-RU"/>
                </w:rPr>
                <w:t>-</w:t>
              </w:r>
              <w:r w:rsidR="00816550" w:rsidRPr="00816550">
                <w:rPr>
                  <w:rStyle w:val="a4"/>
                  <w:szCs w:val="28"/>
                  <w:u w:val="none"/>
                  <w:shd w:val="clear" w:color="auto" w:fill="FFFFFF"/>
                </w:rPr>
                <w:t>school</w:t>
              </w:r>
              <w:r w:rsidR="00816550" w:rsidRPr="00816550">
                <w:rPr>
                  <w:rStyle w:val="a4"/>
                  <w:szCs w:val="28"/>
                  <w:u w:val="none"/>
                  <w:shd w:val="clear" w:color="auto" w:fill="FFFFFF"/>
                  <w:lang w:val="ru-RU"/>
                </w:rPr>
                <w:t>.</w:t>
              </w:r>
              <w:proofErr w:type="spellStart"/>
              <w:r w:rsidR="00816550" w:rsidRPr="00816550">
                <w:rPr>
                  <w:rStyle w:val="a4"/>
                  <w:szCs w:val="28"/>
                  <w:u w:val="none"/>
                  <w:shd w:val="clear" w:color="auto" w:fill="FFFFFF"/>
                </w:rPr>
                <w:t>ru</w:t>
              </w:r>
              <w:proofErr w:type="spellEnd"/>
              <w:r w:rsidR="00816550" w:rsidRPr="00816550">
                <w:rPr>
                  <w:rStyle w:val="a4"/>
                  <w:szCs w:val="28"/>
                  <w:u w:val="none"/>
                  <w:shd w:val="clear" w:color="auto" w:fill="FFFFFF"/>
                  <w:lang w:val="ru-RU"/>
                </w:rPr>
                <w:t>/</w:t>
              </w:r>
            </w:hyperlink>
          </w:p>
          <w:p w:rsidR="00816550" w:rsidRDefault="004D623E" w:rsidP="00816550">
            <w:pPr>
              <w:spacing w:after="0" w:line="265" w:lineRule="auto"/>
              <w:ind w:left="0" w:right="0" w:firstLine="0"/>
              <w:rPr>
                <w:lang w:val="ru-RU"/>
              </w:rPr>
            </w:pPr>
            <w:hyperlink r:id="rId6" w:history="1">
              <w:r w:rsidR="00816550" w:rsidRPr="00816550">
                <w:rPr>
                  <w:rStyle w:val="a4"/>
                  <w:szCs w:val="28"/>
                </w:rPr>
                <w:t>susanino@inbox.ru</w:t>
              </w:r>
            </w:hyperlink>
          </w:p>
        </w:tc>
      </w:tr>
      <w:tr w:rsidR="00B9440B" w:rsidRPr="00640DC6" w:rsidTr="00B9440B">
        <w:tc>
          <w:tcPr>
            <w:tcW w:w="4672" w:type="dxa"/>
          </w:tcPr>
          <w:p w:rsidR="00B9440B" w:rsidRDefault="00B9440B" w:rsidP="00A3412D">
            <w:pPr>
              <w:spacing w:after="0" w:line="265" w:lineRule="auto"/>
              <w:ind w:left="0" w:right="0" w:firstLine="0"/>
              <w:rPr>
                <w:lang w:val="ru-RU"/>
              </w:rPr>
            </w:pPr>
            <w:r w:rsidRPr="00081E7C">
              <w:rPr>
                <w:sz w:val="24"/>
                <w:lang w:val="ru-RU"/>
              </w:rPr>
              <w:t>Содержательное направление представленных на Конкурс материалов (согласно п.2.2</w:t>
            </w:r>
            <w:r>
              <w:rPr>
                <w:sz w:val="24"/>
                <w:lang w:val="ru-RU"/>
              </w:rPr>
              <w:t xml:space="preserve"> </w:t>
            </w:r>
            <w:r w:rsidRPr="00081E7C">
              <w:rPr>
                <w:sz w:val="24"/>
                <w:lang w:val="ru-RU"/>
              </w:rPr>
              <w:t>Положения о всероссийском конкурсе «Вектор качества образования»)</w:t>
            </w:r>
          </w:p>
        </w:tc>
        <w:tc>
          <w:tcPr>
            <w:tcW w:w="4673" w:type="dxa"/>
          </w:tcPr>
          <w:p w:rsidR="00B9440B" w:rsidRPr="000A4DB0" w:rsidRDefault="000A4DB0" w:rsidP="00A3412D">
            <w:pPr>
              <w:spacing w:after="0" w:line="265" w:lineRule="auto"/>
              <w:ind w:left="0" w:right="0" w:firstLine="0"/>
              <w:rPr>
                <w:lang w:val="ru-RU"/>
              </w:rPr>
            </w:pPr>
            <w:r w:rsidRPr="000A4DB0">
              <w:rPr>
                <w:lang w:val="ru-RU"/>
              </w:rPr>
              <w:t>Школа – территория больших возможностей (персонализированное обучение, сопровождение детей с разными стартовыми возможностями)</w:t>
            </w:r>
          </w:p>
        </w:tc>
      </w:tr>
      <w:tr w:rsidR="00B9440B" w:rsidRPr="00640DC6" w:rsidTr="00B9440B">
        <w:tc>
          <w:tcPr>
            <w:tcW w:w="4672" w:type="dxa"/>
          </w:tcPr>
          <w:p w:rsidR="00B9440B" w:rsidRDefault="00B9440B" w:rsidP="00A3412D">
            <w:pPr>
              <w:spacing w:after="0" w:line="265" w:lineRule="auto"/>
              <w:ind w:left="0" w:right="0" w:firstLine="0"/>
              <w:rPr>
                <w:lang w:val="ru-RU"/>
              </w:rPr>
            </w:pPr>
            <w:r w:rsidRPr="00A3412D">
              <w:rPr>
                <w:sz w:val="24"/>
                <w:lang w:val="ru-RU"/>
              </w:rPr>
              <w:t>Тема конк</w:t>
            </w:r>
            <w:r>
              <w:rPr>
                <w:sz w:val="24"/>
                <w:lang w:val="ru-RU"/>
              </w:rPr>
              <w:t>урсных матер</w:t>
            </w:r>
            <w:r w:rsidRPr="00081E7C">
              <w:rPr>
                <w:sz w:val="24"/>
                <w:lang w:val="ru-RU"/>
              </w:rPr>
              <w:t>иалов (тема инновации)</w:t>
            </w:r>
          </w:p>
        </w:tc>
        <w:tc>
          <w:tcPr>
            <w:tcW w:w="4673" w:type="dxa"/>
          </w:tcPr>
          <w:p w:rsidR="00B9440B" w:rsidRPr="00004FA5" w:rsidRDefault="00004FA5" w:rsidP="00A3412D">
            <w:pPr>
              <w:spacing w:after="0" w:line="265" w:lineRule="auto"/>
              <w:ind w:left="0" w:right="0" w:firstLine="0"/>
              <w:rPr>
                <w:lang w:val="ru-RU"/>
              </w:rPr>
            </w:pPr>
            <w:r w:rsidRPr="00004FA5">
              <w:rPr>
                <w:lang w:val="ru-RU"/>
              </w:rPr>
              <w:t>Играем в ГИА и проводим переводную аттестацию в 5-8, 10 классах</w:t>
            </w:r>
          </w:p>
        </w:tc>
      </w:tr>
      <w:tr w:rsidR="00B9440B" w:rsidRPr="00640DC6" w:rsidTr="00B9440B">
        <w:tc>
          <w:tcPr>
            <w:tcW w:w="4672" w:type="dxa"/>
          </w:tcPr>
          <w:p w:rsidR="00B9440B" w:rsidRDefault="00B9440B" w:rsidP="00A3412D">
            <w:pPr>
              <w:spacing w:after="0" w:line="265" w:lineRule="auto"/>
              <w:ind w:left="0" w:right="0" w:firstLine="0"/>
              <w:rPr>
                <w:lang w:val="ru-RU"/>
              </w:rPr>
            </w:pPr>
            <w:r w:rsidRPr="00081E7C">
              <w:rPr>
                <w:sz w:val="24"/>
                <w:lang w:val="ru-RU"/>
              </w:rPr>
              <w:t>Автор / авторский к</w:t>
            </w:r>
            <w:r>
              <w:rPr>
                <w:sz w:val="24"/>
                <w:lang w:val="ru-RU"/>
              </w:rPr>
              <w:t>оллектив представленной на конкур</w:t>
            </w:r>
            <w:r w:rsidRPr="00081E7C">
              <w:rPr>
                <w:sz w:val="24"/>
                <w:lang w:val="ru-RU"/>
              </w:rPr>
              <w:t>с инновации</w:t>
            </w:r>
          </w:p>
        </w:tc>
        <w:tc>
          <w:tcPr>
            <w:tcW w:w="4673" w:type="dxa"/>
          </w:tcPr>
          <w:p w:rsidR="00B9440B" w:rsidRDefault="00820990" w:rsidP="00A3412D">
            <w:pPr>
              <w:spacing w:after="0" w:line="265" w:lineRule="auto"/>
              <w:ind w:left="0" w:right="0" w:firstLine="0"/>
              <w:rPr>
                <w:lang w:val="ru-RU"/>
              </w:rPr>
            </w:pPr>
            <w:r>
              <w:rPr>
                <w:lang w:val="ru-RU"/>
              </w:rPr>
              <w:t xml:space="preserve">Директор Вахрина Елена Юрьевна, заместитель директора по УВР </w:t>
            </w:r>
            <w:proofErr w:type="spellStart"/>
            <w:r>
              <w:rPr>
                <w:lang w:val="ru-RU"/>
              </w:rPr>
              <w:t>Лысикова</w:t>
            </w:r>
            <w:proofErr w:type="spellEnd"/>
            <w:r>
              <w:rPr>
                <w:lang w:val="ru-RU"/>
              </w:rPr>
              <w:t xml:space="preserve"> Светлана Викторовна, учитель истории и обществознания </w:t>
            </w:r>
            <w:proofErr w:type="spellStart"/>
            <w:r>
              <w:rPr>
                <w:lang w:val="ru-RU"/>
              </w:rPr>
              <w:t>Лапиков</w:t>
            </w:r>
            <w:proofErr w:type="spellEnd"/>
            <w:r>
              <w:rPr>
                <w:lang w:val="ru-RU"/>
              </w:rPr>
              <w:t xml:space="preserve"> Алексей Михайлович</w:t>
            </w:r>
          </w:p>
        </w:tc>
      </w:tr>
      <w:tr w:rsidR="00B9440B" w:rsidRPr="00640DC6" w:rsidTr="00B9440B">
        <w:tc>
          <w:tcPr>
            <w:tcW w:w="4672" w:type="dxa"/>
          </w:tcPr>
          <w:p w:rsidR="00B9440B" w:rsidRDefault="00B9440B" w:rsidP="00A3412D">
            <w:pPr>
              <w:spacing w:after="0" w:line="265" w:lineRule="auto"/>
              <w:ind w:left="0" w:right="0" w:firstLine="0"/>
              <w:rPr>
                <w:lang w:val="ru-RU"/>
              </w:rPr>
            </w:pPr>
            <w:r w:rsidRPr="00081E7C">
              <w:rPr>
                <w:sz w:val="24"/>
                <w:lang w:val="ru-RU"/>
              </w:rPr>
              <w:t>Краткое описание инновации (цели, задачи, содержание работы, полученные результаты, э</w:t>
            </w:r>
            <w:r>
              <w:rPr>
                <w:sz w:val="24"/>
                <w:lang w:val="ru-RU"/>
              </w:rPr>
              <w:t>фф</w:t>
            </w:r>
            <w:r w:rsidRPr="00081E7C">
              <w:rPr>
                <w:sz w:val="24"/>
                <w:lang w:val="ru-RU"/>
              </w:rPr>
              <w:t>екты)</w:t>
            </w:r>
          </w:p>
        </w:tc>
        <w:tc>
          <w:tcPr>
            <w:tcW w:w="4673" w:type="dxa"/>
          </w:tcPr>
          <w:p w:rsidR="00004FA5" w:rsidRPr="00004FA5" w:rsidRDefault="00004FA5" w:rsidP="00004FA5">
            <w:pPr>
              <w:spacing w:after="0" w:line="240" w:lineRule="auto"/>
              <w:ind w:firstLine="159"/>
              <w:rPr>
                <w:b/>
                <w:lang w:val="ru-RU"/>
              </w:rPr>
            </w:pPr>
            <w:r w:rsidRPr="00004FA5">
              <w:rPr>
                <w:b/>
                <w:lang w:val="ru-RU"/>
              </w:rPr>
              <w:t>Описание идеи проекта</w:t>
            </w:r>
          </w:p>
          <w:p w:rsidR="00004FA5" w:rsidRPr="00004FA5" w:rsidRDefault="00004FA5" w:rsidP="00004FA5">
            <w:pPr>
              <w:spacing w:after="0" w:line="240" w:lineRule="auto"/>
              <w:ind w:firstLine="159"/>
              <w:rPr>
                <w:lang w:val="ru-RU"/>
              </w:rPr>
            </w:pPr>
            <w:r w:rsidRPr="00004FA5">
              <w:rPr>
                <w:lang w:val="ru-RU"/>
              </w:rPr>
              <w:t>- Мотивированное повышение образовательных результатов</w:t>
            </w:r>
            <w:r>
              <w:rPr>
                <w:lang w:val="ru-RU"/>
              </w:rPr>
              <w:t>;</w:t>
            </w:r>
          </w:p>
          <w:p w:rsidR="00004FA5" w:rsidRPr="00004FA5" w:rsidRDefault="00004FA5" w:rsidP="00004FA5">
            <w:pPr>
              <w:tabs>
                <w:tab w:val="left" w:pos="4051"/>
              </w:tabs>
              <w:spacing w:after="0" w:line="240" w:lineRule="auto"/>
              <w:ind w:firstLine="159"/>
              <w:rPr>
                <w:lang w:val="ru-RU"/>
              </w:rPr>
            </w:pPr>
            <w:r w:rsidRPr="00004FA5">
              <w:rPr>
                <w:lang w:val="ru-RU"/>
              </w:rPr>
              <w:t>- Практика персонализированного обучения</w:t>
            </w:r>
            <w:r>
              <w:rPr>
                <w:lang w:val="ru-RU"/>
              </w:rPr>
              <w:t>;</w:t>
            </w:r>
            <w:r w:rsidRPr="00004FA5">
              <w:rPr>
                <w:lang w:val="ru-RU"/>
              </w:rPr>
              <w:t xml:space="preserve"> </w:t>
            </w:r>
          </w:p>
          <w:p w:rsidR="00004FA5" w:rsidRPr="00004FA5" w:rsidRDefault="00004FA5" w:rsidP="00004FA5">
            <w:pPr>
              <w:spacing w:after="0" w:line="240" w:lineRule="auto"/>
              <w:ind w:firstLine="159"/>
              <w:rPr>
                <w:lang w:val="ru-RU"/>
              </w:rPr>
            </w:pPr>
            <w:r w:rsidRPr="00004FA5">
              <w:rPr>
                <w:lang w:val="ru-RU"/>
              </w:rPr>
              <w:t>- Формирования базовых умений как основы когнитивного развития, необходимого для успешного обучения в основной школе</w:t>
            </w:r>
            <w:r>
              <w:rPr>
                <w:lang w:val="ru-RU"/>
              </w:rPr>
              <w:t>;</w:t>
            </w:r>
          </w:p>
          <w:p w:rsidR="00004FA5" w:rsidRPr="00004FA5" w:rsidRDefault="00004FA5" w:rsidP="00004FA5">
            <w:pPr>
              <w:spacing w:after="0" w:line="240" w:lineRule="auto"/>
              <w:ind w:firstLine="159"/>
              <w:rPr>
                <w:lang w:val="ru-RU"/>
              </w:rPr>
            </w:pPr>
            <w:r w:rsidRPr="00004FA5">
              <w:rPr>
                <w:lang w:val="ru-RU"/>
              </w:rPr>
              <w:t>- Развитие устной речи, риторики, коммуникабельности, отработка читательской грамотности, пересказа, умения обличать развёрнутую мысль в предложения</w:t>
            </w:r>
            <w:r>
              <w:rPr>
                <w:lang w:val="ru-RU"/>
              </w:rPr>
              <w:t>;</w:t>
            </w:r>
          </w:p>
          <w:p w:rsidR="00004FA5" w:rsidRPr="00004FA5" w:rsidRDefault="00004FA5" w:rsidP="00004FA5">
            <w:pPr>
              <w:spacing w:after="0" w:line="240" w:lineRule="auto"/>
              <w:ind w:firstLine="159"/>
              <w:rPr>
                <w:b/>
                <w:lang w:val="ru-RU"/>
              </w:rPr>
            </w:pPr>
            <w:r w:rsidRPr="00004FA5">
              <w:rPr>
                <w:b/>
                <w:lang w:val="ru-RU"/>
              </w:rPr>
              <w:lastRenderedPageBreak/>
              <w:t>Цели и основные результаты/эффекты проекта</w:t>
            </w:r>
          </w:p>
          <w:p w:rsidR="00004FA5" w:rsidRPr="00004FA5" w:rsidRDefault="00004FA5" w:rsidP="00004FA5">
            <w:pPr>
              <w:spacing w:after="0" w:line="240" w:lineRule="auto"/>
              <w:ind w:firstLine="159"/>
              <w:rPr>
                <w:lang w:val="ru-RU"/>
              </w:rPr>
            </w:pPr>
            <w:r w:rsidRPr="00004FA5">
              <w:rPr>
                <w:lang w:val="ru-RU"/>
              </w:rPr>
              <w:t>- выбранные формы промежуточной аттестации приняты и поняты всеми участниками образовательных отношений</w:t>
            </w:r>
            <w:r>
              <w:rPr>
                <w:lang w:val="ru-RU"/>
              </w:rPr>
              <w:t>;</w:t>
            </w:r>
          </w:p>
          <w:p w:rsidR="00004FA5" w:rsidRPr="00004FA5" w:rsidRDefault="00004FA5" w:rsidP="00004FA5">
            <w:pPr>
              <w:spacing w:after="0" w:line="240" w:lineRule="auto"/>
              <w:ind w:firstLine="159"/>
              <w:rPr>
                <w:lang w:val="ru-RU"/>
              </w:rPr>
            </w:pPr>
            <w:r w:rsidRPr="00004FA5">
              <w:rPr>
                <w:lang w:val="ru-RU"/>
              </w:rPr>
              <w:t>- позволяют выявить актуальные проблемы качества подготовки обучающихся</w:t>
            </w:r>
            <w:r>
              <w:rPr>
                <w:lang w:val="ru-RU"/>
              </w:rPr>
              <w:t>;</w:t>
            </w:r>
          </w:p>
          <w:p w:rsidR="00004FA5" w:rsidRPr="00004FA5" w:rsidRDefault="00004FA5" w:rsidP="00004FA5">
            <w:pPr>
              <w:spacing w:after="0" w:line="240" w:lineRule="auto"/>
              <w:ind w:firstLine="159"/>
              <w:rPr>
                <w:lang w:val="ru-RU"/>
              </w:rPr>
            </w:pPr>
            <w:r w:rsidRPr="00004FA5">
              <w:rPr>
                <w:lang w:val="ru-RU"/>
              </w:rPr>
              <w:t xml:space="preserve">- снижение психологической напряженности перед экзаменационными испытаниями, видео- и </w:t>
            </w:r>
            <w:proofErr w:type="spellStart"/>
            <w:r w:rsidRPr="00004FA5">
              <w:rPr>
                <w:lang w:val="ru-RU"/>
              </w:rPr>
              <w:t>аудиофиксацией</w:t>
            </w:r>
            <w:proofErr w:type="spellEnd"/>
            <w:r w:rsidRPr="00004FA5">
              <w:rPr>
                <w:lang w:val="ru-RU"/>
              </w:rPr>
              <w:t xml:space="preserve"> ответов</w:t>
            </w:r>
            <w:r>
              <w:rPr>
                <w:lang w:val="ru-RU"/>
              </w:rPr>
              <w:t>;</w:t>
            </w:r>
          </w:p>
          <w:p w:rsidR="00B9440B" w:rsidRPr="00004FA5" w:rsidRDefault="00004FA5" w:rsidP="00004FA5">
            <w:pPr>
              <w:spacing w:after="0" w:line="240" w:lineRule="auto"/>
              <w:ind w:left="0" w:right="0" w:firstLine="159"/>
              <w:rPr>
                <w:lang w:val="ru-RU"/>
              </w:rPr>
            </w:pPr>
            <w:r w:rsidRPr="00004FA5">
              <w:rPr>
                <w:lang w:val="ru-RU"/>
              </w:rPr>
              <w:t>- привлечение родителей в качестве общественных наблюдателей процедуры промежуточной аттестации</w:t>
            </w:r>
            <w:r>
              <w:rPr>
                <w:lang w:val="ru-RU"/>
              </w:rPr>
              <w:t>.</w:t>
            </w:r>
          </w:p>
        </w:tc>
      </w:tr>
      <w:tr w:rsidR="00B9440B" w:rsidRPr="00640DC6" w:rsidTr="00B9440B">
        <w:tc>
          <w:tcPr>
            <w:tcW w:w="4672" w:type="dxa"/>
          </w:tcPr>
          <w:p w:rsidR="00B9440B" w:rsidRDefault="00B9440B" w:rsidP="00A3412D">
            <w:pPr>
              <w:spacing w:after="0" w:line="265" w:lineRule="auto"/>
              <w:ind w:left="0" w:right="0" w:firstLine="0"/>
              <w:rPr>
                <w:lang w:val="ru-RU"/>
              </w:rPr>
            </w:pPr>
            <w:r w:rsidRPr="00081E7C">
              <w:rPr>
                <w:sz w:val="24"/>
                <w:lang w:val="ru-RU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673" w:type="dxa"/>
          </w:tcPr>
          <w:p w:rsidR="00B9440B" w:rsidRDefault="00CD0D18" w:rsidP="00CD0D18">
            <w:pPr>
              <w:pStyle w:val="a5"/>
              <w:numPr>
                <w:ilvl w:val="0"/>
                <w:numId w:val="2"/>
              </w:numPr>
              <w:spacing w:after="0" w:line="265" w:lineRule="auto"/>
              <w:ind w:left="36" w:right="0" w:firstLine="324"/>
              <w:rPr>
                <w:lang w:val="ru-RU"/>
              </w:rPr>
            </w:pPr>
            <w:r>
              <w:rPr>
                <w:lang w:val="ru-RU"/>
              </w:rPr>
              <w:t>Публикация. Из опыта работы МБОУ «Сусанинская СОШ»: Особенности организации и проведения промежуточной аттестации. / Сборник «Актуальные вопросы организации образовательной деятельности в соответствии с требованиями законодательства об образовании (Опыт лучших практик организации образовательной деятельности общеобразовательных организаций Ленинградской области), Комитет общего и профессионального образования Ленинградской области, 2020</w:t>
            </w:r>
            <w:r w:rsidR="00B14C8D">
              <w:rPr>
                <w:lang w:val="ru-RU"/>
              </w:rPr>
              <w:t>;</w:t>
            </w:r>
          </w:p>
          <w:p w:rsidR="00820990" w:rsidRDefault="00820990" w:rsidP="00CD0D18">
            <w:pPr>
              <w:pStyle w:val="a5"/>
              <w:numPr>
                <w:ilvl w:val="0"/>
                <w:numId w:val="2"/>
              </w:numPr>
              <w:spacing w:after="0" w:line="265" w:lineRule="auto"/>
              <w:ind w:left="36" w:right="0" w:firstLine="324"/>
              <w:rPr>
                <w:lang w:val="ru-RU"/>
              </w:rPr>
            </w:pPr>
            <w:r>
              <w:rPr>
                <w:lang w:val="ru-RU"/>
              </w:rPr>
              <w:t>Региональный конкурс «Лучший руководитель образовательной организации Ленинградской области 2022» - призёр (14.12.2022);</w:t>
            </w:r>
          </w:p>
          <w:p w:rsidR="00B14C8D" w:rsidRDefault="00B14C8D" w:rsidP="00CD0D18">
            <w:pPr>
              <w:pStyle w:val="a5"/>
              <w:numPr>
                <w:ilvl w:val="0"/>
                <w:numId w:val="2"/>
              </w:numPr>
              <w:spacing w:after="0" w:line="265" w:lineRule="auto"/>
              <w:ind w:left="36" w:right="0" w:firstLine="324"/>
              <w:rPr>
                <w:lang w:val="ru-RU"/>
              </w:rPr>
            </w:pPr>
            <w:r>
              <w:rPr>
                <w:lang w:val="ru-RU"/>
              </w:rPr>
              <w:t xml:space="preserve">Выступление на круглом столе Общественной палаты </w:t>
            </w:r>
            <w:r>
              <w:rPr>
                <w:lang w:val="ru-RU"/>
              </w:rPr>
              <w:lastRenderedPageBreak/>
              <w:t>Ленинградской области «Современное состояние русского языка и проблемы речевой культуры» (15.02.2023);</w:t>
            </w:r>
          </w:p>
          <w:p w:rsidR="00820990" w:rsidRPr="00820990" w:rsidRDefault="00820990" w:rsidP="00CD0D18">
            <w:pPr>
              <w:pStyle w:val="a5"/>
              <w:numPr>
                <w:ilvl w:val="0"/>
                <w:numId w:val="2"/>
              </w:numPr>
              <w:spacing w:after="0" w:line="265" w:lineRule="auto"/>
              <w:ind w:left="36" w:right="0" w:firstLine="324"/>
              <w:rPr>
                <w:lang w:val="ru-RU"/>
              </w:rPr>
            </w:pPr>
            <w:r>
              <w:rPr>
                <w:lang w:val="ru-RU"/>
              </w:rPr>
              <w:t>Федеральный конкурс «Флагманы образования» президентской платформы «Россия страна возможностей» - финалист (27.11.2023).</w:t>
            </w:r>
          </w:p>
        </w:tc>
      </w:tr>
      <w:tr w:rsidR="00B9440B" w:rsidRPr="00640DC6" w:rsidTr="00B9440B">
        <w:tc>
          <w:tcPr>
            <w:tcW w:w="4672" w:type="dxa"/>
          </w:tcPr>
          <w:p w:rsidR="00B9440B" w:rsidRPr="00081E7C" w:rsidRDefault="00B9440B" w:rsidP="00A3412D">
            <w:pPr>
              <w:spacing w:after="0" w:line="265" w:lineRule="auto"/>
              <w:ind w:left="0" w:right="0" w:firstLine="0"/>
              <w:rPr>
                <w:sz w:val="24"/>
                <w:lang w:val="ru-RU"/>
              </w:rPr>
            </w:pPr>
            <w:r w:rsidRPr="00081E7C">
              <w:rPr>
                <w:sz w:val="24"/>
                <w:lang w:val="ru-RU"/>
              </w:rPr>
              <w:lastRenderedPageBreak/>
              <w:t>Сведения, подтверждающие эффективность внедре</w:t>
            </w:r>
            <w:r>
              <w:rPr>
                <w:sz w:val="24"/>
                <w:lang w:val="ru-RU"/>
              </w:rPr>
              <w:t>ния инновации в практику общеобразовательных учреждений</w:t>
            </w:r>
          </w:p>
        </w:tc>
        <w:tc>
          <w:tcPr>
            <w:tcW w:w="4673" w:type="dxa"/>
          </w:tcPr>
          <w:p w:rsidR="00B9440B" w:rsidRDefault="00156CB0" w:rsidP="00156CB0">
            <w:pPr>
              <w:pStyle w:val="a5"/>
              <w:numPr>
                <w:ilvl w:val="0"/>
                <w:numId w:val="5"/>
              </w:numPr>
              <w:spacing w:after="0" w:line="265" w:lineRule="auto"/>
              <w:ind w:right="0"/>
              <w:rPr>
                <w:lang w:val="ru-RU"/>
              </w:rPr>
            </w:pPr>
            <w:r>
              <w:rPr>
                <w:lang w:val="ru-RU"/>
              </w:rPr>
              <w:t>Прозрачность оценочных процедур</w:t>
            </w:r>
            <w:r w:rsidR="00386235">
              <w:rPr>
                <w:lang w:val="ru-RU"/>
              </w:rPr>
              <w:t xml:space="preserve"> (и как следствие рост контингента образовательной организации)</w:t>
            </w:r>
            <w:r>
              <w:rPr>
                <w:lang w:val="ru-RU"/>
              </w:rPr>
              <w:t>;</w:t>
            </w:r>
          </w:p>
          <w:p w:rsidR="00156CB0" w:rsidRDefault="00156CB0" w:rsidP="00156CB0">
            <w:pPr>
              <w:pStyle w:val="a5"/>
              <w:numPr>
                <w:ilvl w:val="0"/>
                <w:numId w:val="5"/>
              </w:numPr>
              <w:spacing w:after="0" w:line="265" w:lineRule="auto"/>
              <w:ind w:right="0"/>
              <w:rPr>
                <w:lang w:val="ru-RU"/>
              </w:rPr>
            </w:pPr>
            <w:r>
              <w:rPr>
                <w:lang w:val="ru-RU"/>
              </w:rPr>
              <w:t xml:space="preserve">Корпоративное повышение </w:t>
            </w:r>
            <w:proofErr w:type="spellStart"/>
            <w:r>
              <w:rPr>
                <w:lang w:val="ru-RU"/>
              </w:rPr>
              <w:t>профмастерства</w:t>
            </w:r>
            <w:proofErr w:type="spellEnd"/>
            <w:r>
              <w:rPr>
                <w:lang w:val="ru-RU"/>
              </w:rPr>
              <w:t xml:space="preserve"> учителя;</w:t>
            </w:r>
          </w:p>
          <w:p w:rsidR="00156CB0" w:rsidRDefault="00156CB0" w:rsidP="00156CB0">
            <w:pPr>
              <w:pStyle w:val="a5"/>
              <w:numPr>
                <w:ilvl w:val="0"/>
                <w:numId w:val="5"/>
              </w:numPr>
              <w:spacing w:after="0" w:line="265" w:lineRule="auto"/>
              <w:ind w:right="0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156CB0">
              <w:rPr>
                <w:lang w:val="ru-RU"/>
              </w:rPr>
              <w:t>ривлечение родителей в качестве общественных наблюдателей процедуры промежуточной аттестации</w:t>
            </w:r>
            <w:r>
              <w:rPr>
                <w:lang w:val="ru-RU"/>
              </w:rPr>
              <w:t>;</w:t>
            </w:r>
          </w:p>
          <w:p w:rsidR="00156CB0" w:rsidRDefault="00156CB0" w:rsidP="00156CB0">
            <w:pPr>
              <w:pStyle w:val="a5"/>
              <w:numPr>
                <w:ilvl w:val="0"/>
                <w:numId w:val="5"/>
              </w:numPr>
              <w:spacing w:after="0" w:line="265" w:lineRule="auto"/>
              <w:ind w:right="0"/>
              <w:rPr>
                <w:lang w:val="ru-RU"/>
              </w:rPr>
            </w:pPr>
            <w:r>
              <w:rPr>
                <w:lang w:val="ru-RU"/>
              </w:rPr>
              <w:t>Выход образовательной организации из категории «Школа с низкими образовательными результатами»;</w:t>
            </w:r>
          </w:p>
          <w:p w:rsidR="00156CB0" w:rsidRDefault="00156CB0" w:rsidP="00386235">
            <w:pPr>
              <w:pStyle w:val="a5"/>
              <w:numPr>
                <w:ilvl w:val="0"/>
                <w:numId w:val="5"/>
              </w:numPr>
              <w:spacing w:after="0" w:line="265" w:lineRule="auto"/>
              <w:ind w:right="0"/>
              <w:rPr>
                <w:lang w:val="ru-RU"/>
              </w:rPr>
            </w:pPr>
            <w:r>
              <w:rPr>
                <w:lang w:val="ru-RU"/>
              </w:rPr>
              <w:t xml:space="preserve">Увеличение числа обучающихся, успешно проходящих отбор на образовательные </w:t>
            </w:r>
            <w:proofErr w:type="spellStart"/>
            <w:r>
              <w:rPr>
                <w:lang w:val="ru-RU"/>
              </w:rPr>
              <w:t>интенсивы</w:t>
            </w:r>
            <w:proofErr w:type="spellEnd"/>
            <w:r>
              <w:rPr>
                <w:lang w:val="ru-RU"/>
              </w:rPr>
              <w:t xml:space="preserve"> и учебно-тренировочные сессии в региональном и муниципальном центрах по работе с одарёнными (с 1 </w:t>
            </w:r>
            <w:proofErr w:type="gramStart"/>
            <w:r>
              <w:rPr>
                <w:lang w:val="ru-RU"/>
              </w:rPr>
              <w:t>чел</w:t>
            </w:r>
            <w:proofErr w:type="gramEnd"/>
            <w:r>
              <w:rPr>
                <w:lang w:val="ru-RU"/>
              </w:rPr>
              <w:t xml:space="preserve"> до </w:t>
            </w:r>
            <w:r w:rsidR="00386235">
              <w:rPr>
                <w:lang w:val="ru-RU"/>
              </w:rPr>
              <w:t>10 чел);</w:t>
            </w:r>
          </w:p>
          <w:p w:rsidR="00386235" w:rsidRPr="00386235" w:rsidRDefault="00386235" w:rsidP="00386235">
            <w:pPr>
              <w:pStyle w:val="a5"/>
              <w:numPr>
                <w:ilvl w:val="0"/>
                <w:numId w:val="5"/>
              </w:numPr>
              <w:spacing w:after="0" w:line="265" w:lineRule="auto"/>
              <w:ind w:right="0"/>
              <w:rPr>
                <w:lang w:val="ru-RU"/>
              </w:rPr>
            </w:pPr>
            <w:r>
              <w:rPr>
                <w:lang w:val="ru-RU"/>
              </w:rPr>
              <w:t>Снижение числа выпускников 9 класса, не получивших «зачет» по устному собеседованию в первую волну.</w:t>
            </w:r>
          </w:p>
        </w:tc>
      </w:tr>
      <w:tr w:rsidR="00B9440B" w:rsidTr="00B9440B">
        <w:tc>
          <w:tcPr>
            <w:tcW w:w="4672" w:type="dxa"/>
          </w:tcPr>
          <w:p w:rsidR="00B9440B" w:rsidRPr="00081E7C" w:rsidRDefault="00B9440B" w:rsidP="00A3412D">
            <w:pPr>
              <w:spacing w:after="0" w:line="265" w:lineRule="auto"/>
              <w:ind w:left="0" w:right="0" w:firstLine="0"/>
              <w:rPr>
                <w:sz w:val="24"/>
                <w:lang w:val="ru-RU"/>
              </w:rPr>
            </w:pPr>
            <w:r w:rsidRPr="00081E7C">
              <w:rPr>
                <w:sz w:val="24"/>
                <w:lang w:val="ru-RU"/>
              </w:rPr>
              <w:t xml:space="preserve">Прогноз о результатах спроса на полученные </w:t>
            </w:r>
            <w:r>
              <w:rPr>
                <w:sz w:val="24"/>
                <w:lang w:val="ru-RU"/>
              </w:rPr>
              <w:t>результаты (продук</w:t>
            </w:r>
            <w:r w:rsidRPr="00081E7C">
              <w:rPr>
                <w:sz w:val="24"/>
                <w:lang w:val="ru-RU"/>
              </w:rPr>
              <w:t>ты)</w:t>
            </w:r>
          </w:p>
        </w:tc>
        <w:tc>
          <w:tcPr>
            <w:tcW w:w="4673" w:type="dxa"/>
          </w:tcPr>
          <w:p w:rsidR="00B9440B" w:rsidRPr="004D623E" w:rsidRDefault="00A44979" w:rsidP="00A44979">
            <w:pPr>
              <w:spacing w:after="0" w:line="265" w:lineRule="auto"/>
              <w:ind w:left="0" w:right="0" w:firstLine="0"/>
              <w:rPr>
                <w:szCs w:val="28"/>
                <w:lang w:val="ru-RU"/>
              </w:rPr>
            </w:pPr>
            <w:r w:rsidRPr="004D623E">
              <w:rPr>
                <w:rFonts w:cstheme="minorHAnsi"/>
                <w:szCs w:val="28"/>
                <w:shd w:val="clear" w:color="auto" w:fill="FFFFFF"/>
                <w:lang w:val="ru-RU"/>
              </w:rPr>
              <w:t xml:space="preserve">Подобный опыт работы, безусловно, </w:t>
            </w:r>
            <w:proofErr w:type="spellStart"/>
            <w:r w:rsidRPr="004D623E">
              <w:rPr>
                <w:rFonts w:cstheme="minorHAnsi"/>
                <w:szCs w:val="28"/>
                <w:shd w:val="clear" w:color="auto" w:fill="FFFFFF"/>
                <w:lang w:val="ru-RU"/>
              </w:rPr>
              <w:t>практикоориентирован</w:t>
            </w:r>
            <w:proofErr w:type="spellEnd"/>
            <w:r w:rsidRPr="004D623E">
              <w:rPr>
                <w:rFonts w:cstheme="minorHAnsi"/>
                <w:szCs w:val="28"/>
                <w:shd w:val="clear" w:color="auto" w:fill="FFFFFF"/>
                <w:lang w:val="ru-RU"/>
              </w:rPr>
              <w:t xml:space="preserve"> и </w:t>
            </w:r>
            <w:proofErr w:type="spellStart"/>
            <w:r w:rsidRPr="004D623E">
              <w:rPr>
                <w:rFonts w:cstheme="minorHAnsi"/>
                <w:szCs w:val="28"/>
                <w:shd w:val="clear" w:color="auto" w:fill="FFFFFF"/>
                <w:lang w:val="ru-RU"/>
              </w:rPr>
              <w:lastRenderedPageBreak/>
              <w:t>практиковыполним</w:t>
            </w:r>
            <w:proofErr w:type="spellEnd"/>
            <w:r w:rsidRPr="004D623E">
              <w:rPr>
                <w:rFonts w:cstheme="minorHAnsi"/>
                <w:szCs w:val="28"/>
                <w:shd w:val="clear" w:color="auto" w:fill="FFFFFF"/>
                <w:lang w:val="ru-RU"/>
              </w:rPr>
              <w:t>, он как шаблон, как калька может быть легко применим в абсолютно любой ОО. Можно разнообразить и перечень предметов, и закрепить в положении возможность, например, менять предметы для устной аттестации каждый год, или наоборот, использовать в одной и той же параллели один и тот же предмет, чтобы отследить динамику. Такая форма переводной аттестации может и должна быть рабочим инструментом взаимодействия с родительской общественностью. Проект не требует финансовых вложений</w:t>
            </w:r>
          </w:p>
        </w:tc>
      </w:tr>
      <w:tr w:rsidR="00B9440B" w:rsidRPr="00640DC6" w:rsidTr="00B9440B">
        <w:tc>
          <w:tcPr>
            <w:tcW w:w="4672" w:type="dxa"/>
          </w:tcPr>
          <w:p w:rsidR="00B9440B" w:rsidRPr="00081E7C" w:rsidRDefault="00EB79AB" w:rsidP="00A3412D">
            <w:pPr>
              <w:spacing w:after="0" w:line="265" w:lineRule="auto"/>
              <w:ind w:left="0" w:right="0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673" w:type="dxa"/>
          </w:tcPr>
          <w:p w:rsidR="00375389" w:rsidRPr="00375389" w:rsidRDefault="00F05270" w:rsidP="00375389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179" w:firstLine="0"/>
              <w:rPr>
                <w:szCs w:val="28"/>
                <w:shd w:val="clear" w:color="auto" w:fill="FFFFFF"/>
                <w:lang w:val="ru-RU"/>
              </w:rPr>
            </w:pPr>
            <w:r w:rsidRPr="00375389">
              <w:rPr>
                <w:lang w:val="ru-RU"/>
              </w:rPr>
              <w:t xml:space="preserve">Рецензия </w:t>
            </w:r>
            <w:r w:rsidR="00375389" w:rsidRPr="00375389">
              <w:rPr>
                <w:szCs w:val="28"/>
                <w:shd w:val="clear" w:color="auto" w:fill="FFFFFF"/>
                <w:lang w:val="ru-RU"/>
              </w:rPr>
              <w:t>проректор</w:t>
            </w:r>
            <w:r w:rsidR="00375389">
              <w:rPr>
                <w:szCs w:val="28"/>
                <w:shd w:val="clear" w:color="auto" w:fill="FFFFFF"/>
                <w:lang w:val="ru-RU"/>
              </w:rPr>
              <w:t>а</w:t>
            </w:r>
            <w:r w:rsidR="00375389" w:rsidRPr="00375389">
              <w:rPr>
                <w:szCs w:val="28"/>
                <w:shd w:val="clear" w:color="auto" w:fill="FFFFFF"/>
                <w:lang w:val="ru-RU"/>
              </w:rPr>
              <w:t xml:space="preserve"> по научной работе, </w:t>
            </w:r>
          </w:p>
          <w:p w:rsidR="00375389" w:rsidRDefault="00375389" w:rsidP="00375389">
            <w:pPr>
              <w:spacing w:after="0" w:line="240" w:lineRule="auto"/>
              <w:ind w:left="179" w:firstLine="0"/>
              <w:rPr>
                <w:color w:val="auto"/>
                <w:szCs w:val="28"/>
                <w:lang w:val="ru-RU"/>
              </w:rPr>
            </w:pPr>
            <w:r w:rsidRPr="00375389">
              <w:rPr>
                <w:color w:val="auto"/>
                <w:szCs w:val="28"/>
                <w:shd w:val="clear" w:color="auto" w:fill="FFFFFF"/>
                <w:lang w:val="ru-RU"/>
              </w:rPr>
              <w:t>декан</w:t>
            </w:r>
            <w:r>
              <w:rPr>
                <w:color w:val="auto"/>
                <w:szCs w:val="28"/>
                <w:shd w:val="clear" w:color="auto" w:fill="FFFFFF"/>
                <w:lang w:val="ru-RU"/>
              </w:rPr>
              <w:t>а</w:t>
            </w:r>
            <w:r w:rsidRPr="00375389">
              <w:rPr>
                <w:color w:val="auto"/>
                <w:szCs w:val="28"/>
                <w:shd w:val="clear" w:color="auto" w:fill="FFFFFF"/>
                <w:lang w:val="ru-RU"/>
              </w:rPr>
              <w:t xml:space="preserve"> факультета </w:t>
            </w:r>
            <w:r w:rsidRPr="00375389">
              <w:rPr>
                <w:color w:val="auto"/>
                <w:szCs w:val="28"/>
                <w:lang w:val="ru-RU"/>
              </w:rPr>
              <w:t>ГАОУ ВО ЛО "Ленинградский государственный университет имени А.С. Пушкина"</w:t>
            </w:r>
          </w:p>
          <w:p w:rsidR="00375389" w:rsidRPr="00375389" w:rsidRDefault="00375389" w:rsidP="00375389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179" w:firstLine="0"/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="00F05270" w:rsidRPr="00375389">
              <w:rPr>
                <w:lang w:val="ru-RU"/>
              </w:rPr>
              <w:t>е</w:t>
            </w:r>
            <w:r w:rsidR="00640DC6" w:rsidRPr="00375389">
              <w:rPr>
                <w:lang w:val="ru-RU"/>
              </w:rPr>
              <w:t>цензия</w:t>
            </w:r>
            <w:r w:rsidRPr="00375389">
              <w:rPr>
                <w:szCs w:val="28"/>
                <w:shd w:val="clear" w:color="auto" w:fill="FFFFFF"/>
                <w:lang w:val="ru-RU"/>
              </w:rPr>
              <w:t xml:space="preserve"> </w:t>
            </w:r>
            <w:r w:rsidRPr="00375389">
              <w:rPr>
                <w:szCs w:val="28"/>
                <w:shd w:val="clear" w:color="auto" w:fill="FFFFFF"/>
                <w:lang w:val="ru-RU"/>
              </w:rPr>
              <w:t>Руководитель муниципальной методической службы</w:t>
            </w:r>
          </w:p>
          <w:p w:rsidR="00F05270" w:rsidRPr="00375389" w:rsidRDefault="00F05270" w:rsidP="00375389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179" w:firstLine="0"/>
              <w:rPr>
                <w:lang w:val="ru-RU"/>
              </w:rPr>
            </w:pPr>
            <w:r w:rsidRPr="00375389">
              <w:rPr>
                <w:lang w:val="ru-RU"/>
              </w:rPr>
              <w:t>Благодарственное письмо Комитета общего и профессионального образования Ленинградской области</w:t>
            </w:r>
          </w:p>
        </w:tc>
      </w:tr>
    </w:tbl>
    <w:p w:rsidR="00212912" w:rsidRDefault="00212912">
      <w:pPr>
        <w:rPr>
          <w:lang w:val="ru-RU"/>
        </w:rPr>
      </w:pPr>
    </w:p>
    <w:p w:rsidR="00E35161" w:rsidRDefault="00E35161">
      <w:pPr>
        <w:rPr>
          <w:lang w:val="ru-RU"/>
        </w:rPr>
      </w:pPr>
    </w:p>
    <w:p w:rsidR="00872B1E" w:rsidRDefault="00212912" w:rsidP="00212912">
      <w:pPr>
        <w:ind w:left="0" w:firstLine="0"/>
        <w:rPr>
          <w:lang w:val="ru-RU"/>
        </w:rPr>
      </w:pPr>
      <w:r>
        <w:rPr>
          <w:lang w:val="ru-RU"/>
        </w:rPr>
        <w:t>_</w:t>
      </w:r>
      <w:r w:rsidRPr="00212912">
        <w:rPr>
          <w:u w:val="single"/>
          <w:lang w:val="ru-RU"/>
        </w:rPr>
        <w:t>Директор</w:t>
      </w:r>
      <w:r>
        <w:rPr>
          <w:lang w:val="ru-RU"/>
        </w:rPr>
        <w:t>______                   _____________                  _</w:t>
      </w:r>
      <w:r w:rsidRPr="00212912">
        <w:rPr>
          <w:u w:val="single"/>
          <w:lang w:val="ru-RU"/>
        </w:rPr>
        <w:t>Вахрина Е.Ю.</w:t>
      </w:r>
      <w:r>
        <w:rPr>
          <w:lang w:val="ru-RU"/>
        </w:rPr>
        <w:t>_</w:t>
      </w:r>
    </w:p>
    <w:p w:rsidR="00212912" w:rsidRDefault="00212912" w:rsidP="00212912">
      <w:pPr>
        <w:ind w:left="0" w:firstLine="0"/>
        <w:rPr>
          <w:i/>
          <w:sz w:val="18"/>
          <w:szCs w:val="18"/>
          <w:lang w:val="ru-RU"/>
        </w:rPr>
      </w:pPr>
      <w:r w:rsidRPr="00212912">
        <w:rPr>
          <w:i/>
          <w:sz w:val="18"/>
          <w:szCs w:val="18"/>
          <w:lang w:val="ru-RU"/>
        </w:rPr>
        <w:t xml:space="preserve">должность руководителя                  </w:t>
      </w:r>
      <w:r>
        <w:rPr>
          <w:i/>
          <w:sz w:val="18"/>
          <w:szCs w:val="18"/>
          <w:lang w:val="ru-RU"/>
        </w:rPr>
        <w:t xml:space="preserve">               </w:t>
      </w:r>
      <w:r w:rsidRPr="00212912">
        <w:rPr>
          <w:i/>
          <w:sz w:val="18"/>
          <w:szCs w:val="18"/>
          <w:lang w:val="ru-RU"/>
        </w:rPr>
        <w:t xml:space="preserve"> подпись руководителя              </w:t>
      </w:r>
      <w:r>
        <w:rPr>
          <w:i/>
          <w:sz w:val="18"/>
          <w:szCs w:val="18"/>
          <w:lang w:val="ru-RU"/>
        </w:rPr>
        <w:t xml:space="preserve">                 </w:t>
      </w:r>
      <w:r w:rsidRPr="00212912">
        <w:rPr>
          <w:i/>
          <w:sz w:val="18"/>
          <w:szCs w:val="18"/>
          <w:lang w:val="ru-RU"/>
        </w:rPr>
        <w:t xml:space="preserve"> ФИО руководителя </w:t>
      </w:r>
    </w:p>
    <w:p w:rsidR="00E35161" w:rsidRDefault="00212912" w:rsidP="00212912">
      <w:pPr>
        <w:ind w:left="0" w:firstLine="0"/>
        <w:rPr>
          <w:i/>
          <w:sz w:val="18"/>
          <w:szCs w:val="18"/>
          <w:lang w:val="ru-RU"/>
        </w:rPr>
      </w:pPr>
      <w:r w:rsidRPr="00212912">
        <w:rPr>
          <w:i/>
          <w:sz w:val="18"/>
          <w:szCs w:val="18"/>
          <w:lang w:val="ru-RU"/>
        </w:rPr>
        <w:t xml:space="preserve">образовательной организации         </w:t>
      </w:r>
      <w:r>
        <w:rPr>
          <w:i/>
          <w:sz w:val="18"/>
          <w:szCs w:val="18"/>
          <w:lang w:val="ru-RU"/>
        </w:rPr>
        <w:t xml:space="preserve">             </w:t>
      </w:r>
      <w:r w:rsidRPr="00212912">
        <w:rPr>
          <w:i/>
          <w:sz w:val="18"/>
          <w:szCs w:val="18"/>
          <w:lang w:val="ru-RU"/>
        </w:rPr>
        <w:t xml:space="preserve">образовательной организации   </w:t>
      </w:r>
      <w:r>
        <w:rPr>
          <w:i/>
          <w:sz w:val="18"/>
          <w:szCs w:val="18"/>
          <w:lang w:val="ru-RU"/>
        </w:rPr>
        <w:t xml:space="preserve">              </w:t>
      </w:r>
      <w:r w:rsidRPr="00212912">
        <w:rPr>
          <w:i/>
          <w:sz w:val="18"/>
          <w:szCs w:val="18"/>
          <w:lang w:val="ru-RU"/>
        </w:rPr>
        <w:t>образовательной организации</w:t>
      </w:r>
    </w:p>
    <w:p w:rsidR="00E35161" w:rsidRPr="00E35161" w:rsidRDefault="00E35161" w:rsidP="00E35161">
      <w:pPr>
        <w:rPr>
          <w:sz w:val="18"/>
          <w:szCs w:val="18"/>
          <w:lang w:val="ru-RU"/>
        </w:rPr>
      </w:pPr>
    </w:p>
    <w:p w:rsidR="00E35161" w:rsidRDefault="00E35161" w:rsidP="00E35161">
      <w:pPr>
        <w:rPr>
          <w:sz w:val="18"/>
          <w:szCs w:val="18"/>
          <w:lang w:val="ru-RU"/>
        </w:rPr>
      </w:pPr>
      <w:bookmarkStart w:id="0" w:name="_GoBack"/>
      <w:bookmarkEnd w:id="0"/>
    </w:p>
    <w:p w:rsidR="00E35161" w:rsidRDefault="00E35161" w:rsidP="00E35161">
      <w:pPr>
        <w:rPr>
          <w:sz w:val="18"/>
          <w:szCs w:val="18"/>
          <w:lang w:val="ru-RU"/>
        </w:rPr>
      </w:pPr>
    </w:p>
    <w:p w:rsidR="00E35161" w:rsidRDefault="00E35161" w:rsidP="00E35161">
      <w:pPr>
        <w:ind w:left="0" w:firstLine="0"/>
        <w:rPr>
          <w:lang w:val="ru-RU"/>
        </w:rPr>
      </w:pPr>
      <w:r>
        <w:rPr>
          <w:u w:val="single"/>
          <w:lang w:val="ru-RU"/>
        </w:rPr>
        <w:t>Председатель</w:t>
      </w:r>
      <w:r w:rsidR="00640DC6">
        <w:rPr>
          <w:u w:val="single"/>
          <w:lang w:val="ru-RU"/>
        </w:rPr>
        <w:t xml:space="preserve"> Управляющего совета</w:t>
      </w:r>
      <w:r w:rsidR="00640DC6">
        <w:rPr>
          <w:lang w:val="ru-RU"/>
        </w:rPr>
        <w:t xml:space="preserve">  </w:t>
      </w:r>
      <w:r>
        <w:rPr>
          <w:lang w:val="ru-RU"/>
        </w:rPr>
        <w:t xml:space="preserve">  _____________      _</w:t>
      </w:r>
      <w:r w:rsidR="00640DC6">
        <w:rPr>
          <w:u w:val="single"/>
          <w:lang w:val="ru-RU"/>
        </w:rPr>
        <w:t>Мамедова Е.А.</w:t>
      </w:r>
      <w:r>
        <w:rPr>
          <w:lang w:val="ru-RU"/>
        </w:rPr>
        <w:t>_</w:t>
      </w:r>
    </w:p>
    <w:p w:rsidR="00E35161" w:rsidRDefault="00E35161" w:rsidP="00E35161">
      <w:pPr>
        <w:ind w:left="0" w:firstLine="0"/>
        <w:rPr>
          <w:i/>
          <w:sz w:val="18"/>
          <w:szCs w:val="18"/>
          <w:lang w:val="ru-RU"/>
        </w:rPr>
      </w:pPr>
      <w:r w:rsidRPr="00212912">
        <w:rPr>
          <w:i/>
          <w:sz w:val="18"/>
          <w:szCs w:val="18"/>
          <w:lang w:val="ru-RU"/>
        </w:rPr>
        <w:t xml:space="preserve">должность руководителя                  </w:t>
      </w:r>
      <w:r>
        <w:rPr>
          <w:i/>
          <w:sz w:val="18"/>
          <w:szCs w:val="18"/>
          <w:lang w:val="ru-RU"/>
        </w:rPr>
        <w:t xml:space="preserve">         </w:t>
      </w:r>
      <w:r w:rsidR="00640DC6">
        <w:rPr>
          <w:i/>
          <w:sz w:val="18"/>
          <w:szCs w:val="18"/>
          <w:lang w:val="ru-RU"/>
        </w:rPr>
        <w:t xml:space="preserve">             </w:t>
      </w:r>
      <w:r>
        <w:rPr>
          <w:i/>
          <w:sz w:val="18"/>
          <w:szCs w:val="18"/>
          <w:lang w:val="ru-RU"/>
        </w:rPr>
        <w:t xml:space="preserve">      </w:t>
      </w:r>
      <w:r w:rsidRPr="00212912">
        <w:rPr>
          <w:i/>
          <w:sz w:val="18"/>
          <w:szCs w:val="18"/>
          <w:lang w:val="ru-RU"/>
        </w:rPr>
        <w:t xml:space="preserve"> </w:t>
      </w:r>
      <w:r w:rsidR="00640DC6">
        <w:rPr>
          <w:i/>
          <w:sz w:val="18"/>
          <w:szCs w:val="18"/>
          <w:lang w:val="ru-RU"/>
        </w:rPr>
        <w:t xml:space="preserve">            </w:t>
      </w:r>
      <w:r w:rsidRPr="00212912">
        <w:rPr>
          <w:i/>
          <w:sz w:val="18"/>
          <w:szCs w:val="18"/>
          <w:lang w:val="ru-RU"/>
        </w:rPr>
        <w:t xml:space="preserve">подпись руководителя              </w:t>
      </w:r>
      <w:r w:rsidR="00640DC6">
        <w:rPr>
          <w:i/>
          <w:sz w:val="18"/>
          <w:szCs w:val="18"/>
          <w:lang w:val="ru-RU"/>
        </w:rPr>
        <w:t xml:space="preserve">    </w:t>
      </w:r>
      <w:r w:rsidRPr="00212912">
        <w:rPr>
          <w:i/>
          <w:sz w:val="18"/>
          <w:szCs w:val="18"/>
          <w:lang w:val="ru-RU"/>
        </w:rPr>
        <w:t xml:space="preserve">ФИО руководителя </w:t>
      </w:r>
    </w:p>
    <w:p w:rsidR="00212912" w:rsidRDefault="00E35161" w:rsidP="00E35161">
      <w:pPr>
        <w:ind w:firstLine="0"/>
        <w:rPr>
          <w:i/>
          <w:sz w:val="18"/>
          <w:szCs w:val="18"/>
          <w:lang w:val="ru-RU"/>
        </w:rPr>
      </w:pPr>
      <w:r>
        <w:rPr>
          <w:i/>
          <w:sz w:val="18"/>
          <w:szCs w:val="18"/>
          <w:lang w:val="ru-RU"/>
        </w:rPr>
        <w:t>органа государственно-общественного</w:t>
      </w:r>
    </w:p>
    <w:p w:rsidR="00E35161" w:rsidRPr="00E35161" w:rsidRDefault="00E35161" w:rsidP="00E35161">
      <w:pPr>
        <w:ind w:firstLine="0"/>
        <w:rPr>
          <w:sz w:val="18"/>
          <w:szCs w:val="18"/>
          <w:lang w:val="ru-RU"/>
        </w:rPr>
      </w:pPr>
      <w:r>
        <w:rPr>
          <w:i/>
          <w:sz w:val="18"/>
          <w:szCs w:val="18"/>
          <w:lang w:val="ru-RU"/>
        </w:rPr>
        <w:t>управления</w:t>
      </w:r>
    </w:p>
    <w:sectPr w:rsidR="00E35161" w:rsidRPr="00E35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E139B"/>
    <w:multiLevelType w:val="hybridMultilevel"/>
    <w:tmpl w:val="2F1E1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10639"/>
    <w:multiLevelType w:val="hybridMultilevel"/>
    <w:tmpl w:val="FD542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C2CE7"/>
    <w:multiLevelType w:val="hybridMultilevel"/>
    <w:tmpl w:val="D6BC9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5E57D4"/>
    <w:multiLevelType w:val="hybridMultilevel"/>
    <w:tmpl w:val="591297A8"/>
    <w:lvl w:ilvl="0" w:tplc="ADFE79C6">
      <w:start w:val="1"/>
      <w:numFmt w:val="decimal"/>
      <w:lvlText w:val="%1)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2B0B280">
      <w:start w:val="1"/>
      <w:numFmt w:val="lowerLetter"/>
      <w:lvlText w:val="%2"/>
      <w:lvlJc w:val="left"/>
      <w:pPr>
        <w:ind w:left="1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B182C96">
      <w:start w:val="1"/>
      <w:numFmt w:val="lowerRoman"/>
      <w:lvlText w:val="%3"/>
      <w:lvlJc w:val="left"/>
      <w:pPr>
        <w:ind w:left="2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5CE99A2">
      <w:start w:val="1"/>
      <w:numFmt w:val="decimal"/>
      <w:lvlText w:val="%4"/>
      <w:lvlJc w:val="left"/>
      <w:pPr>
        <w:ind w:left="3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9822750">
      <w:start w:val="1"/>
      <w:numFmt w:val="lowerLetter"/>
      <w:lvlText w:val="%5"/>
      <w:lvlJc w:val="left"/>
      <w:pPr>
        <w:ind w:left="3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F98EF54">
      <w:start w:val="1"/>
      <w:numFmt w:val="lowerRoman"/>
      <w:lvlText w:val="%6"/>
      <w:lvlJc w:val="left"/>
      <w:pPr>
        <w:ind w:left="4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0387532">
      <w:start w:val="1"/>
      <w:numFmt w:val="decimal"/>
      <w:lvlText w:val="%7"/>
      <w:lvlJc w:val="left"/>
      <w:pPr>
        <w:ind w:left="5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9A2C478">
      <w:start w:val="1"/>
      <w:numFmt w:val="lowerLetter"/>
      <w:lvlText w:val="%8"/>
      <w:lvlJc w:val="left"/>
      <w:pPr>
        <w:ind w:left="5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1900464">
      <w:start w:val="1"/>
      <w:numFmt w:val="lowerRoman"/>
      <w:lvlText w:val="%9"/>
      <w:lvlJc w:val="left"/>
      <w:pPr>
        <w:ind w:left="6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12D2A8E"/>
    <w:multiLevelType w:val="hybridMultilevel"/>
    <w:tmpl w:val="5F605306"/>
    <w:lvl w:ilvl="0" w:tplc="8E2A5A4A">
      <w:start w:val="1"/>
      <w:numFmt w:val="decimal"/>
      <w:lvlText w:val="%1."/>
      <w:lvlJc w:val="left"/>
      <w:pPr>
        <w:ind w:left="10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A91"/>
    <w:rsid w:val="00004FA5"/>
    <w:rsid w:val="000A4DB0"/>
    <w:rsid w:val="00156CB0"/>
    <w:rsid w:val="00212912"/>
    <w:rsid w:val="00375389"/>
    <w:rsid w:val="00386235"/>
    <w:rsid w:val="004D623E"/>
    <w:rsid w:val="005270C7"/>
    <w:rsid w:val="00640DC6"/>
    <w:rsid w:val="00816550"/>
    <w:rsid w:val="00820990"/>
    <w:rsid w:val="00872B1E"/>
    <w:rsid w:val="00A3412D"/>
    <w:rsid w:val="00A44979"/>
    <w:rsid w:val="00B14C8D"/>
    <w:rsid w:val="00B9440B"/>
    <w:rsid w:val="00CD0D18"/>
    <w:rsid w:val="00E35161"/>
    <w:rsid w:val="00E64A91"/>
    <w:rsid w:val="00EB79AB"/>
    <w:rsid w:val="00F0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89D07"/>
  <w15:chartTrackingRefBased/>
  <w15:docId w15:val="{1527A113-D79B-4375-8754-FA22656DF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12D"/>
    <w:pPr>
      <w:spacing w:after="61" w:line="270" w:lineRule="auto"/>
      <w:ind w:left="19" w:right="403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4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1655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209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sanino@inbox.ru" TargetMode="External"/><Relationship Id="rId5" Type="http://schemas.openxmlformats.org/officeDocument/2006/relationships/hyperlink" Target="https://vk.com/away.php?to=http%3A%2F%2Fwww.susanino-school.ru%2F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Вахрин</dc:creator>
  <cp:keywords/>
  <dc:description/>
  <cp:lastModifiedBy>Вахрина Елена Юрьевна</cp:lastModifiedBy>
  <cp:revision>16</cp:revision>
  <dcterms:created xsi:type="dcterms:W3CDTF">2023-12-23T15:17:00Z</dcterms:created>
  <dcterms:modified xsi:type="dcterms:W3CDTF">2023-12-24T11:36:00Z</dcterms:modified>
</cp:coreProperties>
</file>