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2C8B" w:rsidRPr="000B2C8B" w:rsidRDefault="000B2C8B" w:rsidP="000B2C8B">
      <w:pPr>
        <w:spacing w:after="0" w:line="240" w:lineRule="auto"/>
        <w:jc w:val="center"/>
        <w:rPr>
          <w:rFonts w:ascii="Times New Roman" w:hAnsi="Times New Roman"/>
          <w:b/>
          <w:sz w:val="28"/>
          <w:szCs w:val="28"/>
        </w:rPr>
      </w:pPr>
      <w:r w:rsidRPr="000B2C8B">
        <w:rPr>
          <w:rFonts w:ascii="Times New Roman" w:hAnsi="Times New Roman"/>
          <w:b/>
          <w:sz w:val="28"/>
          <w:szCs w:val="28"/>
        </w:rPr>
        <w:t>Заявка на участие во всероссийском конкурсе «Вектор качества образования» (Карта инновации):</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04"/>
        <w:gridCol w:w="7022"/>
      </w:tblGrid>
      <w:tr w:rsidR="000B2C8B" w:rsidRPr="00C01137" w:rsidTr="00500430">
        <w:tc>
          <w:tcPr>
            <w:tcW w:w="2504" w:type="dxa"/>
          </w:tcPr>
          <w:p w:rsidR="000B2C8B" w:rsidRPr="00C01137" w:rsidRDefault="000B2C8B" w:rsidP="004F4712">
            <w:pPr>
              <w:pStyle w:val="a3"/>
              <w:spacing w:after="0" w:line="240" w:lineRule="auto"/>
              <w:ind w:left="0"/>
              <w:rPr>
                <w:rFonts w:ascii="Times New Roman" w:hAnsi="Times New Roman"/>
                <w:sz w:val="24"/>
                <w:szCs w:val="24"/>
              </w:rPr>
            </w:pPr>
            <w:r w:rsidRPr="00C01137">
              <w:rPr>
                <w:rFonts w:ascii="Times New Roman" w:hAnsi="Times New Roman"/>
                <w:sz w:val="24"/>
                <w:szCs w:val="24"/>
              </w:rPr>
              <w:t>Полное наименование образовательной организации по уставу</w:t>
            </w:r>
          </w:p>
        </w:tc>
        <w:tc>
          <w:tcPr>
            <w:tcW w:w="7022" w:type="dxa"/>
          </w:tcPr>
          <w:p w:rsidR="000B2C8B" w:rsidRPr="00C01137" w:rsidRDefault="000B2C8B" w:rsidP="004F4712">
            <w:pPr>
              <w:pStyle w:val="a3"/>
              <w:spacing w:after="0" w:line="240" w:lineRule="auto"/>
              <w:ind w:left="0"/>
              <w:rPr>
                <w:rFonts w:ascii="Times New Roman" w:hAnsi="Times New Roman"/>
                <w:sz w:val="24"/>
                <w:szCs w:val="24"/>
              </w:rPr>
            </w:pPr>
            <w:r>
              <w:rPr>
                <w:rFonts w:ascii="Times New Roman" w:hAnsi="Times New Roman"/>
                <w:sz w:val="24"/>
                <w:szCs w:val="24"/>
              </w:rPr>
              <w:t>МУНИЦИПАЛЬНОЕ БЮДЖЕТНОЕ ОБЩЕОБРАЗОВАТЕЛЬНОЕ УЧРЕЖДЕНИЕ «СРЕДНЯЯ ОБЩЕОБРАЗОВАТЕЛЬНАЯ ШКОЛА №53 С УГЛУБЛЕННЫМ ИЗУЧЕНИЕМ ОТДЕЛЬНЫХ ПРЕДМЕТОВ»</w:t>
            </w:r>
          </w:p>
        </w:tc>
      </w:tr>
      <w:tr w:rsidR="000B2C8B" w:rsidRPr="00C01137" w:rsidTr="00500430">
        <w:tc>
          <w:tcPr>
            <w:tcW w:w="2504" w:type="dxa"/>
          </w:tcPr>
          <w:p w:rsidR="000B2C8B" w:rsidRPr="00C01137" w:rsidRDefault="000B2C8B" w:rsidP="004F4712">
            <w:pPr>
              <w:pStyle w:val="a3"/>
              <w:spacing w:after="0" w:line="240" w:lineRule="auto"/>
              <w:ind w:left="0"/>
              <w:rPr>
                <w:rFonts w:ascii="Times New Roman" w:hAnsi="Times New Roman"/>
                <w:sz w:val="24"/>
                <w:szCs w:val="24"/>
              </w:rPr>
            </w:pPr>
            <w:r w:rsidRPr="00C01137">
              <w:rPr>
                <w:rFonts w:ascii="Times New Roman" w:hAnsi="Times New Roman"/>
                <w:sz w:val="24"/>
                <w:szCs w:val="24"/>
              </w:rPr>
              <w:t>Фамилия, имя, отчество руководителя образовательной организации</w:t>
            </w:r>
          </w:p>
        </w:tc>
        <w:tc>
          <w:tcPr>
            <w:tcW w:w="7022" w:type="dxa"/>
          </w:tcPr>
          <w:p w:rsidR="000B2C8B" w:rsidRPr="00C01137" w:rsidRDefault="000B2C8B" w:rsidP="004F4712">
            <w:pPr>
              <w:pStyle w:val="a3"/>
              <w:spacing w:after="0" w:line="240" w:lineRule="auto"/>
              <w:ind w:left="0"/>
              <w:rPr>
                <w:rFonts w:ascii="Times New Roman" w:hAnsi="Times New Roman"/>
                <w:sz w:val="24"/>
                <w:szCs w:val="24"/>
              </w:rPr>
            </w:pPr>
            <w:r>
              <w:rPr>
                <w:rFonts w:ascii="Times New Roman" w:hAnsi="Times New Roman"/>
                <w:sz w:val="24"/>
                <w:szCs w:val="24"/>
              </w:rPr>
              <w:t>Галкина Юлия Геннадьевна</w:t>
            </w:r>
          </w:p>
        </w:tc>
      </w:tr>
      <w:tr w:rsidR="000B2C8B" w:rsidRPr="00C01137" w:rsidTr="00500430">
        <w:tc>
          <w:tcPr>
            <w:tcW w:w="2504" w:type="dxa"/>
          </w:tcPr>
          <w:p w:rsidR="000B2C8B" w:rsidRPr="00C01137" w:rsidRDefault="000B2C8B" w:rsidP="004F4712">
            <w:pPr>
              <w:pStyle w:val="a3"/>
              <w:spacing w:after="0" w:line="240" w:lineRule="auto"/>
              <w:ind w:left="0"/>
              <w:rPr>
                <w:rFonts w:ascii="Times New Roman" w:hAnsi="Times New Roman"/>
                <w:sz w:val="24"/>
                <w:szCs w:val="24"/>
              </w:rPr>
            </w:pPr>
            <w:r w:rsidRPr="00C01137">
              <w:rPr>
                <w:rFonts w:ascii="Times New Roman" w:hAnsi="Times New Roman"/>
                <w:sz w:val="24"/>
                <w:szCs w:val="24"/>
              </w:rPr>
              <w:t>Контактные данные: почтовый адрес, телефон, адрес официального сайта, электронная почта</w:t>
            </w:r>
          </w:p>
        </w:tc>
        <w:tc>
          <w:tcPr>
            <w:tcW w:w="7022" w:type="dxa"/>
          </w:tcPr>
          <w:p w:rsidR="000B2C8B" w:rsidRPr="000B2C8B" w:rsidRDefault="000B2C8B" w:rsidP="004F4712">
            <w:pPr>
              <w:pStyle w:val="a3"/>
              <w:spacing w:after="0" w:line="240" w:lineRule="auto"/>
              <w:ind w:left="0"/>
              <w:rPr>
                <w:rFonts w:ascii="Times New Roman" w:hAnsi="Times New Roman"/>
                <w:sz w:val="24"/>
                <w:szCs w:val="24"/>
              </w:rPr>
            </w:pPr>
            <w:r>
              <w:rPr>
                <w:rFonts w:ascii="Times New Roman" w:hAnsi="Times New Roman"/>
                <w:sz w:val="24"/>
                <w:szCs w:val="24"/>
              </w:rPr>
              <w:t xml:space="preserve">656023, Алтайский край, </w:t>
            </w:r>
            <w:proofErr w:type="spellStart"/>
            <w:r>
              <w:rPr>
                <w:rFonts w:ascii="Times New Roman" w:hAnsi="Times New Roman"/>
                <w:sz w:val="24"/>
                <w:szCs w:val="24"/>
              </w:rPr>
              <w:t>г.Барнаул</w:t>
            </w:r>
            <w:proofErr w:type="spellEnd"/>
            <w:r>
              <w:rPr>
                <w:rFonts w:ascii="Times New Roman" w:hAnsi="Times New Roman"/>
                <w:sz w:val="24"/>
                <w:szCs w:val="24"/>
              </w:rPr>
              <w:t xml:space="preserve">, проспект Космонавтов, 23, </w:t>
            </w:r>
            <w:r w:rsidRPr="000B2C8B">
              <w:rPr>
                <w:rFonts w:ascii="Times New Roman" w:hAnsi="Times New Roman"/>
                <w:sz w:val="24"/>
                <w:szCs w:val="24"/>
              </w:rPr>
              <w:t>https://shkola53barnaul-r22.gosweb.gosuslugi.ru/</w:t>
            </w:r>
            <w:r>
              <w:rPr>
                <w:rFonts w:ascii="Times New Roman" w:hAnsi="Times New Roman"/>
                <w:sz w:val="24"/>
                <w:szCs w:val="24"/>
              </w:rPr>
              <w:t xml:space="preserve"> , </w:t>
            </w:r>
            <w:r>
              <w:rPr>
                <w:rFonts w:ascii="Times New Roman" w:hAnsi="Times New Roman"/>
                <w:sz w:val="24"/>
                <w:szCs w:val="24"/>
                <w:lang w:val="en-US"/>
              </w:rPr>
              <w:t>school</w:t>
            </w:r>
            <w:r w:rsidRPr="000B2C8B">
              <w:rPr>
                <w:rFonts w:ascii="Times New Roman" w:hAnsi="Times New Roman"/>
                <w:sz w:val="24"/>
                <w:szCs w:val="24"/>
              </w:rPr>
              <w:t>53@</w:t>
            </w:r>
            <w:r>
              <w:rPr>
                <w:rFonts w:ascii="Times New Roman" w:hAnsi="Times New Roman"/>
                <w:sz w:val="24"/>
                <w:szCs w:val="24"/>
                <w:lang w:val="en-US"/>
              </w:rPr>
              <w:t>list</w:t>
            </w:r>
            <w:r w:rsidRPr="000B2C8B">
              <w:rPr>
                <w:rFonts w:ascii="Times New Roman" w:hAnsi="Times New Roman"/>
                <w:sz w:val="24"/>
                <w:szCs w:val="24"/>
              </w:rPr>
              <w:t>.</w:t>
            </w:r>
            <w:proofErr w:type="spellStart"/>
            <w:r>
              <w:rPr>
                <w:rFonts w:ascii="Times New Roman" w:hAnsi="Times New Roman"/>
                <w:sz w:val="24"/>
                <w:szCs w:val="24"/>
                <w:lang w:val="en-US"/>
              </w:rPr>
              <w:t>ru</w:t>
            </w:r>
            <w:proofErr w:type="spellEnd"/>
          </w:p>
        </w:tc>
      </w:tr>
      <w:tr w:rsidR="000B2C8B" w:rsidRPr="00C01137" w:rsidTr="00500430">
        <w:tc>
          <w:tcPr>
            <w:tcW w:w="2504" w:type="dxa"/>
          </w:tcPr>
          <w:p w:rsidR="000B2C8B" w:rsidRPr="00C01137" w:rsidRDefault="000B2C8B" w:rsidP="004F4712">
            <w:pPr>
              <w:pStyle w:val="a3"/>
              <w:spacing w:after="0" w:line="240" w:lineRule="auto"/>
              <w:ind w:left="0"/>
              <w:rPr>
                <w:rFonts w:ascii="Times New Roman" w:hAnsi="Times New Roman"/>
                <w:sz w:val="24"/>
                <w:szCs w:val="24"/>
              </w:rPr>
            </w:pPr>
            <w:r w:rsidRPr="00C01137">
              <w:rPr>
                <w:rFonts w:ascii="Times New Roman" w:hAnsi="Times New Roman"/>
                <w:sz w:val="24"/>
                <w:szCs w:val="24"/>
              </w:rPr>
              <w:t xml:space="preserve">Содержательное направление представленных на Конкурс материалов (согласно п.2.2 Положения о всероссийском конкурсе </w:t>
            </w:r>
            <w:r w:rsidRPr="002F18DF">
              <w:rPr>
                <w:rFonts w:ascii="Times New Roman" w:hAnsi="Times New Roman"/>
                <w:sz w:val="24"/>
                <w:szCs w:val="24"/>
              </w:rPr>
              <w:t>«Вектор качества образования»)</w:t>
            </w:r>
          </w:p>
        </w:tc>
        <w:tc>
          <w:tcPr>
            <w:tcW w:w="7022" w:type="dxa"/>
          </w:tcPr>
          <w:p w:rsidR="000B2C8B" w:rsidRPr="000B2C8B" w:rsidRDefault="000B2C8B" w:rsidP="004F4712">
            <w:pPr>
              <w:pStyle w:val="a3"/>
              <w:spacing w:after="0" w:line="240" w:lineRule="auto"/>
              <w:ind w:left="0"/>
              <w:rPr>
                <w:rFonts w:ascii="Times New Roman" w:hAnsi="Times New Roman"/>
                <w:sz w:val="24"/>
                <w:szCs w:val="24"/>
              </w:rPr>
            </w:pPr>
            <w:r w:rsidRPr="000B2C8B">
              <w:rPr>
                <w:rFonts w:ascii="Times New Roman" w:hAnsi="Times New Roman"/>
                <w:sz w:val="24"/>
                <w:szCs w:val="24"/>
              </w:rPr>
              <w:t>Школа –территория больших возможностей:</w:t>
            </w:r>
          </w:p>
          <w:p w:rsidR="000B2C8B" w:rsidRPr="000B2C8B" w:rsidRDefault="000B2C8B" w:rsidP="004F4712">
            <w:pPr>
              <w:pStyle w:val="a3"/>
              <w:spacing w:after="0" w:line="240" w:lineRule="auto"/>
              <w:ind w:left="0"/>
              <w:rPr>
                <w:rFonts w:ascii="Times New Roman" w:hAnsi="Times New Roman"/>
                <w:sz w:val="24"/>
                <w:szCs w:val="24"/>
              </w:rPr>
            </w:pPr>
            <w:r w:rsidRPr="000B2C8B">
              <w:rPr>
                <w:rFonts w:ascii="Times New Roman" w:hAnsi="Times New Roman"/>
                <w:sz w:val="24"/>
                <w:szCs w:val="24"/>
              </w:rPr>
              <w:t>- профессиональное самоопределение школьников</w:t>
            </w:r>
          </w:p>
        </w:tc>
      </w:tr>
      <w:tr w:rsidR="000B2C8B" w:rsidRPr="00C01137" w:rsidTr="00500430">
        <w:tc>
          <w:tcPr>
            <w:tcW w:w="2504" w:type="dxa"/>
          </w:tcPr>
          <w:p w:rsidR="000B2C8B" w:rsidRPr="00C01137" w:rsidRDefault="000B2C8B" w:rsidP="004F4712">
            <w:pPr>
              <w:pStyle w:val="a3"/>
              <w:spacing w:after="0" w:line="240" w:lineRule="auto"/>
              <w:ind w:left="0"/>
              <w:rPr>
                <w:rFonts w:ascii="Times New Roman" w:hAnsi="Times New Roman"/>
                <w:sz w:val="24"/>
                <w:szCs w:val="24"/>
              </w:rPr>
            </w:pPr>
            <w:r w:rsidRPr="00C01137">
              <w:rPr>
                <w:rFonts w:ascii="Times New Roman" w:hAnsi="Times New Roman"/>
                <w:sz w:val="24"/>
                <w:szCs w:val="24"/>
              </w:rPr>
              <w:t>Тема конкурсных материалов (тема инновации)</w:t>
            </w:r>
          </w:p>
        </w:tc>
        <w:tc>
          <w:tcPr>
            <w:tcW w:w="7022" w:type="dxa"/>
          </w:tcPr>
          <w:p w:rsidR="000B2C8B" w:rsidRPr="00BA768B" w:rsidRDefault="000B2C8B" w:rsidP="00417445">
            <w:pPr>
              <w:pStyle w:val="a3"/>
              <w:spacing w:after="0" w:line="240" w:lineRule="auto"/>
              <w:ind w:left="0"/>
              <w:rPr>
                <w:rFonts w:ascii="Times New Roman" w:hAnsi="Times New Roman"/>
                <w:sz w:val="24"/>
                <w:szCs w:val="24"/>
                <w:lang w:val="en-US"/>
              </w:rPr>
            </w:pPr>
            <w:r>
              <w:rPr>
                <w:rFonts w:ascii="Times New Roman" w:hAnsi="Times New Roman"/>
                <w:sz w:val="24"/>
                <w:szCs w:val="24"/>
              </w:rPr>
              <w:t xml:space="preserve">Школа раннего профессионального </w:t>
            </w:r>
            <w:r w:rsidR="00417445">
              <w:rPr>
                <w:rFonts w:ascii="Times New Roman" w:hAnsi="Times New Roman"/>
                <w:sz w:val="24"/>
                <w:szCs w:val="24"/>
              </w:rPr>
              <w:t>самоопределения</w:t>
            </w:r>
          </w:p>
        </w:tc>
      </w:tr>
      <w:tr w:rsidR="000B2C8B" w:rsidRPr="00C01137" w:rsidTr="00500430">
        <w:tc>
          <w:tcPr>
            <w:tcW w:w="2504" w:type="dxa"/>
          </w:tcPr>
          <w:p w:rsidR="000B2C8B" w:rsidRPr="00C01137" w:rsidRDefault="000B2C8B" w:rsidP="004F4712">
            <w:pPr>
              <w:pStyle w:val="a3"/>
              <w:spacing w:after="0" w:line="240" w:lineRule="auto"/>
              <w:ind w:left="0"/>
              <w:rPr>
                <w:rFonts w:ascii="Times New Roman" w:hAnsi="Times New Roman"/>
                <w:sz w:val="24"/>
                <w:szCs w:val="24"/>
              </w:rPr>
            </w:pPr>
            <w:r w:rsidRPr="00C01137">
              <w:rPr>
                <w:rFonts w:ascii="Times New Roman" w:hAnsi="Times New Roman"/>
                <w:sz w:val="24"/>
                <w:szCs w:val="24"/>
              </w:rPr>
              <w:t>Автор / авторский коллектив представленной на конкурс инновации</w:t>
            </w:r>
          </w:p>
        </w:tc>
        <w:tc>
          <w:tcPr>
            <w:tcW w:w="7022" w:type="dxa"/>
          </w:tcPr>
          <w:p w:rsidR="000B2C8B" w:rsidRPr="00C01137" w:rsidRDefault="000B2C8B" w:rsidP="004F4712">
            <w:pPr>
              <w:pStyle w:val="a3"/>
              <w:spacing w:after="0" w:line="240" w:lineRule="auto"/>
              <w:ind w:left="0"/>
              <w:rPr>
                <w:rFonts w:ascii="Times New Roman" w:hAnsi="Times New Roman"/>
                <w:sz w:val="24"/>
                <w:szCs w:val="24"/>
              </w:rPr>
            </w:pPr>
            <w:r>
              <w:rPr>
                <w:rFonts w:ascii="Times New Roman" w:hAnsi="Times New Roman"/>
                <w:sz w:val="24"/>
                <w:szCs w:val="24"/>
              </w:rPr>
              <w:t xml:space="preserve">Галкина Ю.Г., Маслова Е.А., </w:t>
            </w:r>
            <w:proofErr w:type="spellStart"/>
            <w:r>
              <w:rPr>
                <w:rFonts w:ascii="Times New Roman" w:hAnsi="Times New Roman"/>
                <w:sz w:val="24"/>
                <w:szCs w:val="24"/>
              </w:rPr>
              <w:t>Дуйко</w:t>
            </w:r>
            <w:proofErr w:type="spellEnd"/>
            <w:r>
              <w:rPr>
                <w:rFonts w:ascii="Times New Roman" w:hAnsi="Times New Roman"/>
                <w:sz w:val="24"/>
                <w:szCs w:val="24"/>
              </w:rPr>
              <w:t xml:space="preserve"> Е.А., Мельникова К.П., Кузнецова М.Е.</w:t>
            </w:r>
            <w:r w:rsidR="00B959D8">
              <w:rPr>
                <w:rFonts w:ascii="Times New Roman" w:hAnsi="Times New Roman"/>
                <w:sz w:val="24"/>
                <w:szCs w:val="24"/>
              </w:rPr>
              <w:t>, Чернова С.В.</w:t>
            </w:r>
          </w:p>
        </w:tc>
      </w:tr>
      <w:tr w:rsidR="000B2C8B" w:rsidRPr="00C01137" w:rsidTr="00500430">
        <w:trPr>
          <w:trHeight w:val="3675"/>
        </w:trPr>
        <w:tc>
          <w:tcPr>
            <w:tcW w:w="2504" w:type="dxa"/>
          </w:tcPr>
          <w:p w:rsidR="000B2C8B" w:rsidRPr="00C01137" w:rsidRDefault="000B2C8B" w:rsidP="004F4712">
            <w:pPr>
              <w:pStyle w:val="a3"/>
              <w:spacing w:after="0" w:line="240" w:lineRule="auto"/>
              <w:ind w:left="0"/>
              <w:rPr>
                <w:rFonts w:ascii="Times New Roman" w:hAnsi="Times New Roman"/>
                <w:sz w:val="24"/>
                <w:szCs w:val="24"/>
              </w:rPr>
            </w:pPr>
            <w:r w:rsidRPr="00C01137">
              <w:rPr>
                <w:rFonts w:ascii="Times New Roman" w:hAnsi="Times New Roman"/>
                <w:sz w:val="24"/>
                <w:szCs w:val="24"/>
              </w:rPr>
              <w:t>Краткое описание инновации (цели, задачи, содержание работы, полученные результаты, эффекты)</w:t>
            </w:r>
          </w:p>
        </w:tc>
        <w:tc>
          <w:tcPr>
            <w:tcW w:w="7022" w:type="dxa"/>
          </w:tcPr>
          <w:p w:rsidR="00B959D8" w:rsidRPr="00B959D8" w:rsidRDefault="00B959D8" w:rsidP="00B959D8">
            <w:pPr>
              <w:spacing w:line="240" w:lineRule="auto"/>
              <w:jc w:val="both"/>
              <w:rPr>
                <w:rFonts w:ascii="Times New Roman" w:hAnsi="Times New Roman" w:cs="Times New Roman"/>
                <w:sz w:val="24"/>
                <w:szCs w:val="24"/>
              </w:rPr>
            </w:pPr>
            <w:r w:rsidRPr="00B959D8">
              <w:rPr>
                <w:rFonts w:ascii="Times New Roman" w:hAnsi="Times New Roman"/>
                <w:b/>
                <w:sz w:val="24"/>
                <w:szCs w:val="24"/>
              </w:rPr>
              <w:t>Цель</w:t>
            </w:r>
            <w:r w:rsidR="000B2C8B" w:rsidRPr="00B959D8">
              <w:rPr>
                <w:rFonts w:ascii="Times New Roman" w:hAnsi="Times New Roman"/>
                <w:sz w:val="24"/>
                <w:szCs w:val="24"/>
              </w:rPr>
              <w:t>-</w:t>
            </w:r>
            <w:proofErr w:type="gramStart"/>
            <w:r w:rsidRPr="00B959D8">
              <w:rPr>
                <w:rFonts w:ascii="Times New Roman" w:hAnsi="Times New Roman"/>
                <w:sz w:val="24"/>
                <w:szCs w:val="24"/>
              </w:rPr>
              <w:t xml:space="preserve">создание </w:t>
            </w:r>
            <w:r w:rsidR="000B2C8B" w:rsidRPr="00B959D8">
              <w:rPr>
                <w:rFonts w:ascii="Times New Roman" w:hAnsi="Times New Roman"/>
                <w:sz w:val="24"/>
                <w:szCs w:val="24"/>
              </w:rPr>
              <w:t xml:space="preserve"> </w:t>
            </w:r>
            <w:r w:rsidRPr="00B959D8">
              <w:rPr>
                <w:rFonts w:ascii="Times New Roman" w:hAnsi="Times New Roman" w:cs="Times New Roman"/>
                <w:sz w:val="24"/>
                <w:szCs w:val="24"/>
              </w:rPr>
              <w:t>универсального</w:t>
            </w:r>
            <w:proofErr w:type="gramEnd"/>
            <w:r w:rsidRPr="00B959D8">
              <w:rPr>
                <w:rFonts w:ascii="Times New Roman" w:hAnsi="Times New Roman" w:cs="Times New Roman"/>
                <w:sz w:val="24"/>
                <w:szCs w:val="24"/>
              </w:rPr>
              <w:t xml:space="preserve"> образовательного пространства, позволяющего каждому ученику не только получить качественное образование, но и самоопределиться со своей будущей профессией. </w:t>
            </w:r>
          </w:p>
          <w:p w:rsidR="000B2C8B" w:rsidRPr="00D92D9B" w:rsidRDefault="000B2C8B" w:rsidP="004F4712">
            <w:pPr>
              <w:pStyle w:val="a3"/>
              <w:spacing w:after="0" w:line="240" w:lineRule="auto"/>
              <w:ind w:left="0"/>
              <w:rPr>
                <w:rFonts w:ascii="Times New Roman" w:hAnsi="Times New Roman"/>
                <w:b/>
                <w:sz w:val="24"/>
                <w:szCs w:val="24"/>
              </w:rPr>
            </w:pPr>
            <w:r w:rsidRPr="00D92D9B">
              <w:rPr>
                <w:rFonts w:ascii="Times New Roman" w:hAnsi="Times New Roman"/>
                <w:b/>
                <w:sz w:val="24"/>
                <w:szCs w:val="24"/>
              </w:rPr>
              <w:t>Задачи:</w:t>
            </w:r>
          </w:p>
          <w:p w:rsidR="002F2BB6" w:rsidRDefault="002F2BB6" w:rsidP="004F4712">
            <w:pPr>
              <w:pStyle w:val="a3"/>
              <w:spacing w:after="0" w:line="240" w:lineRule="auto"/>
              <w:ind w:left="0"/>
              <w:rPr>
                <w:rFonts w:ascii="Times New Roman" w:hAnsi="Times New Roman"/>
                <w:sz w:val="24"/>
                <w:szCs w:val="24"/>
              </w:rPr>
            </w:pPr>
            <w:r>
              <w:rPr>
                <w:rFonts w:ascii="Times New Roman" w:hAnsi="Times New Roman"/>
                <w:sz w:val="24"/>
                <w:szCs w:val="24"/>
              </w:rPr>
              <w:t>1.</w:t>
            </w:r>
            <w:r w:rsidR="00BA768B">
              <w:rPr>
                <w:rFonts w:ascii="Times New Roman" w:hAnsi="Times New Roman"/>
                <w:sz w:val="24"/>
                <w:szCs w:val="24"/>
              </w:rPr>
              <w:t xml:space="preserve">Создать нормативно-правовое обеспечение </w:t>
            </w:r>
            <w:proofErr w:type="spellStart"/>
            <w:r w:rsidR="00BA768B">
              <w:rPr>
                <w:rFonts w:ascii="Times New Roman" w:hAnsi="Times New Roman"/>
                <w:sz w:val="24"/>
                <w:szCs w:val="24"/>
              </w:rPr>
              <w:t>профориентационной</w:t>
            </w:r>
            <w:proofErr w:type="spellEnd"/>
            <w:r w:rsidR="00BA768B">
              <w:rPr>
                <w:rFonts w:ascii="Times New Roman" w:hAnsi="Times New Roman"/>
                <w:sz w:val="24"/>
                <w:szCs w:val="24"/>
              </w:rPr>
              <w:t xml:space="preserve"> деятельности с целью раннего самоопределения;</w:t>
            </w:r>
          </w:p>
          <w:p w:rsidR="00BA768B" w:rsidRDefault="00BA768B" w:rsidP="004F4712">
            <w:pPr>
              <w:pStyle w:val="a3"/>
              <w:spacing w:after="0" w:line="240" w:lineRule="auto"/>
              <w:ind w:left="0"/>
              <w:rPr>
                <w:rFonts w:ascii="Times New Roman" w:hAnsi="Times New Roman"/>
                <w:sz w:val="24"/>
                <w:szCs w:val="24"/>
              </w:rPr>
            </w:pPr>
            <w:r>
              <w:rPr>
                <w:rFonts w:ascii="Times New Roman" w:hAnsi="Times New Roman"/>
                <w:sz w:val="24"/>
                <w:szCs w:val="24"/>
              </w:rPr>
              <w:t>2.систематизировать и обогатить инструментами и продуктивными практиками школьную модель раннего профессионального самоопределения на основе интеграции видов деятельности;</w:t>
            </w:r>
          </w:p>
          <w:p w:rsidR="00BA768B" w:rsidRDefault="00BA768B" w:rsidP="004F4712">
            <w:pPr>
              <w:pStyle w:val="a3"/>
              <w:spacing w:after="0" w:line="240" w:lineRule="auto"/>
              <w:ind w:left="0"/>
              <w:rPr>
                <w:rFonts w:ascii="Times New Roman" w:hAnsi="Times New Roman"/>
                <w:sz w:val="24"/>
                <w:szCs w:val="24"/>
              </w:rPr>
            </w:pPr>
            <w:r>
              <w:rPr>
                <w:rFonts w:ascii="Times New Roman" w:hAnsi="Times New Roman"/>
                <w:sz w:val="24"/>
                <w:szCs w:val="24"/>
              </w:rPr>
              <w:t>3.включение в данную систему профессиональные организации города Барнаула</w:t>
            </w:r>
            <w:r w:rsidR="00B959D8">
              <w:rPr>
                <w:rFonts w:ascii="Times New Roman" w:hAnsi="Times New Roman"/>
                <w:sz w:val="24"/>
                <w:szCs w:val="24"/>
              </w:rPr>
              <w:t>, Сибирского региона, ЛНР</w:t>
            </w:r>
            <w:r>
              <w:rPr>
                <w:rFonts w:ascii="Times New Roman" w:hAnsi="Times New Roman"/>
                <w:sz w:val="24"/>
                <w:szCs w:val="24"/>
              </w:rPr>
              <w:t>;</w:t>
            </w:r>
          </w:p>
          <w:p w:rsidR="00BA768B" w:rsidRDefault="00BA768B" w:rsidP="004F4712">
            <w:pPr>
              <w:pStyle w:val="a3"/>
              <w:spacing w:after="0" w:line="240" w:lineRule="auto"/>
              <w:ind w:left="0"/>
              <w:rPr>
                <w:rFonts w:ascii="Times New Roman" w:hAnsi="Times New Roman"/>
                <w:sz w:val="24"/>
                <w:szCs w:val="24"/>
              </w:rPr>
            </w:pPr>
            <w:r>
              <w:rPr>
                <w:rFonts w:ascii="Times New Roman" w:hAnsi="Times New Roman"/>
                <w:sz w:val="24"/>
                <w:szCs w:val="24"/>
              </w:rPr>
              <w:t xml:space="preserve">4.включение в </w:t>
            </w:r>
            <w:proofErr w:type="spellStart"/>
            <w:r>
              <w:rPr>
                <w:rFonts w:ascii="Times New Roman" w:hAnsi="Times New Roman"/>
                <w:sz w:val="24"/>
                <w:szCs w:val="24"/>
              </w:rPr>
              <w:t>профориентационную</w:t>
            </w:r>
            <w:proofErr w:type="spellEnd"/>
            <w:r>
              <w:rPr>
                <w:rFonts w:ascii="Times New Roman" w:hAnsi="Times New Roman"/>
                <w:sz w:val="24"/>
                <w:szCs w:val="24"/>
              </w:rPr>
              <w:t xml:space="preserve"> работу детей «группы риска»;</w:t>
            </w:r>
          </w:p>
          <w:p w:rsidR="00BA768B" w:rsidRDefault="00BA768B" w:rsidP="004F4712">
            <w:pPr>
              <w:pStyle w:val="a3"/>
              <w:spacing w:after="0" w:line="240" w:lineRule="auto"/>
              <w:ind w:left="0"/>
              <w:rPr>
                <w:rFonts w:ascii="Times New Roman" w:hAnsi="Times New Roman"/>
                <w:sz w:val="24"/>
                <w:szCs w:val="24"/>
              </w:rPr>
            </w:pPr>
            <w:r>
              <w:rPr>
                <w:rFonts w:ascii="Times New Roman" w:hAnsi="Times New Roman"/>
                <w:sz w:val="24"/>
                <w:szCs w:val="24"/>
              </w:rPr>
              <w:t xml:space="preserve">5. разработка механизма мониторинга </w:t>
            </w:r>
            <w:proofErr w:type="spellStart"/>
            <w:r>
              <w:rPr>
                <w:rFonts w:ascii="Times New Roman" w:hAnsi="Times New Roman"/>
                <w:sz w:val="24"/>
                <w:szCs w:val="24"/>
              </w:rPr>
              <w:t>профориентационной</w:t>
            </w:r>
            <w:proofErr w:type="spellEnd"/>
            <w:r>
              <w:rPr>
                <w:rFonts w:ascii="Times New Roman" w:hAnsi="Times New Roman"/>
                <w:sz w:val="24"/>
                <w:szCs w:val="24"/>
              </w:rPr>
              <w:t xml:space="preserve"> работы</w:t>
            </w:r>
          </w:p>
          <w:p w:rsidR="000B2C8B" w:rsidRDefault="000B2C8B" w:rsidP="004F4712">
            <w:pPr>
              <w:pStyle w:val="a3"/>
              <w:spacing w:after="0" w:line="240" w:lineRule="auto"/>
              <w:ind w:left="0"/>
              <w:rPr>
                <w:rFonts w:ascii="Times New Roman" w:hAnsi="Times New Roman"/>
                <w:b/>
                <w:sz w:val="24"/>
                <w:szCs w:val="24"/>
              </w:rPr>
            </w:pPr>
            <w:r w:rsidRPr="00D92D9B">
              <w:rPr>
                <w:rFonts w:ascii="Times New Roman" w:hAnsi="Times New Roman"/>
                <w:b/>
                <w:sz w:val="24"/>
                <w:szCs w:val="24"/>
              </w:rPr>
              <w:t>Содержание работы</w:t>
            </w:r>
          </w:p>
          <w:p w:rsidR="00D92D9B" w:rsidRDefault="00D92D9B" w:rsidP="00D92D9B">
            <w:pPr>
              <w:pStyle w:val="a4"/>
              <w:spacing w:before="0" w:beforeAutospacing="0" w:after="0" w:afterAutospacing="0"/>
              <w:jc w:val="both"/>
              <w:rPr>
                <w:color w:val="000000"/>
                <w:shd w:val="clear" w:color="auto" w:fill="FFFFFF"/>
              </w:rPr>
            </w:pPr>
            <w:r w:rsidRPr="00D92D9B">
              <w:rPr>
                <w:color w:val="000000"/>
                <w:shd w:val="clear" w:color="auto" w:fill="FFFFFF"/>
              </w:rPr>
              <w:lastRenderedPageBreak/>
              <w:t xml:space="preserve">В муниципальном бюджетном образовательном </w:t>
            </w:r>
            <w:proofErr w:type="gramStart"/>
            <w:r w:rsidRPr="00D92D9B">
              <w:rPr>
                <w:color w:val="000000"/>
                <w:shd w:val="clear" w:color="auto" w:fill="FFFFFF"/>
              </w:rPr>
              <w:t>учреждении  «</w:t>
            </w:r>
            <w:proofErr w:type="gramEnd"/>
            <w:r w:rsidRPr="00D92D9B">
              <w:rPr>
                <w:color w:val="000000"/>
                <w:shd w:val="clear" w:color="auto" w:fill="FFFFFF"/>
              </w:rPr>
              <w:t>Средняя общеобразовательная школа № 53 с углубленным изучением отдельных предметов» сформирован</w:t>
            </w:r>
            <w:r>
              <w:rPr>
                <w:color w:val="000000"/>
                <w:shd w:val="clear" w:color="auto" w:fill="FFFFFF"/>
              </w:rPr>
              <w:t xml:space="preserve">а система результативной </w:t>
            </w:r>
            <w:proofErr w:type="spellStart"/>
            <w:r>
              <w:rPr>
                <w:color w:val="000000"/>
                <w:shd w:val="clear" w:color="auto" w:fill="FFFFFF"/>
              </w:rPr>
              <w:t>профориентационной</w:t>
            </w:r>
            <w:proofErr w:type="spellEnd"/>
            <w:r>
              <w:rPr>
                <w:color w:val="000000"/>
                <w:shd w:val="clear" w:color="auto" w:fill="FFFFFF"/>
              </w:rPr>
              <w:t xml:space="preserve"> работы, созданной на основе интеграции образовательной, воспитательной деятельности, дополнительного образования с целью раннего самоопределения посредством</w:t>
            </w:r>
            <w:r w:rsidRPr="00D92D9B">
              <w:rPr>
                <w:color w:val="000000"/>
                <w:shd w:val="clear" w:color="auto" w:fill="FFFFFF"/>
              </w:rPr>
              <w:t xml:space="preserve"> порт</w:t>
            </w:r>
            <w:r>
              <w:rPr>
                <w:color w:val="000000"/>
                <w:shd w:val="clear" w:color="auto" w:fill="FFFFFF"/>
              </w:rPr>
              <w:t>феля</w:t>
            </w:r>
            <w:r w:rsidRPr="00D92D9B">
              <w:rPr>
                <w:color w:val="000000"/>
                <w:shd w:val="clear" w:color="auto" w:fill="FFFFFF"/>
              </w:rPr>
              <w:t xml:space="preserve"> проектов. </w:t>
            </w:r>
            <w:r>
              <w:rPr>
                <w:color w:val="000000"/>
                <w:shd w:val="clear" w:color="auto" w:fill="FFFFFF"/>
              </w:rPr>
              <w:t xml:space="preserve">Данная система позволяет решить задачи, которые представлены в Федеральном законе от 29.12.2012 «Об образовании в Российской Федерации» ФЗ-273; ФГОС НОО, ФГОС ООО, ФГОС СОО, </w:t>
            </w:r>
            <w:proofErr w:type="spellStart"/>
            <w:r>
              <w:rPr>
                <w:color w:val="000000"/>
                <w:shd w:val="clear" w:color="auto" w:fill="FFFFFF"/>
              </w:rPr>
              <w:t>профминимуме</w:t>
            </w:r>
            <w:proofErr w:type="spellEnd"/>
            <w:r>
              <w:rPr>
                <w:color w:val="000000"/>
                <w:shd w:val="clear" w:color="auto" w:fill="FFFFFF"/>
              </w:rPr>
              <w:t xml:space="preserve"> в рамках реализации ФОП ООО, ФОП СОО, </w:t>
            </w:r>
            <w:r w:rsidR="00A87D0D">
              <w:rPr>
                <w:color w:val="000000"/>
                <w:shd w:val="clear" w:color="auto" w:fill="FFFFFF"/>
              </w:rPr>
              <w:t>направлениях</w:t>
            </w:r>
            <w:r>
              <w:rPr>
                <w:color w:val="000000"/>
                <w:shd w:val="clear" w:color="auto" w:fill="FFFFFF"/>
              </w:rPr>
              <w:t xml:space="preserve"> Федерального проекта «Школа Министерства просвещения»: «Знание», «Воспитание», «Профориентация». </w:t>
            </w:r>
          </w:p>
          <w:p w:rsidR="005F1752" w:rsidRDefault="005F1752" w:rsidP="00D92D9B">
            <w:pPr>
              <w:pStyle w:val="a4"/>
              <w:spacing w:before="0" w:beforeAutospacing="0" w:after="0" w:afterAutospacing="0"/>
              <w:jc w:val="both"/>
              <w:rPr>
                <w:color w:val="000000"/>
                <w:shd w:val="clear" w:color="auto" w:fill="FFFFFF"/>
              </w:rPr>
            </w:pPr>
            <w:r>
              <w:rPr>
                <w:color w:val="000000"/>
                <w:shd w:val="clear" w:color="auto" w:fill="FFFFFF"/>
              </w:rPr>
              <w:t xml:space="preserve">«Школа раннего профессионального самоопределения» ориентирована на формирование и развитие </w:t>
            </w:r>
            <w:r w:rsidRPr="00D92D9B">
              <w:rPr>
                <w:color w:val="000000"/>
                <w:shd w:val="clear" w:color="auto" w:fill="FFFFFF"/>
              </w:rPr>
              <w:t>законопослушного, уважающего свою Родину гражданина, ответственного, инициативного, нестандартно мыслящего, способного принимать эффективные управленческие решения, с четко сформированной индивидуальной образовательной траекторией</w:t>
            </w:r>
            <w:r>
              <w:rPr>
                <w:color w:val="000000"/>
                <w:shd w:val="clear" w:color="auto" w:fill="FFFFFF"/>
              </w:rPr>
              <w:t xml:space="preserve"> в соответствии с выбором будущей профессии, ориентированного потребность в непрерывном профессиональном развитии и повышении</w:t>
            </w:r>
            <w:r w:rsidRPr="00D92D9B">
              <w:rPr>
                <w:color w:val="000000"/>
                <w:shd w:val="clear" w:color="auto" w:fill="FFFFFF"/>
              </w:rPr>
              <w:t xml:space="preserve"> своего профессионального уровня.</w:t>
            </w:r>
          </w:p>
          <w:p w:rsidR="00D92D9B" w:rsidRDefault="005F1752" w:rsidP="004F4712">
            <w:pPr>
              <w:pStyle w:val="a3"/>
              <w:spacing w:after="0" w:line="240" w:lineRule="auto"/>
              <w:ind w:left="0"/>
              <w:rPr>
                <w:rFonts w:ascii="Times New Roman" w:hAnsi="Times New Roman"/>
                <w:sz w:val="24"/>
                <w:szCs w:val="24"/>
              </w:rPr>
            </w:pPr>
            <w:r>
              <w:rPr>
                <w:rFonts w:ascii="Times New Roman" w:hAnsi="Times New Roman"/>
                <w:sz w:val="24"/>
                <w:szCs w:val="24"/>
              </w:rPr>
              <w:t>Данная модель может быть представлена следующей схемой (схема 1)</w:t>
            </w:r>
          </w:p>
          <w:p w:rsidR="007E41DA" w:rsidRDefault="007E41DA" w:rsidP="004F4712">
            <w:pPr>
              <w:pStyle w:val="a3"/>
              <w:spacing w:after="0" w:line="240" w:lineRule="auto"/>
              <w:ind w:left="0"/>
              <w:rPr>
                <w:rFonts w:ascii="Times New Roman" w:hAnsi="Times New Roman"/>
                <w:sz w:val="24"/>
                <w:szCs w:val="24"/>
              </w:rPr>
            </w:pPr>
            <w:r>
              <w:rPr>
                <w:rFonts w:ascii="Times New Roman" w:hAnsi="Times New Roman"/>
                <w:noProof/>
                <w:sz w:val="24"/>
                <w:szCs w:val="24"/>
                <w:lang w:eastAsia="ru-RU"/>
              </w:rPr>
              <mc:AlternateContent>
                <mc:Choice Requires="wps">
                  <w:drawing>
                    <wp:anchor distT="0" distB="0" distL="114300" distR="114300" simplePos="0" relativeHeight="251659264" behindDoc="0" locked="0" layoutInCell="1" allowOverlap="1" wp14:anchorId="25633148" wp14:editId="69665F89">
                      <wp:simplePos x="0" y="0"/>
                      <wp:positionH relativeFrom="column">
                        <wp:posOffset>37465</wp:posOffset>
                      </wp:positionH>
                      <wp:positionV relativeFrom="paragraph">
                        <wp:posOffset>12700</wp:posOffset>
                      </wp:positionV>
                      <wp:extent cx="4143375" cy="866775"/>
                      <wp:effectExtent l="38100" t="19050" r="66675" b="28575"/>
                      <wp:wrapNone/>
                      <wp:docPr id="1" name="Равнобедренный треугольник 1"/>
                      <wp:cNvGraphicFramePr/>
                      <a:graphic xmlns:a="http://schemas.openxmlformats.org/drawingml/2006/main">
                        <a:graphicData uri="http://schemas.microsoft.com/office/word/2010/wordprocessingShape">
                          <wps:wsp>
                            <wps:cNvSpPr/>
                            <wps:spPr>
                              <a:xfrm>
                                <a:off x="0" y="0"/>
                                <a:ext cx="4143375" cy="866775"/>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90FF45"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1" o:spid="_x0000_s1026" type="#_x0000_t5" style="position:absolute;margin-left:2.95pt;margin-top:1pt;width:326.25pt;height:6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" fillcolor="#5b9bd5 [3204]" strokecolor="#1f4d78 [1604]" strokeweight="1pt"/>
                  </w:pict>
                </mc:Fallback>
              </mc:AlternateContent>
            </w:r>
          </w:p>
          <w:p w:rsidR="005F1752" w:rsidRPr="00D92D9B" w:rsidRDefault="0015765A" w:rsidP="004F4712">
            <w:pPr>
              <w:pStyle w:val="a3"/>
              <w:spacing w:after="0" w:line="240" w:lineRule="auto"/>
              <w:ind w:left="0"/>
              <w:rPr>
                <w:rFonts w:ascii="Times New Roman" w:hAnsi="Times New Roman"/>
                <w:sz w:val="24"/>
                <w:szCs w:val="24"/>
              </w:rPr>
            </w:pPr>
            <w:r>
              <w:rPr>
                <w:rFonts w:ascii="Times New Roman" w:hAnsi="Times New Roman"/>
                <w:noProof/>
                <w:sz w:val="24"/>
                <w:szCs w:val="24"/>
                <w:lang w:eastAsia="ru-RU"/>
              </w:rPr>
              <mc:AlternateContent>
                <mc:Choice Requires="wps">
                  <w:drawing>
                    <wp:anchor distT="0" distB="0" distL="114300" distR="114300" simplePos="0" relativeHeight="251660288" behindDoc="0" locked="0" layoutInCell="1" allowOverlap="1" wp14:anchorId="646CC2FF" wp14:editId="3B81A1C7">
                      <wp:simplePos x="0" y="0"/>
                      <wp:positionH relativeFrom="column">
                        <wp:posOffset>1294765</wp:posOffset>
                      </wp:positionH>
                      <wp:positionV relativeFrom="paragraph">
                        <wp:posOffset>76200</wp:posOffset>
                      </wp:positionV>
                      <wp:extent cx="1762125" cy="638175"/>
                      <wp:effectExtent l="0" t="0" r="28575" b="28575"/>
                      <wp:wrapNone/>
                      <wp:docPr id="2" name="Надпись 2"/>
                      <wp:cNvGraphicFramePr/>
                      <a:graphic xmlns:a="http://schemas.openxmlformats.org/drawingml/2006/main">
                        <a:graphicData uri="http://schemas.microsoft.com/office/word/2010/wordprocessingShape">
                          <wps:wsp>
                            <wps:cNvSpPr txBox="1"/>
                            <wps:spPr>
                              <a:xfrm>
                                <a:off x="0" y="0"/>
                                <a:ext cx="1762125" cy="638175"/>
                              </a:xfrm>
                              <a:prstGeom prst="rect">
                                <a:avLst/>
                              </a:prstGeom>
                              <a:solidFill>
                                <a:schemeClr val="lt1"/>
                              </a:solidFill>
                              <a:ln w="6350">
                                <a:solidFill>
                                  <a:prstClr val="black"/>
                                </a:solidFill>
                              </a:ln>
                            </wps:spPr>
                            <wps:txbx>
                              <w:txbxContent>
                                <w:p w:rsidR="005F1752" w:rsidRDefault="005F1752" w:rsidP="005E76FD">
                                  <w:pPr>
                                    <w:shd w:val="clear" w:color="auto" w:fill="2E74B5" w:themeFill="accent1" w:themeFillShade="BF"/>
                                    <w:jc w:val="center"/>
                                  </w:pPr>
                                  <w:r>
                                    <w:t>Школа раннего профессионального самоопределения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6CC2FF" id="_x0000_t202" coordsize="21600,21600" o:spt="202" path="m,l,21600r21600,l21600,xe">
                      <v:stroke joinstyle="miter"/>
                      <v:path gradientshapeok="t" o:connecttype="rect"/>
                    </v:shapetype>
                    <v:shape id="Надпись 2" o:spid="_x0000_s1026" type="#_x0000_t202" style="position:absolute;margin-left:101.95pt;margin-top:6pt;width:138.75pt;height:5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" fillcolor="white [3201]" strokeweight=".5pt">
                      <v:textbox>
                        <w:txbxContent>
                          <w:p w:rsidR="005F1752" w:rsidRDefault="005F1752" w:rsidP="005E76FD">
                            <w:pPr>
                              <w:shd w:val="clear" w:color="auto" w:fill="2E74B5" w:themeFill="accent1" w:themeFillShade="BF"/>
                              <w:jc w:val="center"/>
                            </w:pPr>
                            <w:r>
                              <w:t>Школа раннего профессионального самоопределения</w:t>
                            </w:r>
                          </w:p>
                        </w:txbxContent>
                      </v:textbox>
                    </v:shape>
                  </w:pict>
                </mc:Fallback>
              </mc:AlternateContent>
            </w:r>
          </w:p>
          <w:p w:rsidR="005F1752" w:rsidRDefault="005F1752" w:rsidP="004F4712">
            <w:pPr>
              <w:pStyle w:val="a3"/>
              <w:spacing w:after="0" w:line="240" w:lineRule="auto"/>
              <w:ind w:left="0"/>
              <w:rPr>
                <w:rFonts w:ascii="Times New Roman" w:hAnsi="Times New Roman"/>
                <w:sz w:val="24"/>
                <w:szCs w:val="24"/>
              </w:rPr>
            </w:pPr>
          </w:p>
          <w:p w:rsidR="005F1752" w:rsidRDefault="005F1752" w:rsidP="004F4712">
            <w:pPr>
              <w:pStyle w:val="a3"/>
              <w:spacing w:after="0" w:line="240" w:lineRule="auto"/>
              <w:ind w:left="0"/>
              <w:rPr>
                <w:rFonts w:ascii="Times New Roman" w:hAnsi="Times New Roman"/>
                <w:sz w:val="24"/>
                <w:szCs w:val="24"/>
              </w:rPr>
            </w:pPr>
          </w:p>
          <w:p w:rsidR="005F1752" w:rsidRDefault="005F1752" w:rsidP="004F4712">
            <w:pPr>
              <w:pStyle w:val="a3"/>
              <w:spacing w:after="0" w:line="240" w:lineRule="auto"/>
              <w:ind w:left="0"/>
              <w:rPr>
                <w:rFonts w:ascii="Times New Roman" w:hAnsi="Times New Roman"/>
                <w:sz w:val="24"/>
                <w:szCs w:val="24"/>
              </w:rPr>
            </w:pPr>
          </w:p>
          <w:p w:rsidR="005F1752" w:rsidRDefault="005E76FD" w:rsidP="004F4712">
            <w:pPr>
              <w:pStyle w:val="a3"/>
              <w:spacing w:after="0" w:line="240" w:lineRule="auto"/>
              <w:ind w:left="0"/>
              <w:rPr>
                <w:rFonts w:ascii="Times New Roman" w:hAnsi="Times New Roman"/>
                <w:sz w:val="24"/>
                <w:szCs w:val="24"/>
              </w:rPr>
            </w:pPr>
            <w:r>
              <w:rPr>
                <w:rFonts w:ascii="Times New Roman" w:hAnsi="Times New Roman"/>
                <w:noProof/>
                <w:sz w:val="24"/>
                <w:szCs w:val="24"/>
                <w:lang w:eastAsia="ru-RU"/>
              </w:rPr>
              <mc:AlternateContent>
                <mc:Choice Requires="wps">
                  <w:drawing>
                    <wp:anchor distT="0" distB="0" distL="114300" distR="114300" simplePos="0" relativeHeight="251661312" behindDoc="0" locked="0" layoutInCell="1" allowOverlap="1" wp14:anchorId="573F5E00" wp14:editId="3506157F">
                      <wp:simplePos x="0" y="0"/>
                      <wp:positionH relativeFrom="column">
                        <wp:posOffset>27940</wp:posOffset>
                      </wp:positionH>
                      <wp:positionV relativeFrom="paragraph">
                        <wp:posOffset>70485</wp:posOffset>
                      </wp:positionV>
                      <wp:extent cx="4152900" cy="3590925"/>
                      <wp:effectExtent l="0" t="0" r="19050" b="28575"/>
                      <wp:wrapNone/>
                      <wp:docPr id="3" name="Надпись 3"/>
                      <wp:cNvGraphicFramePr/>
                      <a:graphic xmlns:a="http://schemas.openxmlformats.org/drawingml/2006/main">
                        <a:graphicData uri="http://schemas.microsoft.com/office/word/2010/wordprocessingShape">
                          <wps:wsp>
                            <wps:cNvSpPr txBox="1"/>
                            <wps:spPr>
                              <a:xfrm>
                                <a:off x="0" y="0"/>
                                <a:ext cx="4152900" cy="3590925"/>
                              </a:xfrm>
                              <a:prstGeom prst="rect">
                                <a:avLst/>
                              </a:prstGeom>
                              <a:solidFill>
                                <a:schemeClr val="lt1"/>
                              </a:solidFill>
                              <a:ln w="6350">
                                <a:solidFill>
                                  <a:prstClr val="black"/>
                                </a:solidFill>
                              </a:ln>
                            </wps:spPr>
                            <wps:txbx>
                              <w:txbxContent>
                                <w:p w:rsidR="005F1752" w:rsidRDefault="005F175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3F5E00" id="Надпись 3" o:spid="_x0000_s1027" type="#_x0000_t202" style="position:absolute;margin-left:2.2pt;margin-top:5.55pt;width:327pt;height:28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" fillcolor="white [3201]" strokeweight=".5pt">
                      <v:textbox>
                        <w:txbxContent>
                          <w:p w:rsidR="005F1752" w:rsidRDefault="005F1752"/>
                        </w:txbxContent>
                      </v:textbox>
                    </v:shape>
                  </w:pict>
                </mc:Fallback>
              </mc:AlternateContent>
            </w:r>
            <w:r w:rsidR="0015765A">
              <w:rPr>
                <w:rFonts w:ascii="Times New Roman" w:hAnsi="Times New Roman"/>
                <w:noProof/>
                <w:sz w:val="24"/>
                <w:szCs w:val="24"/>
                <w:lang w:eastAsia="ru-RU"/>
              </w:rPr>
              <mc:AlternateContent>
                <mc:Choice Requires="wps">
                  <w:drawing>
                    <wp:anchor distT="0" distB="0" distL="114300" distR="114300" simplePos="0" relativeHeight="251662336" behindDoc="0" locked="0" layoutInCell="1" allowOverlap="1" wp14:anchorId="5965897F" wp14:editId="2758A5B4">
                      <wp:simplePos x="0" y="0"/>
                      <wp:positionH relativeFrom="column">
                        <wp:posOffset>1199515</wp:posOffset>
                      </wp:positionH>
                      <wp:positionV relativeFrom="paragraph">
                        <wp:posOffset>99060</wp:posOffset>
                      </wp:positionV>
                      <wp:extent cx="1933575" cy="323850"/>
                      <wp:effectExtent l="0" t="0" r="28575" b="19050"/>
                      <wp:wrapNone/>
                      <wp:docPr id="4" name="Надпись 4"/>
                      <wp:cNvGraphicFramePr/>
                      <a:graphic xmlns:a="http://schemas.openxmlformats.org/drawingml/2006/main">
                        <a:graphicData uri="http://schemas.microsoft.com/office/word/2010/wordprocessingShape">
                          <wps:wsp>
                            <wps:cNvSpPr txBox="1"/>
                            <wps:spPr>
                              <a:xfrm>
                                <a:off x="0" y="0"/>
                                <a:ext cx="1933575" cy="323850"/>
                              </a:xfrm>
                              <a:prstGeom prst="rect">
                                <a:avLst/>
                              </a:prstGeom>
                              <a:solidFill>
                                <a:schemeClr val="accent5">
                                  <a:lumMod val="60000"/>
                                  <a:lumOff val="40000"/>
                                </a:schemeClr>
                              </a:solidFill>
                              <a:ln w="6350">
                                <a:solidFill>
                                  <a:prstClr val="black"/>
                                </a:solidFill>
                              </a:ln>
                            </wps:spPr>
                            <wps:txbx>
                              <w:txbxContent>
                                <w:p w:rsidR="005F1752" w:rsidRDefault="005F1752">
                                  <w:r>
                                    <w:t>Стратегические проекты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65897F" id="Надпись 4" o:spid="_x0000_s1028" type="#_x0000_t202" style="position:absolute;margin-left:94.45pt;margin-top:7.8pt;width:152.25pt;height: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" fillcolor="#8eaadb [1944]" strokeweight=".5pt">
                      <v:textbox>
                        <w:txbxContent>
                          <w:p w:rsidR="005F1752" w:rsidRDefault="005F1752">
                            <w:r>
                              <w:t>Стратегические проекты</w:t>
                            </w:r>
                          </w:p>
                        </w:txbxContent>
                      </v:textbox>
                    </v:shape>
                  </w:pict>
                </mc:Fallback>
              </mc:AlternateContent>
            </w:r>
          </w:p>
          <w:p w:rsidR="005F1752" w:rsidRDefault="005F1752" w:rsidP="004F4712">
            <w:pPr>
              <w:pStyle w:val="a3"/>
              <w:spacing w:after="0" w:line="240" w:lineRule="auto"/>
              <w:ind w:left="0"/>
              <w:rPr>
                <w:rFonts w:ascii="Times New Roman" w:hAnsi="Times New Roman"/>
                <w:sz w:val="24"/>
                <w:szCs w:val="24"/>
              </w:rPr>
            </w:pPr>
          </w:p>
          <w:p w:rsidR="005F1752" w:rsidRDefault="005E76FD" w:rsidP="004F4712">
            <w:pPr>
              <w:pStyle w:val="a3"/>
              <w:spacing w:after="0" w:line="240" w:lineRule="auto"/>
              <w:ind w:left="0"/>
              <w:rPr>
                <w:rFonts w:ascii="Times New Roman" w:hAnsi="Times New Roman"/>
                <w:sz w:val="24"/>
                <w:szCs w:val="24"/>
              </w:rPr>
            </w:pPr>
            <w:r>
              <w:rPr>
                <w:rFonts w:ascii="Times New Roman" w:hAnsi="Times New Roman"/>
                <w:noProof/>
                <w:sz w:val="24"/>
                <w:szCs w:val="24"/>
                <w:lang w:eastAsia="ru-RU"/>
              </w:rPr>
              <mc:AlternateContent>
                <mc:Choice Requires="wps">
                  <w:drawing>
                    <wp:anchor distT="0" distB="0" distL="114300" distR="114300" simplePos="0" relativeHeight="251665408" behindDoc="0" locked="0" layoutInCell="1" allowOverlap="1" wp14:anchorId="5B515181" wp14:editId="59B0B254">
                      <wp:simplePos x="0" y="0"/>
                      <wp:positionH relativeFrom="column">
                        <wp:posOffset>3199764</wp:posOffset>
                      </wp:positionH>
                      <wp:positionV relativeFrom="paragraph">
                        <wp:posOffset>72390</wp:posOffset>
                      </wp:positionV>
                      <wp:extent cx="942975" cy="438150"/>
                      <wp:effectExtent l="0" t="0" r="28575" b="19050"/>
                      <wp:wrapNone/>
                      <wp:docPr id="7" name="Надпись 7"/>
                      <wp:cNvGraphicFramePr/>
                      <a:graphic xmlns:a="http://schemas.openxmlformats.org/drawingml/2006/main">
                        <a:graphicData uri="http://schemas.microsoft.com/office/word/2010/wordprocessingShape">
                          <wps:wsp>
                            <wps:cNvSpPr txBox="1"/>
                            <wps:spPr>
                              <a:xfrm>
                                <a:off x="0" y="0"/>
                                <a:ext cx="942975" cy="438150"/>
                              </a:xfrm>
                              <a:prstGeom prst="rect">
                                <a:avLst/>
                              </a:prstGeom>
                              <a:solidFill>
                                <a:srgbClr val="FF6699"/>
                              </a:solidFill>
                              <a:ln w="6350">
                                <a:solidFill>
                                  <a:srgbClr val="FF0000"/>
                                </a:solidFill>
                              </a:ln>
                            </wps:spPr>
                            <wps:txbx>
                              <w:txbxContent>
                                <w:p w:rsidR="005F1752" w:rsidRDefault="005F1752">
                                  <w:r>
                                    <w:t>ВСОКО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515181" id="Надпись 7" o:spid="_x0000_s1029" type="#_x0000_t202" style="position:absolute;margin-left:251.95pt;margin-top:5.7pt;width:74.25pt;height:3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" fillcolor="#f69" strokecolor="red" strokeweight=".5pt">
                      <v:textbox>
                        <w:txbxContent>
                          <w:p w:rsidR="005F1752" w:rsidRDefault="005F1752">
                            <w:r>
                              <w:t>ВСОКО</w:t>
                            </w:r>
                          </w:p>
                        </w:txbxContent>
                      </v:textbox>
                    </v:shape>
                  </w:pict>
                </mc:Fallback>
              </mc:AlternateContent>
            </w:r>
            <w:r>
              <w:rPr>
                <w:rFonts w:ascii="Times New Roman" w:hAnsi="Times New Roman"/>
                <w:noProof/>
                <w:sz w:val="24"/>
                <w:szCs w:val="24"/>
                <w:lang w:eastAsia="ru-RU"/>
              </w:rPr>
              <mc:AlternateContent>
                <mc:Choice Requires="wps">
                  <w:drawing>
                    <wp:anchor distT="0" distB="0" distL="114300" distR="114300" simplePos="0" relativeHeight="251666432" behindDoc="0" locked="0" layoutInCell="1" allowOverlap="1" wp14:anchorId="1DD0E530" wp14:editId="71F524D0">
                      <wp:simplePos x="0" y="0"/>
                      <wp:positionH relativeFrom="column">
                        <wp:posOffset>2199640</wp:posOffset>
                      </wp:positionH>
                      <wp:positionV relativeFrom="paragraph">
                        <wp:posOffset>62865</wp:posOffset>
                      </wp:positionV>
                      <wp:extent cx="933450" cy="447675"/>
                      <wp:effectExtent l="0" t="0" r="19050" b="28575"/>
                      <wp:wrapNone/>
                      <wp:docPr id="8" name="Надпись 8"/>
                      <wp:cNvGraphicFramePr/>
                      <a:graphic xmlns:a="http://schemas.openxmlformats.org/drawingml/2006/main">
                        <a:graphicData uri="http://schemas.microsoft.com/office/word/2010/wordprocessingShape">
                          <wps:wsp>
                            <wps:cNvSpPr txBox="1"/>
                            <wps:spPr>
                              <a:xfrm>
                                <a:off x="0" y="0"/>
                                <a:ext cx="933450" cy="447675"/>
                              </a:xfrm>
                              <a:prstGeom prst="rect">
                                <a:avLst/>
                              </a:prstGeom>
                              <a:solidFill>
                                <a:srgbClr val="FFFF00"/>
                              </a:solidFill>
                              <a:ln w="6350">
                                <a:solidFill>
                                  <a:prstClr val="black"/>
                                </a:solidFill>
                              </a:ln>
                            </wps:spPr>
                            <wps:txbx>
                              <w:txbxContent>
                                <w:p w:rsidR="000E6C18" w:rsidRDefault="000E6C18">
                                  <w:r>
                                    <w:t>Класс СГК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D0E530" id="Надпись 8" o:spid="_x0000_s1030" type="#_x0000_t202" style="position:absolute;margin-left:173.2pt;margin-top:4.95pt;width:73.5pt;height:35.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" fillcolor="yellow" strokeweight=".5pt">
                      <v:textbox>
                        <w:txbxContent>
                          <w:p w:rsidR="000E6C18" w:rsidRDefault="000E6C18">
                            <w:r>
                              <w:t>Класс СГК</w:t>
                            </w:r>
                          </w:p>
                        </w:txbxContent>
                      </v:textbox>
                    </v:shape>
                  </w:pict>
                </mc:Fallback>
              </mc:AlternateContent>
            </w:r>
            <w:r>
              <w:rPr>
                <w:rFonts w:ascii="Times New Roman" w:hAnsi="Times New Roman"/>
                <w:noProof/>
                <w:sz w:val="24"/>
                <w:szCs w:val="24"/>
                <w:lang w:eastAsia="ru-RU"/>
              </w:rPr>
              <mc:AlternateContent>
                <mc:Choice Requires="wps">
                  <w:drawing>
                    <wp:anchor distT="0" distB="0" distL="114300" distR="114300" simplePos="0" relativeHeight="251664384" behindDoc="0" locked="0" layoutInCell="1" allowOverlap="1" wp14:anchorId="64922DF8" wp14:editId="56FA62A0">
                      <wp:simplePos x="0" y="0"/>
                      <wp:positionH relativeFrom="column">
                        <wp:posOffset>1085216</wp:posOffset>
                      </wp:positionH>
                      <wp:positionV relativeFrom="paragraph">
                        <wp:posOffset>91440</wp:posOffset>
                      </wp:positionV>
                      <wp:extent cx="1066800" cy="476250"/>
                      <wp:effectExtent l="0" t="0" r="19050" b="19050"/>
                      <wp:wrapNone/>
                      <wp:docPr id="6" name="Надпись 6"/>
                      <wp:cNvGraphicFramePr/>
                      <a:graphic xmlns:a="http://schemas.openxmlformats.org/drawingml/2006/main">
                        <a:graphicData uri="http://schemas.microsoft.com/office/word/2010/wordprocessingShape">
                          <wps:wsp>
                            <wps:cNvSpPr txBox="1"/>
                            <wps:spPr>
                              <a:xfrm>
                                <a:off x="0" y="0"/>
                                <a:ext cx="1066800" cy="476250"/>
                              </a:xfrm>
                              <a:prstGeom prst="rect">
                                <a:avLst/>
                              </a:prstGeom>
                              <a:solidFill>
                                <a:schemeClr val="accent2">
                                  <a:lumMod val="75000"/>
                                </a:schemeClr>
                              </a:solidFill>
                              <a:ln w="6350">
                                <a:solidFill>
                                  <a:prstClr val="black"/>
                                </a:solidFill>
                              </a:ln>
                            </wps:spPr>
                            <wps:txbx>
                              <w:txbxContent>
                                <w:p w:rsidR="005F1752" w:rsidRDefault="005F1752" w:rsidP="007E41DA">
                                  <w:pPr>
                                    <w:shd w:val="clear" w:color="auto" w:fill="F4B083" w:themeFill="accent2" w:themeFillTint="99"/>
                                  </w:pPr>
                                  <w:r>
                                    <w:t>Правоохранительный класс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922DF8" id="Надпись 6" o:spid="_x0000_s1031" type="#_x0000_t202" style="position:absolute;margin-left:85.45pt;margin-top:7.2pt;width:84pt;height:3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" fillcolor="#c45911 [2405]" strokeweight=".5pt">
                      <v:textbox>
                        <w:txbxContent>
                          <w:p w:rsidR="005F1752" w:rsidRDefault="005F1752" w:rsidP="007E41DA">
                            <w:pPr>
                              <w:shd w:val="clear" w:color="auto" w:fill="F4B083" w:themeFill="accent2" w:themeFillTint="99"/>
                            </w:pPr>
                            <w:r>
                              <w:t>Правоохранительный класс</w:t>
                            </w:r>
                          </w:p>
                        </w:txbxContent>
                      </v:textbox>
                    </v:shape>
                  </w:pict>
                </mc:Fallback>
              </mc:AlternateContent>
            </w:r>
            <w:r>
              <w:rPr>
                <w:rFonts w:ascii="Times New Roman" w:hAnsi="Times New Roman"/>
                <w:noProof/>
                <w:sz w:val="24"/>
                <w:szCs w:val="24"/>
                <w:lang w:eastAsia="ru-RU"/>
              </w:rPr>
              <mc:AlternateContent>
                <mc:Choice Requires="wps">
                  <w:drawing>
                    <wp:anchor distT="0" distB="0" distL="114300" distR="114300" simplePos="0" relativeHeight="251663360" behindDoc="0" locked="0" layoutInCell="1" allowOverlap="1" wp14:anchorId="5EA684AA" wp14:editId="353C6738">
                      <wp:simplePos x="0" y="0"/>
                      <wp:positionH relativeFrom="column">
                        <wp:posOffset>94615</wp:posOffset>
                      </wp:positionH>
                      <wp:positionV relativeFrom="paragraph">
                        <wp:posOffset>81915</wp:posOffset>
                      </wp:positionV>
                      <wp:extent cx="1009650" cy="504825"/>
                      <wp:effectExtent l="0" t="0" r="19050" b="28575"/>
                      <wp:wrapNone/>
                      <wp:docPr id="5" name="Надпись 5"/>
                      <wp:cNvGraphicFramePr/>
                      <a:graphic xmlns:a="http://schemas.openxmlformats.org/drawingml/2006/main">
                        <a:graphicData uri="http://schemas.microsoft.com/office/word/2010/wordprocessingShape">
                          <wps:wsp>
                            <wps:cNvSpPr txBox="1"/>
                            <wps:spPr>
                              <a:xfrm>
                                <a:off x="0" y="0"/>
                                <a:ext cx="1009650" cy="504825"/>
                              </a:xfrm>
                              <a:prstGeom prst="rect">
                                <a:avLst/>
                              </a:prstGeom>
                              <a:solidFill>
                                <a:srgbClr val="92D050"/>
                              </a:solidFill>
                              <a:ln w="6350">
                                <a:solidFill>
                                  <a:prstClr val="black"/>
                                </a:solidFill>
                              </a:ln>
                            </wps:spPr>
                            <wps:txbx>
                              <w:txbxContent>
                                <w:p w:rsidR="005F1752" w:rsidRDefault="005F1752">
                                  <w:r>
                                    <w:t>Инженерный класс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A684AA" id="Надпись 5" o:spid="_x0000_s1032" type="#_x0000_t202" style="position:absolute;margin-left:7.45pt;margin-top:6.45pt;width:79.5pt;height:39.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" fillcolor="#92d050" strokeweight=".5pt">
                      <v:textbox>
                        <w:txbxContent>
                          <w:p w:rsidR="005F1752" w:rsidRDefault="005F1752">
                            <w:r>
                              <w:t>Инженерный класс</w:t>
                            </w:r>
                          </w:p>
                        </w:txbxContent>
                      </v:textbox>
                    </v:shape>
                  </w:pict>
                </mc:Fallback>
              </mc:AlternateContent>
            </w:r>
          </w:p>
          <w:p w:rsidR="005F1752" w:rsidRDefault="005F1752" w:rsidP="004F4712">
            <w:pPr>
              <w:pStyle w:val="a3"/>
              <w:spacing w:after="0" w:line="240" w:lineRule="auto"/>
              <w:ind w:left="0"/>
              <w:rPr>
                <w:rFonts w:ascii="Times New Roman" w:hAnsi="Times New Roman"/>
                <w:sz w:val="24"/>
                <w:szCs w:val="24"/>
              </w:rPr>
            </w:pPr>
          </w:p>
          <w:p w:rsidR="005F1752" w:rsidRDefault="005E76FD" w:rsidP="004F4712">
            <w:pPr>
              <w:pStyle w:val="a3"/>
              <w:spacing w:after="0" w:line="240" w:lineRule="auto"/>
              <w:ind w:left="0"/>
              <w:rPr>
                <w:rFonts w:ascii="Times New Roman" w:hAnsi="Times New Roman"/>
                <w:sz w:val="24"/>
                <w:szCs w:val="24"/>
              </w:rPr>
            </w:pPr>
            <w:r>
              <w:rPr>
                <w:rFonts w:ascii="Times New Roman" w:hAnsi="Times New Roman"/>
                <w:noProof/>
                <w:sz w:val="24"/>
                <w:szCs w:val="24"/>
                <w:lang w:eastAsia="ru-RU"/>
              </w:rPr>
              <mc:AlternateContent>
                <mc:Choice Requires="wps">
                  <w:drawing>
                    <wp:anchor distT="0" distB="0" distL="114300" distR="114300" simplePos="0" relativeHeight="251668480" behindDoc="0" locked="0" layoutInCell="1" allowOverlap="1" wp14:anchorId="3062108B" wp14:editId="3D216755">
                      <wp:simplePos x="0" y="0"/>
                      <wp:positionH relativeFrom="column">
                        <wp:posOffset>2018665</wp:posOffset>
                      </wp:positionH>
                      <wp:positionV relativeFrom="paragraph">
                        <wp:posOffset>179070</wp:posOffset>
                      </wp:positionV>
                      <wp:extent cx="1238250" cy="2762250"/>
                      <wp:effectExtent l="0" t="0" r="19050" b="19050"/>
                      <wp:wrapNone/>
                      <wp:docPr id="10" name="Надпись 10"/>
                      <wp:cNvGraphicFramePr/>
                      <a:graphic xmlns:a="http://schemas.openxmlformats.org/drawingml/2006/main">
                        <a:graphicData uri="http://schemas.microsoft.com/office/word/2010/wordprocessingShape">
                          <wps:wsp>
                            <wps:cNvSpPr txBox="1"/>
                            <wps:spPr>
                              <a:xfrm>
                                <a:off x="0" y="0"/>
                                <a:ext cx="1238250" cy="2762250"/>
                              </a:xfrm>
                              <a:prstGeom prst="rect">
                                <a:avLst/>
                              </a:prstGeom>
                              <a:solidFill>
                                <a:schemeClr val="lt1"/>
                              </a:solidFill>
                              <a:ln w="6350">
                                <a:solidFill>
                                  <a:prstClr val="black"/>
                                </a:solidFill>
                              </a:ln>
                            </wps:spPr>
                            <wps:txbx>
                              <w:txbxContent>
                                <w:p w:rsidR="0015765A" w:rsidRDefault="0015765A" w:rsidP="007E41DA">
                                  <w:pPr>
                                    <w:shd w:val="clear" w:color="auto" w:fill="FFFF00"/>
                                    <w:spacing w:after="0"/>
                                    <w:rPr>
                                      <w:sz w:val="20"/>
                                      <w:szCs w:val="20"/>
                                    </w:rPr>
                                  </w:pPr>
                                  <w:r>
                                    <w:t>-</w:t>
                                  </w:r>
                                  <w:r w:rsidRPr="0015765A">
                                    <w:rPr>
                                      <w:sz w:val="20"/>
                                      <w:szCs w:val="20"/>
                                    </w:rPr>
                                    <w:t>расширенное изучение физики, математики с целью ликвидации пробелов у обучающихся</w:t>
                                  </w:r>
                                  <w:r w:rsidR="00A35E11">
                                    <w:rPr>
                                      <w:sz w:val="20"/>
                                      <w:szCs w:val="20"/>
                                    </w:rPr>
                                    <w:t xml:space="preserve"> «группы риска» 8-9 классов,</w:t>
                                  </w:r>
                                </w:p>
                                <w:p w:rsidR="0015765A" w:rsidRDefault="0015765A" w:rsidP="007E41DA">
                                  <w:pPr>
                                    <w:shd w:val="clear" w:color="auto" w:fill="FFFF00"/>
                                    <w:spacing w:after="0"/>
                                    <w:rPr>
                                      <w:sz w:val="20"/>
                                      <w:szCs w:val="20"/>
                                    </w:rPr>
                                  </w:pPr>
                                  <w:r>
                                    <w:rPr>
                                      <w:sz w:val="20"/>
                                      <w:szCs w:val="20"/>
                                    </w:rPr>
                                    <w:t>-</w:t>
                                  </w:r>
                                  <w:r w:rsidR="005E76FD">
                                    <w:rPr>
                                      <w:sz w:val="20"/>
                                      <w:szCs w:val="20"/>
                                    </w:rPr>
                                    <w:t>т</w:t>
                                  </w:r>
                                  <w:r w:rsidRPr="0015765A">
                                    <w:rPr>
                                      <w:sz w:val="20"/>
                                      <w:szCs w:val="20"/>
                                    </w:rPr>
                                    <w:t>радиционные воспитательные мероприятия</w:t>
                                  </w:r>
                                  <w:r>
                                    <w:rPr>
                                      <w:sz w:val="20"/>
                                      <w:szCs w:val="20"/>
                                    </w:rPr>
                                    <w:t>, проводимые совместно с социальными партнерами</w:t>
                                  </w:r>
                                </w:p>
                                <w:p w:rsidR="0015765A" w:rsidRDefault="0015765A" w:rsidP="007E41DA">
                                  <w:pPr>
                                    <w:shd w:val="clear" w:color="auto" w:fill="FFFF00"/>
                                    <w:spacing w:after="0"/>
                                    <w:rPr>
                                      <w:sz w:val="20"/>
                                      <w:szCs w:val="20"/>
                                    </w:rPr>
                                  </w:pPr>
                                  <w:r>
                                    <w:rPr>
                                      <w:sz w:val="20"/>
                                      <w:szCs w:val="20"/>
                                    </w:rPr>
                                    <w:t>-символика</w:t>
                                  </w:r>
                                </w:p>
                                <w:p w:rsidR="0015765A" w:rsidRPr="0015765A" w:rsidRDefault="0015765A">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62108B" id="Надпись 10" o:spid="_x0000_s1033" type="#_x0000_t202" style="position:absolute;margin-left:158.95pt;margin-top:14.1pt;width:97.5pt;height:21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" fillcolor="white [3201]" strokeweight=".5pt">
                      <v:textbox>
                        <w:txbxContent>
                          <w:p w:rsidR="0015765A" w:rsidRDefault="0015765A" w:rsidP="007E41DA">
                            <w:pPr>
                              <w:shd w:val="clear" w:color="auto" w:fill="FFFF00"/>
                              <w:spacing w:after="0"/>
                              <w:rPr>
                                <w:sz w:val="20"/>
                                <w:szCs w:val="20"/>
                              </w:rPr>
                            </w:pPr>
                            <w:r>
                              <w:t>-</w:t>
                            </w:r>
                            <w:r w:rsidRPr="0015765A">
                              <w:rPr>
                                <w:sz w:val="20"/>
                                <w:szCs w:val="20"/>
                              </w:rPr>
                              <w:t>расширенное изучение физики, математики с целью ликвидации пробелов у обучающихся</w:t>
                            </w:r>
                            <w:r w:rsidR="00A35E11">
                              <w:rPr>
                                <w:sz w:val="20"/>
                                <w:szCs w:val="20"/>
                              </w:rPr>
                              <w:t xml:space="preserve"> «группы риска» 8-9 классов,</w:t>
                            </w:r>
                          </w:p>
                          <w:p w:rsidR="0015765A" w:rsidRDefault="0015765A" w:rsidP="007E41DA">
                            <w:pPr>
                              <w:shd w:val="clear" w:color="auto" w:fill="FFFF00"/>
                              <w:spacing w:after="0"/>
                              <w:rPr>
                                <w:sz w:val="20"/>
                                <w:szCs w:val="20"/>
                              </w:rPr>
                            </w:pPr>
                            <w:r>
                              <w:rPr>
                                <w:sz w:val="20"/>
                                <w:szCs w:val="20"/>
                              </w:rPr>
                              <w:t>-</w:t>
                            </w:r>
                            <w:r w:rsidR="005E76FD">
                              <w:rPr>
                                <w:sz w:val="20"/>
                                <w:szCs w:val="20"/>
                              </w:rPr>
                              <w:t>т</w:t>
                            </w:r>
                            <w:r w:rsidRPr="0015765A">
                              <w:rPr>
                                <w:sz w:val="20"/>
                                <w:szCs w:val="20"/>
                              </w:rPr>
                              <w:t>радиционные воспитательные мероприятия</w:t>
                            </w:r>
                            <w:r>
                              <w:rPr>
                                <w:sz w:val="20"/>
                                <w:szCs w:val="20"/>
                              </w:rPr>
                              <w:t>, проводимые совместно с социальными партнерами</w:t>
                            </w:r>
                          </w:p>
                          <w:p w:rsidR="0015765A" w:rsidRDefault="0015765A" w:rsidP="007E41DA">
                            <w:pPr>
                              <w:shd w:val="clear" w:color="auto" w:fill="FFFF00"/>
                              <w:spacing w:after="0"/>
                              <w:rPr>
                                <w:sz w:val="20"/>
                                <w:szCs w:val="20"/>
                              </w:rPr>
                            </w:pPr>
                            <w:r>
                              <w:rPr>
                                <w:sz w:val="20"/>
                                <w:szCs w:val="20"/>
                              </w:rPr>
                              <w:t>-символика</w:t>
                            </w:r>
                          </w:p>
                          <w:p w:rsidR="0015765A" w:rsidRPr="0015765A" w:rsidRDefault="0015765A">
                            <w:pPr>
                              <w:rPr>
                                <w:sz w:val="20"/>
                                <w:szCs w:val="20"/>
                              </w:rPr>
                            </w:pPr>
                          </w:p>
                        </w:txbxContent>
                      </v:textbox>
                    </v:shape>
                  </w:pict>
                </mc:Fallback>
              </mc:AlternateContent>
            </w:r>
            <w:r w:rsidR="0015765A">
              <w:rPr>
                <w:rFonts w:ascii="Times New Roman" w:hAnsi="Times New Roman"/>
                <w:noProof/>
                <w:sz w:val="24"/>
                <w:szCs w:val="24"/>
                <w:lang w:eastAsia="ru-RU"/>
              </w:rPr>
              <mc:AlternateContent>
                <mc:Choice Requires="wps">
                  <w:drawing>
                    <wp:anchor distT="0" distB="0" distL="114300" distR="114300" simplePos="0" relativeHeight="251667456" behindDoc="0" locked="0" layoutInCell="1" allowOverlap="1" wp14:anchorId="471C3411" wp14:editId="200658C7">
                      <wp:simplePos x="0" y="0"/>
                      <wp:positionH relativeFrom="column">
                        <wp:posOffset>113665</wp:posOffset>
                      </wp:positionH>
                      <wp:positionV relativeFrom="paragraph">
                        <wp:posOffset>160020</wp:posOffset>
                      </wp:positionV>
                      <wp:extent cx="2009775" cy="2800350"/>
                      <wp:effectExtent l="0" t="0" r="28575" b="19050"/>
                      <wp:wrapNone/>
                      <wp:docPr id="9" name="Надпись 9"/>
                      <wp:cNvGraphicFramePr/>
                      <a:graphic xmlns:a="http://schemas.openxmlformats.org/drawingml/2006/main">
                        <a:graphicData uri="http://schemas.microsoft.com/office/word/2010/wordprocessingShape">
                          <wps:wsp>
                            <wps:cNvSpPr txBox="1"/>
                            <wps:spPr>
                              <a:xfrm>
                                <a:off x="0" y="0"/>
                                <a:ext cx="2009775" cy="2800350"/>
                              </a:xfrm>
                              <a:prstGeom prst="rect">
                                <a:avLst/>
                              </a:prstGeom>
                              <a:solidFill>
                                <a:schemeClr val="lt1"/>
                              </a:solidFill>
                              <a:ln w="6350">
                                <a:solidFill>
                                  <a:prstClr val="black"/>
                                </a:solidFill>
                              </a:ln>
                            </wps:spPr>
                            <wps:txbx>
                              <w:txbxContent>
                                <w:p w:rsidR="000E6C18" w:rsidRPr="0015765A" w:rsidRDefault="0015765A" w:rsidP="007E41DA">
                                  <w:pPr>
                                    <w:shd w:val="clear" w:color="auto" w:fill="A8D08D" w:themeFill="accent6" w:themeFillTint="99"/>
                                    <w:spacing w:after="0"/>
                                    <w:rPr>
                                      <w:sz w:val="20"/>
                                      <w:szCs w:val="20"/>
                                    </w:rPr>
                                  </w:pPr>
                                  <w:r w:rsidRPr="0015765A">
                                    <w:rPr>
                                      <w:sz w:val="20"/>
                                      <w:szCs w:val="20"/>
                                    </w:rPr>
                                    <w:t>-углубленное изучение предметов с – 11 класс</w:t>
                                  </w:r>
                                </w:p>
                                <w:p w:rsidR="0015765A" w:rsidRPr="0015765A" w:rsidRDefault="0015765A" w:rsidP="007E41DA">
                                  <w:pPr>
                                    <w:shd w:val="clear" w:color="auto" w:fill="A8D08D" w:themeFill="accent6" w:themeFillTint="99"/>
                                    <w:spacing w:after="0"/>
                                    <w:rPr>
                                      <w:sz w:val="20"/>
                                      <w:szCs w:val="20"/>
                                    </w:rPr>
                                  </w:pPr>
                                  <w:r w:rsidRPr="0015765A">
                                    <w:rPr>
                                      <w:sz w:val="20"/>
                                      <w:szCs w:val="20"/>
                                    </w:rPr>
                                    <w:t>-дополнительное образование (содержание курсов обеспечивает первичное профессиональное образование)</w:t>
                                  </w:r>
                                </w:p>
                                <w:p w:rsidR="0015765A" w:rsidRDefault="0015765A" w:rsidP="007E41DA">
                                  <w:pPr>
                                    <w:shd w:val="clear" w:color="auto" w:fill="A8D08D" w:themeFill="accent6" w:themeFillTint="99"/>
                                    <w:spacing w:after="0"/>
                                    <w:rPr>
                                      <w:sz w:val="20"/>
                                      <w:szCs w:val="20"/>
                                    </w:rPr>
                                  </w:pPr>
                                  <w:r w:rsidRPr="0015765A">
                                    <w:rPr>
                                      <w:sz w:val="20"/>
                                      <w:szCs w:val="20"/>
                                    </w:rPr>
                                    <w:t>-традиционные воспитательные мероприятия</w:t>
                                  </w:r>
                                  <w:r>
                                    <w:rPr>
                                      <w:sz w:val="20"/>
                                      <w:szCs w:val="20"/>
                                    </w:rPr>
                                    <w:t>, проводимые совместно с социальными партнерами</w:t>
                                  </w:r>
                                </w:p>
                                <w:p w:rsidR="0015765A" w:rsidRDefault="0015765A" w:rsidP="007E41DA">
                                  <w:pPr>
                                    <w:shd w:val="clear" w:color="auto" w:fill="A8D08D" w:themeFill="accent6" w:themeFillTint="99"/>
                                    <w:spacing w:after="0"/>
                                    <w:rPr>
                                      <w:sz w:val="20"/>
                                      <w:szCs w:val="20"/>
                                    </w:rPr>
                                  </w:pPr>
                                  <w:r>
                                    <w:rPr>
                                      <w:sz w:val="20"/>
                                      <w:szCs w:val="20"/>
                                    </w:rPr>
                                    <w:t>-символика</w:t>
                                  </w:r>
                                </w:p>
                                <w:p w:rsidR="0015765A" w:rsidRPr="0015765A" w:rsidRDefault="0015765A" w:rsidP="007E41DA">
                                  <w:pPr>
                                    <w:shd w:val="clear" w:color="auto" w:fill="A8D08D" w:themeFill="accent6" w:themeFillTint="99"/>
                                    <w:spacing w:after="0"/>
                                    <w:rPr>
                                      <w:sz w:val="20"/>
                                      <w:szCs w:val="20"/>
                                    </w:rPr>
                                  </w:pPr>
                                  <w:r>
                                    <w:rPr>
                                      <w:sz w:val="20"/>
                                      <w:szCs w:val="20"/>
                                    </w:rPr>
                                    <w:t>-совместная реализация дополнительной общеобразовательной программы с социальными партнерами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1C3411" id="Надпись 9" o:spid="_x0000_s1034" type="#_x0000_t202" style="position:absolute;margin-left:8.95pt;margin-top:12.6pt;width:158.25pt;height:22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" fillcolor="white [3201]" strokeweight=".5pt">
                      <v:textbox>
                        <w:txbxContent>
                          <w:p w:rsidR="000E6C18" w:rsidRPr="0015765A" w:rsidRDefault="0015765A" w:rsidP="007E41DA">
                            <w:pPr>
                              <w:shd w:val="clear" w:color="auto" w:fill="A8D08D" w:themeFill="accent6" w:themeFillTint="99"/>
                              <w:spacing w:after="0"/>
                              <w:rPr>
                                <w:sz w:val="20"/>
                                <w:szCs w:val="20"/>
                              </w:rPr>
                            </w:pPr>
                            <w:r w:rsidRPr="0015765A">
                              <w:rPr>
                                <w:sz w:val="20"/>
                                <w:szCs w:val="20"/>
                              </w:rPr>
                              <w:t>-углубленное изучение предметов с – 11 класс</w:t>
                            </w:r>
                          </w:p>
                          <w:p w:rsidR="0015765A" w:rsidRPr="0015765A" w:rsidRDefault="0015765A" w:rsidP="007E41DA">
                            <w:pPr>
                              <w:shd w:val="clear" w:color="auto" w:fill="A8D08D" w:themeFill="accent6" w:themeFillTint="99"/>
                              <w:spacing w:after="0"/>
                              <w:rPr>
                                <w:sz w:val="20"/>
                                <w:szCs w:val="20"/>
                              </w:rPr>
                            </w:pPr>
                            <w:r w:rsidRPr="0015765A">
                              <w:rPr>
                                <w:sz w:val="20"/>
                                <w:szCs w:val="20"/>
                              </w:rPr>
                              <w:t>-дополнительное образование (содержание курсов обеспечивает первичное профессиональное образование)</w:t>
                            </w:r>
                          </w:p>
                          <w:p w:rsidR="0015765A" w:rsidRDefault="0015765A" w:rsidP="007E41DA">
                            <w:pPr>
                              <w:shd w:val="clear" w:color="auto" w:fill="A8D08D" w:themeFill="accent6" w:themeFillTint="99"/>
                              <w:spacing w:after="0"/>
                              <w:rPr>
                                <w:sz w:val="20"/>
                                <w:szCs w:val="20"/>
                              </w:rPr>
                            </w:pPr>
                            <w:r w:rsidRPr="0015765A">
                              <w:rPr>
                                <w:sz w:val="20"/>
                                <w:szCs w:val="20"/>
                              </w:rPr>
                              <w:t>-традиционные воспитательные мероприятия</w:t>
                            </w:r>
                            <w:r>
                              <w:rPr>
                                <w:sz w:val="20"/>
                                <w:szCs w:val="20"/>
                              </w:rPr>
                              <w:t>, проводимые совместно с социальными партнерами</w:t>
                            </w:r>
                          </w:p>
                          <w:p w:rsidR="0015765A" w:rsidRDefault="0015765A" w:rsidP="007E41DA">
                            <w:pPr>
                              <w:shd w:val="clear" w:color="auto" w:fill="A8D08D" w:themeFill="accent6" w:themeFillTint="99"/>
                              <w:spacing w:after="0"/>
                              <w:rPr>
                                <w:sz w:val="20"/>
                                <w:szCs w:val="20"/>
                              </w:rPr>
                            </w:pPr>
                            <w:r>
                              <w:rPr>
                                <w:sz w:val="20"/>
                                <w:szCs w:val="20"/>
                              </w:rPr>
                              <w:t>-символика</w:t>
                            </w:r>
                          </w:p>
                          <w:p w:rsidR="0015765A" w:rsidRPr="0015765A" w:rsidRDefault="0015765A" w:rsidP="007E41DA">
                            <w:pPr>
                              <w:shd w:val="clear" w:color="auto" w:fill="A8D08D" w:themeFill="accent6" w:themeFillTint="99"/>
                              <w:spacing w:after="0"/>
                              <w:rPr>
                                <w:sz w:val="20"/>
                                <w:szCs w:val="20"/>
                              </w:rPr>
                            </w:pPr>
                            <w:r>
                              <w:rPr>
                                <w:sz w:val="20"/>
                                <w:szCs w:val="20"/>
                              </w:rPr>
                              <w:t>-совместная реализация дополнительной общеобразовательной программы с социальными партнерами</w:t>
                            </w:r>
                          </w:p>
                        </w:txbxContent>
                      </v:textbox>
                    </v:shape>
                  </w:pict>
                </mc:Fallback>
              </mc:AlternateContent>
            </w:r>
          </w:p>
          <w:p w:rsidR="005F1752" w:rsidRDefault="005E76FD" w:rsidP="004F4712">
            <w:pPr>
              <w:pStyle w:val="a3"/>
              <w:spacing w:after="0" w:line="240" w:lineRule="auto"/>
              <w:ind w:left="0"/>
              <w:rPr>
                <w:rFonts w:ascii="Times New Roman" w:hAnsi="Times New Roman"/>
                <w:sz w:val="24"/>
                <w:szCs w:val="24"/>
              </w:rPr>
            </w:pPr>
            <w:r>
              <w:rPr>
                <w:rFonts w:ascii="Times New Roman" w:hAnsi="Times New Roman"/>
                <w:noProof/>
                <w:sz w:val="24"/>
                <w:szCs w:val="24"/>
                <w:lang w:eastAsia="ru-RU"/>
              </w:rPr>
              <mc:AlternateContent>
                <mc:Choice Requires="wps">
                  <w:drawing>
                    <wp:anchor distT="0" distB="0" distL="114300" distR="114300" simplePos="0" relativeHeight="251669504" behindDoc="0" locked="0" layoutInCell="1" allowOverlap="1" wp14:anchorId="2E8893A6" wp14:editId="48951A7A">
                      <wp:simplePos x="0" y="0"/>
                      <wp:positionH relativeFrom="column">
                        <wp:posOffset>3190240</wp:posOffset>
                      </wp:positionH>
                      <wp:positionV relativeFrom="paragraph">
                        <wp:posOffset>13335</wp:posOffset>
                      </wp:positionV>
                      <wp:extent cx="981075" cy="2762250"/>
                      <wp:effectExtent l="0" t="0" r="28575" b="19050"/>
                      <wp:wrapNone/>
                      <wp:docPr id="11" name="Надпись 11"/>
                      <wp:cNvGraphicFramePr/>
                      <a:graphic xmlns:a="http://schemas.openxmlformats.org/drawingml/2006/main">
                        <a:graphicData uri="http://schemas.microsoft.com/office/word/2010/wordprocessingShape">
                          <wps:wsp>
                            <wps:cNvSpPr txBox="1"/>
                            <wps:spPr>
                              <a:xfrm>
                                <a:off x="0" y="0"/>
                                <a:ext cx="981075" cy="2762250"/>
                              </a:xfrm>
                              <a:prstGeom prst="rect">
                                <a:avLst/>
                              </a:prstGeom>
                              <a:solidFill>
                                <a:srgbClr val="FFCCCC"/>
                              </a:solidFill>
                              <a:ln w="6350">
                                <a:solidFill>
                                  <a:prstClr val="black"/>
                                </a:solidFill>
                              </a:ln>
                            </wps:spPr>
                            <wps:txbx>
                              <w:txbxContent>
                                <w:p w:rsidR="005E76FD" w:rsidRDefault="005E76FD" w:rsidP="005E76FD">
                                  <w:pPr>
                                    <w:spacing w:after="0"/>
                                    <w:rPr>
                                      <w:sz w:val="20"/>
                                      <w:szCs w:val="20"/>
                                    </w:rPr>
                                  </w:pPr>
                                  <w:r>
                                    <w:rPr>
                                      <w:sz w:val="20"/>
                                      <w:szCs w:val="20"/>
                                    </w:rPr>
                                    <w:t>нормативная база ВСОКО</w:t>
                                  </w:r>
                                </w:p>
                                <w:p w:rsidR="005E76FD" w:rsidRDefault="005E76FD" w:rsidP="005E76FD">
                                  <w:pPr>
                                    <w:spacing w:after="0"/>
                                    <w:rPr>
                                      <w:sz w:val="20"/>
                                      <w:szCs w:val="20"/>
                                    </w:rPr>
                                  </w:pPr>
                                  <w:r>
                                    <w:rPr>
                                      <w:sz w:val="20"/>
                                      <w:szCs w:val="20"/>
                                    </w:rPr>
                                    <w:t>пакет документационных процедур внутреннего аудита</w:t>
                                  </w:r>
                                </w:p>
                                <w:p w:rsidR="005E76FD" w:rsidRDefault="005E76FD" w:rsidP="005E76FD">
                                  <w:pPr>
                                    <w:spacing w:after="0"/>
                                    <w:rPr>
                                      <w:sz w:val="20"/>
                                      <w:szCs w:val="20"/>
                                    </w:rPr>
                                  </w:pPr>
                                  <w:r>
                                    <w:rPr>
                                      <w:sz w:val="20"/>
                                      <w:szCs w:val="20"/>
                                    </w:rPr>
                                    <w:t>система подготовки аудиторов</w:t>
                                  </w:r>
                                </w:p>
                                <w:p w:rsidR="005E76FD" w:rsidRDefault="005E76FD" w:rsidP="005E76FD">
                                  <w:pPr>
                                    <w:spacing w:after="0"/>
                                    <w:rPr>
                                      <w:sz w:val="20"/>
                                      <w:szCs w:val="20"/>
                                    </w:rPr>
                                  </w:pPr>
                                  <w:r>
                                    <w:rPr>
                                      <w:sz w:val="20"/>
                                      <w:szCs w:val="20"/>
                                    </w:rPr>
                                    <w:t xml:space="preserve">методическое сопровождение </w:t>
                                  </w:r>
                                  <w:proofErr w:type="spellStart"/>
                                  <w:r>
                                    <w:rPr>
                                      <w:sz w:val="20"/>
                                      <w:szCs w:val="20"/>
                                    </w:rPr>
                                    <w:t>методцентра</w:t>
                                  </w:r>
                                  <w:proofErr w:type="spellEnd"/>
                                </w:p>
                                <w:p w:rsidR="005E76FD" w:rsidRPr="005E76FD" w:rsidRDefault="005E76FD">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8893A6" id="Надпись 11" o:spid="_x0000_s1035" type="#_x0000_t202" style="position:absolute;margin-left:251.2pt;margin-top:1.05pt;width:77.25pt;height:21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" fillcolor="#fcc" strokeweight=".5pt">
                      <v:textbox>
                        <w:txbxContent>
                          <w:p w:rsidR="005E76FD" w:rsidRDefault="005E76FD" w:rsidP="005E76FD">
                            <w:pPr>
                              <w:spacing w:after="0"/>
                              <w:rPr>
                                <w:sz w:val="20"/>
                                <w:szCs w:val="20"/>
                              </w:rPr>
                            </w:pPr>
                            <w:r>
                              <w:rPr>
                                <w:sz w:val="20"/>
                                <w:szCs w:val="20"/>
                              </w:rPr>
                              <w:t>нормативная база ВСОКО</w:t>
                            </w:r>
                          </w:p>
                          <w:p w:rsidR="005E76FD" w:rsidRDefault="005E76FD" w:rsidP="005E76FD">
                            <w:pPr>
                              <w:spacing w:after="0"/>
                              <w:rPr>
                                <w:sz w:val="20"/>
                                <w:szCs w:val="20"/>
                              </w:rPr>
                            </w:pPr>
                            <w:r>
                              <w:rPr>
                                <w:sz w:val="20"/>
                                <w:szCs w:val="20"/>
                              </w:rPr>
                              <w:t>пакет документационных процедур внутреннего аудита</w:t>
                            </w:r>
                          </w:p>
                          <w:p w:rsidR="005E76FD" w:rsidRDefault="005E76FD" w:rsidP="005E76FD">
                            <w:pPr>
                              <w:spacing w:after="0"/>
                              <w:rPr>
                                <w:sz w:val="20"/>
                                <w:szCs w:val="20"/>
                              </w:rPr>
                            </w:pPr>
                            <w:r>
                              <w:rPr>
                                <w:sz w:val="20"/>
                                <w:szCs w:val="20"/>
                              </w:rPr>
                              <w:t>система подготовки аудиторов</w:t>
                            </w:r>
                          </w:p>
                          <w:p w:rsidR="005E76FD" w:rsidRDefault="005E76FD" w:rsidP="005E76FD">
                            <w:pPr>
                              <w:spacing w:after="0"/>
                              <w:rPr>
                                <w:sz w:val="20"/>
                                <w:szCs w:val="20"/>
                              </w:rPr>
                            </w:pPr>
                            <w:r>
                              <w:rPr>
                                <w:sz w:val="20"/>
                                <w:szCs w:val="20"/>
                              </w:rPr>
                              <w:t xml:space="preserve">методическое сопровождение </w:t>
                            </w:r>
                            <w:proofErr w:type="spellStart"/>
                            <w:r>
                              <w:rPr>
                                <w:sz w:val="20"/>
                                <w:szCs w:val="20"/>
                              </w:rPr>
                              <w:t>методцентра</w:t>
                            </w:r>
                            <w:proofErr w:type="spellEnd"/>
                          </w:p>
                          <w:p w:rsidR="005E76FD" w:rsidRPr="005E76FD" w:rsidRDefault="005E76FD">
                            <w:pPr>
                              <w:rPr>
                                <w:sz w:val="20"/>
                                <w:szCs w:val="20"/>
                              </w:rPr>
                            </w:pPr>
                          </w:p>
                        </w:txbxContent>
                      </v:textbox>
                    </v:shape>
                  </w:pict>
                </mc:Fallback>
              </mc:AlternateContent>
            </w:r>
          </w:p>
          <w:p w:rsidR="005F1752" w:rsidRDefault="005F1752" w:rsidP="004F4712">
            <w:pPr>
              <w:pStyle w:val="a3"/>
              <w:spacing w:after="0" w:line="240" w:lineRule="auto"/>
              <w:ind w:left="0"/>
              <w:rPr>
                <w:rFonts w:ascii="Times New Roman" w:hAnsi="Times New Roman"/>
                <w:sz w:val="24"/>
                <w:szCs w:val="24"/>
              </w:rPr>
            </w:pPr>
          </w:p>
          <w:p w:rsidR="005F1752" w:rsidRDefault="005F1752" w:rsidP="004F4712">
            <w:pPr>
              <w:pStyle w:val="a3"/>
              <w:spacing w:after="0" w:line="240" w:lineRule="auto"/>
              <w:ind w:left="0"/>
              <w:rPr>
                <w:rFonts w:ascii="Times New Roman" w:hAnsi="Times New Roman"/>
                <w:sz w:val="24"/>
                <w:szCs w:val="24"/>
              </w:rPr>
            </w:pPr>
          </w:p>
          <w:p w:rsidR="005F1752" w:rsidRDefault="005F1752" w:rsidP="004F4712">
            <w:pPr>
              <w:pStyle w:val="a3"/>
              <w:spacing w:after="0" w:line="240" w:lineRule="auto"/>
              <w:ind w:left="0"/>
              <w:rPr>
                <w:rFonts w:ascii="Times New Roman" w:hAnsi="Times New Roman"/>
                <w:sz w:val="24"/>
                <w:szCs w:val="24"/>
              </w:rPr>
            </w:pPr>
          </w:p>
          <w:p w:rsidR="005F1752" w:rsidRDefault="005F1752" w:rsidP="004F4712">
            <w:pPr>
              <w:pStyle w:val="a3"/>
              <w:spacing w:after="0" w:line="240" w:lineRule="auto"/>
              <w:ind w:left="0"/>
              <w:rPr>
                <w:rFonts w:ascii="Times New Roman" w:hAnsi="Times New Roman"/>
                <w:sz w:val="24"/>
                <w:szCs w:val="24"/>
              </w:rPr>
            </w:pPr>
          </w:p>
          <w:p w:rsidR="005F1752" w:rsidRDefault="005F1752" w:rsidP="004F4712">
            <w:pPr>
              <w:pStyle w:val="a3"/>
              <w:spacing w:after="0" w:line="240" w:lineRule="auto"/>
              <w:ind w:left="0"/>
              <w:rPr>
                <w:rFonts w:ascii="Times New Roman" w:hAnsi="Times New Roman"/>
                <w:sz w:val="24"/>
                <w:szCs w:val="24"/>
              </w:rPr>
            </w:pPr>
          </w:p>
          <w:p w:rsidR="005F1752" w:rsidRDefault="005F1752" w:rsidP="004F4712">
            <w:pPr>
              <w:pStyle w:val="a3"/>
              <w:spacing w:after="0" w:line="240" w:lineRule="auto"/>
              <w:ind w:left="0"/>
              <w:rPr>
                <w:rFonts w:ascii="Times New Roman" w:hAnsi="Times New Roman"/>
                <w:sz w:val="24"/>
                <w:szCs w:val="24"/>
              </w:rPr>
            </w:pPr>
          </w:p>
          <w:p w:rsidR="005F1752" w:rsidRDefault="005F1752" w:rsidP="004F4712">
            <w:pPr>
              <w:pStyle w:val="a3"/>
              <w:spacing w:after="0" w:line="240" w:lineRule="auto"/>
              <w:ind w:left="0"/>
              <w:rPr>
                <w:rFonts w:ascii="Times New Roman" w:hAnsi="Times New Roman"/>
                <w:sz w:val="24"/>
                <w:szCs w:val="24"/>
              </w:rPr>
            </w:pPr>
          </w:p>
          <w:p w:rsidR="005F1752" w:rsidRDefault="005F1752" w:rsidP="004F4712">
            <w:pPr>
              <w:pStyle w:val="a3"/>
              <w:spacing w:after="0" w:line="240" w:lineRule="auto"/>
              <w:ind w:left="0"/>
              <w:rPr>
                <w:rFonts w:ascii="Times New Roman" w:hAnsi="Times New Roman"/>
                <w:sz w:val="24"/>
                <w:szCs w:val="24"/>
              </w:rPr>
            </w:pPr>
          </w:p>
          <w:p w:rsidR="005F1752" w:rsidRDefault="005F1752" w:rsidP="004F4712">
            <w:pPr>
              <w:pStyle w:val="a3"/>
              <w:spacing w:after="0" w:line="240" w:lineRule="auto"/>
              <w:ind w:left="0"/>
              <w:rPr>
                <w:rFonts w:ascii="Times New Roman" w:hAnsi="Times New Roman"/>
                <w:sz w:val="24"/>
                <w:szCs w:val="24"/>
              </w:rPr>
            </w:pPr>
          </w:p>
          <w:p w:rsidR="005F1752" w:rsidRDefault="005F1752" w:rsidP="004F4712">
            <w:pPr>
              <w:pStyle w:val="a3"/>
              <w:spacing w:after="0" w:line="240" w:lineRule="auto"/>
              <w:ind w:left="0"/>
              <w:rPr>
                <w:rFonts w:ascii="Times New Roman" w:hAnsi="Times New Roman"/>
                <w:sz w:val="24"/>
                <w:szCs w:val="24"/>
              </w:rPr>
            </w:pPr>
          </w:p>
          <w:p w:rsidR="005F1752" w:rsidRDefault="005F1752" w:rsidP="004F4712">
            <w:pPr>
              <w:pStyle w:val="a3"/>
              <w:spacing w:after="0" w:line="240" w:lineRule="auto"/>
              <w:ind w:left="0"/>
              <w:rPr>
                <w:rFonts w:ascii="Times New Roman" w:hAnsi="Times New Roman"/>
                <w:sz w:val="24"/>
                <w:szCs w:val="24"/>
              </w:rPr>
            </w:pPr>
          </w:p>
          <w:p w:rsidR="005F1752" w:rsidRDefault="005F1752" w:rsidP="004F4712">
            <w:pPr>
              <w:pStyle w:val="a3"/>
              <w:spacing w:after="0" w:line="240" w:lineRule="auto"/>
              <w:ind w:left="0"/>
              <w:rPr>
                <w:rFonts w:ascii="Times New Roman" w:hAnsi="Times New Roman"/>
                <w:sz w:val="24"/>
                <w:szCs w:val="24"/>
              </w:rPr>
            </w:pPr>
          </w:p>
          <w:p w:rsidR="005F1752" w:rsidRDefault="005F1752" w:rsidP="004F4712">
            <w:pPr>
              <w:pStyle w:val="a3"/>
              <w:spacing w:after="0" w:line="240" w:lineRule="auto"/>
              <w:ind w:left="0"/>
              <w:rPr>
                <w:rFonts w:ascii="Times New Roman" w:hAnsi="Times New Roman"/>
                <w:sz w:val="24"/>
                <w:szCs w:val="24"/>
              </w:rPr>
            </w:pPr>
          </w:p>
          <w:p w:rsidR="005F1752" w:rsidRDefault="005F1752" w:rsidP="004F4712">
            <w:pPr>
              <w:pStyle w:val="a3"/>
              <w:spacing w:after="0" w:line="240" w:lineRule="auto"/>
              <w:ind w:left="0"/>
              <w:rPr>
                <w:rFonts w:ascii="Times New Roman" w:hAnsi="Times New Roman"/>
                <w:sz w:val="24"/>
                <w:szCs w:val="24"/>
              </w:rPr>
            </w:pPr>
          </w:p>
          <w:p w:rsidR="005F1752" w:rsidRDefault="005F1752" w:rsidP="004F4712">
            <w:pPr>
              <w:pStyle w:val="a3"/>
              <w:spacing w:after="0" w:line="240" w:lineRule="auto"/>
              <w:ind w:left="0"/>
              <w:rPr>
                <w:rFonts w:ascii="Times New Roman" w:hAnsi="Times New Roman"/>
                <w:sz w:val="24"/>
                <w:szCs w:val="24"/>
              </w:rPr>
            </w:pPr>
          </w:p>
          <w:p w:rsidR="007E41DA" w:rsidRDefault="007E41DA" w:rsidP="004F4712">
            <w:pPr>
              <w:pStyle w:val="a3"/>
              <w:spacing w:after="0" w:line="240" w:lineRule="auto"/>
              <w:ind w:left="0"/>
              <w:rPr>
                <w:rFonts w:ascii="Times New Roman" w:hAnsi="Times New Roman"/>
                <w:sz w:val="24"/>
                <w:szCs w:val="24"/>
              </w:rPr>
            </w:pPr>
          </w:p>
          <w:p w:rsidR="00B959D8" w:rsidRDefault="00B959D8" w:rsidP="004F4712">
            <w:pPr>
              <w:pStyle w:val="a3"/>
              <w:spacing w:after="0" w:line="240" w:lineRule="auto"/>
              <w:ind w:left="0"/>
              <w:rPr>
                <w:rFonts w:ascii="Times New Roman" w:hAnsi="Times New Roman"/>
                <w:sz w:val="24"/>
                <w:szCs w:val="24"/>
              </w:rPr>
            </w:pPr>
          </w:p>
          <w:p w:rsidR="00B959D8" w:rsidRDefault="00B959D8" w:rsidP="004F4712">
            <w:pPr>
              <w:pStyle w:val="a3"/>
              <w:spacing w:after="0" w:line="240" w:lineRule="auto"/>
              <w:ind w:left="0"/>
              <w:rPr>
                <w:rFonts w:ascii="Times New Roman" w:hAnsi="Times New Roman"/>
                <w:sz w:val="24"/>
                <w:szCs w:val="24"/>
              </w:rPr>
            </w:pPr>
          </w:p>
          <w:p w:rsidR="000B2C8B" w:rsidRDefault="000B2C8B" w:rsidP="004F4712">
            <w:pPr>
              <w:pStyle w:val="a3"/>
              <w:spacing w:after="0" w:line="240" w:lineRule="auto"/>
              <w:ind w:left="0"/>
              <w:rPr>
                <w:rFonts w:ascii="Times New Roman" w:hAnsi="Times New Roman"/>
                <w:sz w:val="24"/>
                <w:szCs w:val="24"/>
              </w:rPr>
            </w:pPr>
            <w:r>
              <w:rPr>
                <w:rFonts w:ascii="Times New Roman" w:hAnsi="Times New Roman"/>
                <w:sz w:val="24"/>
                <w:szCs w:val="24"/>
              </w:rPr>
              <w:lastRenderedPageBreak/>
              <w:t>Полученные результаты</w:t>
            </w:r>
            <w:r w:rsidR="005E76FD">
              <w:rPr>
                <w:rFonts w:ascii="Times New Roman" w:hAnsi="Times New Roman"/>
                <w:sz w:val="24"/>
                <w:szCs w:val="24"/>
              </w:rPr>
              <w:t>:</w:t>
            </w:r>
          </w:p>
          <w:p w:rsidR="005E76FD" w:rsidRDefault="00500430" w:rsidP="004F4712">
            <w:pPr>
              <w:pStyle w:val="a3"/>
              <w:spacing w:after="0" w:line="240" w:lineRule="auto"/>
              <w:ind w:left="0"/>
              <w:rPr>
                <w:rFonts w:ascii="Times New Roman" w:hAnsi="Times New Roman"/>
                <w:sz w:val="24"/>
                <w:szCs w:val="24"/>
              </w:rPr>
            </w:pPr>
            <w:r>
              <w:rPr>
                <w:rFonts w:ascii="Times New Roman" w:hAnsi="Times New Roman"/>
                <w:noProof/>
                <w:sz w:val="24"/>
                <w:szCs w:val="24"/>
                <w:lang w:eastAsia="ru-RU"/>
              </w:rPr>
              <mc:AlternateContent>
                <mc:Choice Requires="wps">
                  <w:drawing>
                    <wp:anchor distT="0" distB="0" distL="114300" distR="114300" simplePos="0" relativeHeight="251672576" behindDoc="0" locked="0" layoutInCell="1" allowOverlap="1" wp14:anchorId="169E69D5" wp14:editId="564EC01B">
                      <wp:simplePos x="0" y="0"/>
                      <wp:positionH relativeFrom="column">
                        <wp:posOffset>3037840</wp:posOffset>
                      </wp:positionH>
                      <wp:positionV relativeFrom="paragraph">
                        <wp:posOffset>54610</wp:posOffset>
                      </wp:positionV>
                      <wp:extent cx="1343025" cy="3886200"/>
                      <wp:effectExtent l="0" t="0" r="28575" b="19050"/>
                      <wp:wrapNone/>
                      <wp:docPr id="14" name="Надпись 14"/>
                      <wp:cNvGraphicFramePr/>
                      <a:graphic xmlns:a="http://schemas.openxmlformats.org/drawingml/2006/main">
                        <a:graphicData uri="http://schemas.microsoft.com/office/word/2010/wordprocessingShape">
                          <wps:wsp>
                            <wps:cNvSpPr txBox="1"/>
                            <wps:spPr>
                              <a:xfrm>
                                <a:off x="0" y="0"/>
                                <a:ext cx="1343025" cy="3886200"/>
                              </a:xfrm>
                              <a:prstGeom prst="rect">
                                <a:avLst/>
                              </a:prstGeom>
                              <a:solidFill>
                                <a:schemeClr val="lt1"/>
                              </a:solidFill>
                              <a:ln w="6350">
                                <a:solidFill>
                                  <a:prstClr val="black"/>
                                </a:solidFill>
                              </a:ln>
                            </wps:spPr>
                            <wps:txbx>
                              <w:txbxContent>
                                <w:p w:rsidR="005E76FD" w:rsidRPr="006F28E0" w:rsidRDefault="006F28E0" w:rsidP="007E41DA">
                                  <w:pPr>
                                    <w:shd w:val="clear" w:color="auto" w:fill="FFCCCC"/>
                                    <w:spacing w:after="0"/>
                                    <w:rPr>
                                      <w:sz w:val="20"/>
                                      <w:szCs w:val="20"/>
                                    </w:rPr>
                                  </w:pPr>
                                  <w:r w:rsidRPr="006F28E0">
                                    <w:rPr>
                                      <w:sz w:val="20"/>
                                      <w:szCs w:val="20"/>
                                    </w:rPr>
                                    <w:t>повышение уровня качества образования в организации</w:t>
                                  </w:r>
                                  <w:r w:rsidR="00500430">
                                    <w:rPr>
                                      <w:sz w:val="20"/>
                                      <w:szCs w:val="20"/>
                                    </w:rPr>
                                    <w:t xml:space="preserve"> в части самоопределения обучающихся</w:t>
                                  </w:r>
                                  <w:r w:rsidR="006063CA">
                                    <w:rPr>
                                      <w:sz w:val="20"/>
                                      <w:szCs w:val="20"/>
                                    </w:rPr>
                                    <w:t xml:space="preserve"> на основе своевременного выявления проблем и их решения</w:t>
                                  </w:r>
                                  <w:r w:rsidRPr="006F28E0">
                                    <w:rPr>
                                      <w:sz w:val="20"/>
                                      <w:szCs w:val="20"/>
                                    </w:rPr>
                                    <w:t>;</w:t>
                                  </w:r>
                                </w:p>
                                <w:p w:rsidR="006F28E0" w:rsidRPr="006F28E0" w:rsidRDefault="006F28E0" w:rsidP="007E41DA">
                                  <w:pPr>
                                    <w:shd w:val="clear" w:color="auto" w:fill="FFCCCC"/>
                                    <w:spacing w:after="0"/>
                                    <w:rPr>
                                      <w:sz w:val="20"/>
                                      <w:szCs w:val="20"/>
                                    </w:rPr>
                                  </w:pPr>
                                  <w:r w:rsidRPr="006F28E0">
                                    <w:rPr>
                                      <w:sz w:val="20"/>
                                      <w:szCs w:val="20"/>
                                    </w:rPr>
                                    <w:t xml:space="preserve">формирование из числа </w:t>
                                  </w:r>
                                  <w:proofErr w:type="gramStart"/>
                                  <w:r w:rsidRPr="006F28E0">
                                    <w:rPr>
                                      <w:sz w:val="20"/>
                                      <w:szCs w:val="20"/>
                                    </w:rPr>
                                    <w:t>педагогов  педагогов</w:t>
                                  </w:r>
                                  <w:proofErr w:type="gramEnd"/>
                                  <w:r w:rsidRPr="006F28E0">
                                    <w:rPr>
                                      <w:sz w:val="20"/>
                                      <w:szCs w:val="20"/>
                                    </w:rPr>
                                    <w:t xml:space="preserve">-методистов-членов </w:t>
                                  </w:r>
                                  <w:proofErr w:type="spellStart"/>
                                  <w:r w:rsidRPr="006F28E0">
                                    <w:rPr>
                                      <w:sz w:val="20"/>
                                      <w:szCs w:val="20"/>
                                    </w:rPr>
                                    <w:t>методцентра</w:t>
                                  </w:r>
                                  <w:proofErr w:type="spellEnd"/>
                                </w:p>
                                <w:p w:rsidR="006F28E0" w:rsidRPr="006F28E0" w:rsidRDefault="006F28E0" w:rsidP="007E41DA">
                                  <w:pPr>
                                    <w:shd w:val="clear" w:color="auto" w:fill="FFCCCC"/>
                                    <w:spacing w:after="0"/>
                                    <w:rPr>
                                      <w:sz w:val="20"/>
                                      <w:szCs w:val="20"/>
                                    </w:rPr>
                                  </w:pPr>
                                  <w:r w:rsidRPr="006F28E0">
                                    <w:rPr>
                                      <w:sz w:val="20"/>
                                      <w:szCs w:val="20"/>
                                    </w:rPr>
                                    <w:t>сформирована практика аудита</w:t>
                                  </w:r>
                                </w:p>
                                <w:p w:rsidR="006F28E0" w:rsidRPr="006F28E0" w:rsidRDefault="006F28E0" w:rsidP="007E41DA">
                                  <w:pPr>
                                    <w:shd w:val="clear" w:color="auto" w:fill="FFCCCC"/>
                                    <w:spacing w:after="0"/>
                                    <w:rPr>
                                      <w:sz w:val="20"/>
                                      <w:szCs w:val="20"/>
                                    </w:rPr>
                                  </w:pPr>
                                  <w:r w:rsidRPr="006F28E0">
                                    <w:rPr>
                                      <w:sz w:val="20"/>
                                      <w:szCs w:val="20"/>
                                    </w:rPr>
                                    <w:t>практика обучения др. управленческих команд</w:t>
                                  </w:r>
                                  <w:r>
                                    <w:rPr>
                                      <w:sz w:val="20"/>
                                      <w:szCs w:val="20"/>
                                    </w:rPr>
                                    <w:t xml:space="preserve"> региона, Сибири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9E69D5" id="_x0000_t202" coordsize="21600,21600" o:spt="202" path="m,l,21600r21600,l21600,xe">
                      <v:stroke joinstyle="miter"/>
                      <v:path gradientshapeok="t" o:connecttype="rect"/>
                    </v:shapetype>
                    <v:shape id="Надпись 14" o:spid="_x0000_s1036" type="#_x0000_t202" style="position:absolute;margin-left:239.2pt;margin-top:4.3pt;width:105.75pt;height:30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" fillcolor="white [3201]" strokeweight=".5pt">
                      <v:textbox>
                        <w:txbxContent>
                          <w:p w:rsidR="005E76FD" w:rsidRPr="006F28E0" w:rsidRDefault="006F28E0" w:rsidP="007E41DA">
                            <w:pPr>
                              <w:shd w:val="clear" w:color="auto" w:fill="FFCCCC"/>
                              <w:spacing w:after="0"/>
                              <w:rPr>
                                <w:sz w:val="20"/>
                                <w:szCs w:val="20"/>
                              </w:rPr>
                            </w:pPr>
                            <w:r w:rsidRPr="006F28E0">
                              <w:rPr>
                                <w:sz w:val="20"/>
                                <w:szCs w:val="20"/>
                              </w:rPr>
                              <w:t>повышение уровня качества образования в организации</w:t>
                            </w:r>
                            <w:r w:rsidR="00500430">
                              <w:rPr>
                                <w:sz w:val="20"/>
                                <w:szCs w:val="20"/>
                              </w:rPr>
                              <w:t xml:space="preserve"> в части самоопределения обучающихся</w:t>
                            </w:r>
                            <w:r w:rsidR="006063CA">
                              <w:rPr>
                                <w:sz w:val="20"/>
                                <w:szCs w:val="20"/>
                              </w:rPr>
                              <w:t xml:space="preserve"> на основе своевременного выявления проблем и их решения</w:t>
                            </w:r>
                            <w:r w:rsidRPr="006F28E0">
                              <w:rPr>
                                <w:sz w:val="20"/>
                                <w:szCs w:val="20"/>
                              </w:rPr>
                              <w:t>;</w:t>
                            </w:r>
                          </w:p>
                          <w:p w:rsidR="006F28E0" w:rsidRPr="006F28E0" w:rsidRDefault="006F28E0" w:rsidP="007E41DA">
                            <w:pPr>
                              <w:shd w:val="clear" w:color="auto" w:fill="FFCCCC"/>
                              <w:spacing w:after="0"/>
                              <w:rPr>
                                <w:sz w:val="20"/>
                                <w:szCs w:val="20"/>
                              </w:rPr>
                            </w:pPr>
                            <w:r w:rsidRPr="006F28E0">
                              <w:rPr>
                                <w:sz w:val="20"/>
                                <w:szCs w:val="20"/>
                              </w:rPr>
                              <w:t xml:space="preserve">формирование из числа </w:t>
                            </w:r>
                            <w:proofErr w:type="gramStart"/>
                            <w:r w:rsidRPr="006F28E0">
                              <w:rPr>
                                <w:sz w:val="20"/>
                                <w:szCs w:val="20"/>
                              </w:rPr>
                              <w:t>педагогов  педагогов</w:t>
                            </w:r>
                            <w:proofErr w:type="gramEnd"/>
                            <w:r w:rsidRPr="006F28E0">
                              <w:rPr>
                                <w:sz w:val="20"/>
                                <w:szCs w:val="20"/>
                              </w:rPr>
                              <w:t xml:space="preserve">-методистов-членов </w:t>
                            </w:r>
                            <w:proofErr w:type="spellStart"/>
                            <w:r w:rsidRPr="006F28E0">
                              <w:rPr>
                                <w:sz w:val="20"/>
                                <w:szCs w:val="20"/>
                              </w:rPr>
                              <w:t>методцентра</w:t>
                            </w:r>
                            <w:proofErr w:type="spellEnd"/>
                          </w:p>
                          <w:p w:rsidR="006F28E0" w:rsidRPr="006F28E0" w:rsidRDefault="006F28E0" w:rsidP="007E41DA">
                            <w:pPr>
                              <w:shd w:val="clear" w:color="auto" w:fill="FFCCCC"/>
                              <w:spacing w:after="0"/>
                              <w:rPr>
                                <w:sz w:val="20"/>
                                <w:szCs w:val="20"/>
                              </w:rPr>
                            </w:pPr>
                            <w:r w:rsidRPr="006F28E0">
                              <w:rPr>
                                <w:sz w:val="20"/>
                                <w:szCs w:val="20"/>
                              </w:rPr>
                              <w:t>сформирована практика аудита</w:t>
                            </w:r>
                          </w:p>
                          <w:p w:rsidR="006F28E0" w:rsidRPr="006F28E0" w:rsidRDefault="006F28E0" w:rsidP="007E41DA">
                            <w:pPr>
                              <w:shd w:val="clear" w:color="auto" w:fill="FFCCCC"/>
                              <w:spacing w:after="0"/>
                              <w:rPr>
                                <w:sz w:val="20"/>
                                <w:szCs w:val="20"/>
                              </w:rPr>
                            </w:pPr>
                            <w:r w:rsidRPr="006F28E0">
                              <w:rPr>
                                <w:sz w:val="20"/>
                                <w:szCs w:val="20"/>
                              </w:rPr>
                              <w:t>практика обучения др. управленческих команд</w:t>
                            </w:r>
                            <w:r>
                              <w:rPr>
                                <w:sz w:val="20"/>
                                <w:szCs w:val="20"/>
                              </w:rPr>
                              <w:t xml:space="preserve"> региона, Сибири</w:t>
                            </w:r>
                          </w:p>
                        </w:txbxContent>
                      </v:textbox>
                    </v:shape>
                  </w:pict>
                </mc:Fallback>
              </mc:AlternateContent>
            </w:r>
            <w:r w:rsidR="006063CA">
              <w:rPr>
                <w:rFonts w:ascii="Times New Roman" w:hAnsi="Times New Roman"/>
                <w:noProof/>
                <w:sz w:val="24"/>
                <w:szCs w:val="24"/>
                <w:lang w:eastAsia="ru-RU"/>
              </w:rPr>
              <mc:AlternateContent>
                <mc:Choice Requires="wps">
                  <w:drawing>
                    <wp:anchor distT="0" distB="0" distL="114300" distR="114300" simplePos="0" relativeHeight="251670528" behindDoc="0" locked="0" layoutInCell="1" allowOverlap="1" wp14:anchorId="46D78810" wp14:editId="558BB1C4">
                      <wp:simplePos x="0" y="0"/>
                      <wp:positionH relativeFrom="column">
                        <wp:posOffset>-48260</wp:posOffset>
                      </wp:positionH>
                      <wp:positionV relativeFrom="paragraph">
                        <wp:posOffset>48895</wp:posOffset>
                      </wp:positionV>
                      <wp:extent cx="1866900" cy="2428875"/>
                      <wp:effectExtent l="0" t="0" r="19050" b="28575"/>
                      <wp:wrapNone/>
                      <wp:docPr id="12" name="Надпись 12"/>
                      <wp:cNvGraphicFramePr/>
                      <a:graphic xmlns:a="http://schemas.openxmlformats.org/drawingml/2006/main">
                        <a:graphicData uri="http://schemas.microsoft.com/office/word/2010/wordprocessingShape">
                          <wps:wsp>
                            <wps:cNvSpPr txBox="1"/>
                            <wps:spPr>
                              <a:xfrm>
                                <a:off x="0" y="0"/>
                                <a:ext cx="1866900" cy="2428875"/>
                              </a:xfrm>
                              <a:prstGeom prst="rect">
                                <a:avLst/>
                              </a:prstGeom>
                              <a:solidFill>
                                <a:schemeClr val="lt1"/>
                              </a:solidFill>
                              <a:ln w="6350">
                                <a:solidFill>
                                  <a:prstClr val="black"/>
                                </a:solidFill>
                              </a:ln>
                            </wps:spPr>
                            <wps:txbx>
                              <w:txbxContent>
                                <w:p w:rsidR="005E76FD" w:rsidRPr="006F28E0" w:rsidRDefault="00A35E11" w:rsidP="007E41DA">
                                  <w:pPr>
                                    <w:shd w:val="clear" w:color="auto" w:fill="F4B083" w:themeFill="accent2" w:themeFillTint="99"/>
                                    <w:spacing w:after="0"/>
                                    <w:rPr>
                                      <w:sz w:val="20"/>
                                      <w:szCs w:val="20"/>
                                    </w:rPr>
                                  </w:pPr>
                                  <w:r>
                                    <w:t>-</w:t>
                                  </w:r>
                                  <w:r w:rsidRPr="006F28E0">
                                    <w:rPr>
                                      <w:sz w:val="20"/>
                                      <w:szCs w:val="20"/>
                                    </w:rPr>
                                    <w:t xml:space="preserve">победители и призеры ВОШ, олимпиад из перечня приказа </w:t>
                                  </w:r>
                                  <w:proofErr w:type="spellStart"/>
                                  <w:r w:rsidRPr="006F28E0">
                                    <w:rPr>
                                      <w:sz w:val="20"/>
                                      <w:szCs w:val="20"/>
                                    </w:rPr>
                                    <w:t>Минпросвещения</w:t>
                                  </w:r>
                                  <w:proofErr w:type="spellEnd"/>
                                  <w:r w:rsidRPr="006F28E0">
                                    <w:rPr>
                                      <w:sz w:val="20"/>
                                      <w:szCs w:val="20"/>
                                    </w:rPr>
                                    <w:t xml:space="preserve"> РФ;</w:t>
                                  </w:r>
                                </w:p>
                                <w:p w:rsidR="00A35E11" w:rsidRPr="006F28E0" w:rsidRDefault="00A35E11" w:rsidP="007E41DA">
                                  <w:pPr>
                                    <w:shd w:val="clear" w:color="auto" w:fill="F4B083" w:themeFill="accent2" w:themeFillTint="99"/>
                                    <w:spacing w:after="0"/>
                                    <w:rPr>
                                      <w:sz w:val="20"/>
                                      <w:szCs w:val="20"/>
                                    </w:rPr>
                                  </w:pPr>
                                  <w:r w:rsidRPr="006F28E0">
                                    <w:rPr>
                                      <w:sz w:val="20"/>
                                      <w:szCs w:val="20"/>
                                    </w:rPr>
                                    <w:t xml:space="preserve">-участники профильных смен регионального уровня, </w:t>
                                  </w:r>
                                </w:p>
                                <w:p w:rsidR="00A35E11" w:rsidRPr="006F28E0" w:rsidRDefault="00A35E11" w:rsidP="007E41DA">
                                  <w:pPr>
                                    <w:shd w:val="clear" w:color="auto" w:fill="F4B083" w:themeFill="accent2" w:themeFillTint="99"/>
                                    <w:spacing w:after="0"/>
                                    <w:rPr>
                                      <w:sz w:val="20"/>
                                      <w:szCs w:val="20"/>
                                    </w:rPr>
                                  </w:pPr>
                                  <w:r w:rsidRPr="006F28E0">
                                    <w:rPr>
                                      <w:sz w:val="20"/>
                                      <w:szCs w:val="20"/>
                                    </w:rPr>
                                    <w:t>-выпускники становятся студентами профильных ВУЗов (</w:t>
                                  </w:r>
                                  <w:proofErr w:type="spellStart"/>
                                  <w:r w:rsidRPr="006F28E0">
                                    <w:rPr>
                                      <w:sz w:val="20"/>
                                      <w:szCs w:val="20"/>
                                    </w:rPr>
                                    <w:t>юрфак</w:t>
                                  </w:r>
                                  <w:proofErr w:type="spellEnd"/>
                                  <w:r w:rsidRPr="006F28E0">
                                    <w:rPr>
                                      <w:sz w:val="20"/>
                                      <w:szCs w:val="20"/>
                                    </w:rPr>
                                    <w:t xml:space="preserve"> АГУ, </w:t>
                                  </w:r>
                                  <w:proofErr w:type="spellStart"/>
                                  <w:r w:rsidRPr="006F28E0">
                                    <w:rPr>
                                      <w:sz w:val="20"/>
                                      <w:szCs w:val="20"/>
                                    </w:rPr>
                                    <w:t>РФНХиГС</w:t>
                                  </w:r>
                                  <w:proofErr w:type="spellEnd"/>
                                  <w:r w:rsidRPr="006F28E0">
                                    <w:rPr>
                                      <w:sz w:val="20"/>
                                      <w:szCs w:val="20"/>
                                    </w:rPr>
                                    <w:t xml:space="preserve">, правоохранительные ВУЗы и </w:t>
                                  </w:r>
                                  <w:proofErr w:type="spellStart"/>
                                  <w:r w:rsidRPr="006F28E0">
                                    <w:rPr>
                                      <w:sz w:val="20"/>
                                      <w:szCs w:val="20"/>
                                    </w:rPr>
                                    <w:t>ССУЗы</w:t>
                                  </w:r>
                                  <w:proofErr w:type="spellEnd"/>
                                  <w:r w:rsidRPr="006F28E0">
                                    <w:rPr>
                                      <w:sz w:val="20"/>
                                      <w:szCs w:val="20"/>
                                    </w:rPr>
                                    <w:t>)</w:t>
                                  </w:r>
                                </w:p>
                                <w:p w:rsidR="00A35E11" w:rsidRPr="006F28E0" w:rsidRDefault="00A35E11" w:rsidP="007E41DA">
                                  <w:pPr>
                                    <w:shd w:val="clear" w:color="auto" w:fill="F4B083" w:themeFill="accent2" w:themeFillTint="99"/>
                                    <w:spacing w:after="0"/>
                                    <w:rPr>
                                      <w:sz w:val="20"/>
                                      <w:szCs w:val="20"/>
                                    </w:rPr>
                                  </w:pPr>
                                  <w:r w:rsidRPr="006F28E0">
                                    <w:rPr>
                                      <w:sz w:val="20"/>
                                      <w:szCs w:val="20"/>
                                    </w:rPr>
                                    <w:t xml:space="preserve">-выпускники ВУЗов и </w:t>
                                  </w:r>
                                  <w:proofErr w:type="spellStart"/>
                                  <w:r w:rsidRPr="006F28E0">
                                    <w:rPr>
                                      <w:sz w:val="20"/>
                                      <w:szCs w:val="20"/>
                                    </w:rPr>
                                    <w:t>ССУЗов</w:t>
                                  </w:r>
                                  <w:proofErr w:type="spellEnd"/>
                                  <w:r w:rsidRPr="006F28E0">
                                    <w:rPr>
                                      <w:sz w:val="20"/>
                                      <w:szCs w:val="20"/>
                                    </w:rPr>
                                    <w:t xml:space="preserve"> становятся сотрудниками предприятий и учреждений социальных партнеров</w:t>
                                  </w:r>
                                </w:p>
                                <w:p w:rsidR="00A35E11" w:rsidRPr="006F28E0" w:rsidRDefault="00A35E11">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62479CD" id="Надпись 12" o:spid="_x0000_s1036" type="#_x0000_t202" style="position:absolute;margin-left:-3.8pt;margin-top:3.85pt;width:147pt;height:191.2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" fillcolor="white [3201]" strokeweight=".5pt">
                      <v:textbox>
                        <w:txbxContent>
                          <w:p w:rsidR="005E76FD" w:rsidRPr="006F28E0" w:rsidRDefault="00A35E11" w:rsidP="007E41DA">
                            <w:pPr>
                              <w:shd w:val="clear" w:color="auto" w:fill="F4B083" w:themeFill="accent2" w:themeFillTint="99"/>
                              <w:spacing w:after="0"/>
                              <w:rPr>
                                <w:sz w:val="20"/>
                                <w:szCs w:val="20"/>
                              </w:rPr>
                            </w:pPr>
                            <w:r>
                              <w:t>-</w:t>
                            </w:r>
                            <w:r w:rsidRPr="006F28E0">
                              <w:rPr>
                                <w:sz w:val="20"/>
                                <w:szCs w:val="20"/>
                              </w:rPr>
                              <w:t xml:space="preserve">победители и призеры ВОШ, олимпиад из перечня приказа </w:t>
                            </w:r>
                            <w:proofErr w:type="spellStart"/>
                            <w:r w:rsidRPr="006F28E0">
                              <w:rPr>
                                <w:sz w:val="20"/>
                                <w:szCs w:val="20"/>
                              </w:rPr>
                              <w:t>Минпросвещения</w:t>
                            </w:r>
                            <w:proofErr w:type="spellEnd"/>
                            <w:r w:rsidRPr="006F28E0">
                              <w:rPr>
                                <w:sz w:val="20"/>
                                <w:szCs w:val="20"/>
                              </w:rPr>
                              <w:t xml:space="preserve"> РФ;</w:t>
                            </w:r>
                          </w:p>
                          <w:p w:rsidR="00A35E11" w:rsidRPr="006F28E0" w:rsidRDefault="00A35E11" w:rsidP="007E41DA">
                            <w:pPr>
                              <w:shd w:val="clear" w:color="auto" w:fill="F4B083" w:themeFill="accent2" w:themeFillTint="99"/>
                              <w:spacing w:after="0"/>
                              <w:rPr>
                                <w:sz w:val="20"/>
                                <w:szCs w:val="20"/>
                              </w:rPr>
                            </w:pPr>
                            <w:r w:rsidRPr="006F28E0">
                              <w:rPr>
                                <w:sz w:val="20"/>
                                <w:szCs w:val="20"/>
                              </w:rPr>
                              <w:t xml:space="preserve">-участники профильных смен регионального уровня, </w:t>
                            </w:r>
                          </w:p>
                          <w:p w:rsidR="00A35E11" w:rsidRPr="006F28E0" w:rsidRDefault="00A35E11" w:rsidP="007E41DA">
                            <w:pPr>
                              <w:shd w:val="clear" w:color="auto" w:fill="F4B083" w:themeFill="accent2" w:themeFillTint="99"/>
                              <w:spacing w:after="0"/>
                              <w:rPr>
                                <w:sz w:val="20"/>
                                <w:szCs w:val="20"/>
                              </w:rPr>
                            </w:pPr>
                            <w:r w:rsidRPr="006F28E0">
                              <w:rPr>
                                <w:sz w:val="20"/>
                                <w:szCs w:val="20"/>
                              </w:rPr>
                              <w:t>-выпускники становятся студентами профильных ВУЗов (</w:t>
                            </w:r>
                            <w:proofErr w:type="spellStart"/>
                            <w:r w:rsidRPr="006F28E0">
                              <w:rPr>
                                <w:sz w:val="20"/>
                                <w:szCs w:val="20"/>
                              </w:rPr>
                              <w:t>юрфак</w:t>
                            </w:r>
                            <w:proofErr w:type="spellEnd"/>
                            <w:r w:rsidRPr="006F28E0">
                              <w:rPr>
                                <w:sz w:val="20"/>
                                <w:szCs w:val="20"/>
                              </w:rPr>
                              <w:t xml:space="preserve"> АГУ, </w:t>
                            </w:r>
                            <w:proofErr w:type="spellStart"/>
                            <w:r w:rsidRPr="006F28E0">
                              <w:rPr>
                                <w:sz w:val="20"/>
                                <w:szCs w:val="20"/>
                              </w:rPr>
                              <w:t>РФНХиГС</w:t>
                            </w:r>
                            <w:proofErr w:type="spellEnd"/>
                            <w:r w:rsidRPr="006F28E0">
                              <w:rPr>
                                <w:sz w:val="20"/>
                                <w:szCs w:val="20"/>
                              </w:rPr>
                              <w:t xml:space="preserve">, правоохранительные ВУЗы и </w:t>
                            </w:r>
                            <w:proofErr w:type="spellStart"/>
                            <w:r w:rsidRPr="006F28E0">
                              <w:rPr>
                                <w:sz w:val="20"/>
                                <w:szCs w:val="20"/>
                              </w:rPr>
                              <w:t>ССУЗы</w:t>
                            </w:r>
                            <w:proofErr w:type="spellEnd"/>
                            <w:r w:rsidRPr="006F28E0">
                              <w:rPr>
                                <w:sz w:val="20"/>
                                <w:szCs w:val="20"/>
                              </w:rPr>
                              <w:t>)</w:t>
                            </w:r>
                          </w:p>
                          <w:p w:rsidR="00A35E11" w:rsidRPr="006F28E0" w:rsidRDefault="00A35E11" w:rsidP="007E41DA">
                            <w:pPr>
                              <w:shd w:val="clear" w:color="auto" w:fill="F4B083" w:themeFill="accent2" w:themeFillTint="99"/>
                              <w:spacing w:after="0"/>
                              <w:rPr>
                                <w:sz w:val="20"/>
                                <w:szCs w:val="20"/>
                              </w:rPr>
                            </w:pPr>
                            <w:r w:rsidRPr="006F28E0">
                              <w:rPr>
                                <w:sz w:val="20"/>
                                <w:szCs w:val="20"/>
                              </w:rPr>
                              <w:t xml:space="preserve">-выпускники ВУЗов и </w:t>
                            </w:r>
                            <w:proofErr w:type="spellStart"/>
                            <w:r w:rsidRPr="006F28E0">
                              <w:rPr>
                                <w:sz w:val="20"/>
                                <w:szCs w:val="20"/>
                              </w:rPr>
                              <w:t>ССУЗов</w:t>
                            </w:r>
                            <w:proofErr w:type="spellEnd"/>
                            <w:r w:rsidRPr="006F28E0">
                              <w:rPr>
                                <w:sz w:val="20"/>
                                <w:szCs w:val="20"/>
                              </w:rPr>
                              <w:t xml:space="preserve"> становятся сотрудниками предприятий и учреждений социальных партнеров</w:t>
                            </w:r>
                          </w:p>
                          <w:p w:rsidR="00A35E11" w:rsidRPr="006F28E0" w:rsidRDefault="00A35E11">
                            <w:pPr>
                              <w:rPr>
                                <w:sz w:val="20"/>
                                <w:szCs w:val="20"/>
                              </w:rPr>
                            </w:pPr>
                          </w:p>
                        </w:txbxContent>
                      </v:textbox>
                    </v:shape>
                  </w:pict>
                </mc:Fallback>
              </mc:AlternateContent>
            </w:r>
            <w:r w:rsidR="006063CA">
              <w:rPr>
                <w:rFonts w:ascii="Times New Roman" w:hAnsi="Times New Roman"/>
                <w:noProof/>
                <w:sz w:val="24"/>
                <w:szCs w:val="24"/>
                <w:lang w:eastAsia="ru-RU"/>
              </w:rPr>
              <mc:AlternateContent>
                <mc:Choice Requires="wps">
                  <w:drawing>
                    <wp:anchor distT="0" distB="0" distL="114300" distR="114300" simplePos="0" relativeHeight="251671552" behindDoc="0" locked="0" layoutInCell="1" allowOverlap="1" wp14:anchorId="6B2F9D58" wp14:editId="1CB41D73">
                      <wp:simplePos x="0" y="0"/>
                      <wp:positionH relativeFrom="column">
                        <wp:posOffset>1828165</wp:posOffset>
                      </wp:positionH>
                      <wp:positionV relativeFrom="paragraph">
                        <wp:posOffset>67945</wp:posOffset>
                      </wp:positionV>
                      <wp:extent cx="1371600" cy="3114675"/>
                      <wp:effectExtent l="0" t="0" r="19050" b="28575"/>
                      <wp:wrapNone/>
                      <wp:docPr id="13" name="Надпись 13"/>
                      <wp:cNvGraphicFramePr/>
                      <a:graphic xmlns:a="http://schemas.openxmlformats.org/drawingml/2006/main">
                        <a:graphicData uri="http://schemas.microsoft.com/office/word/2010/wordprocessingShape">
                          <wps:wsp>
                            <wps:cNvSpPr txBox="1"/>
                            <wps:spPr>
                              <a:xfrm>
                                <a:off x="0" y="0"/>
                                <a:ext cx="1371600" cy="3114675"/>
                              </a:xfrm>
                              <a:prstGeom prst="rect">
                                <a:avLst/>
                              </a:prstGeom>
                              <a:solidFill>
                                <a:schemeClr val="lt1"/>
                              </a:solidFill>
                              <a:ln w="6350">
                                <a:solidFill>
                                  <a:prstClr val="black"/>
                                </a:solidFill>
                              </a:ln>
                            </wps:spPr>
                            <wps:txbx>
                              <w:txbxContent>
                                <w:p w:rsidR="005E76FD" w:rsidRPr="006F28E0" w:rsidRDefault="00A35E11" w:rsidP="007E41DA">
                                  <w:pPr>
                                    <w:shd w:val="clear" w:color="auto" w:fill="FFFF00"/>
                                    <w:spacing w:after="0"/>
                                    <w:rPr>
                                      <w:sz w:val="20"/>
                                      <w:szCs w:val="20"/>
                                    </w:rPr>
                                  </w:pPr>
                                  <w:r w:rsidRPr="006F28E0">
                                    <w:rPr>
                                      <w:sz w:val="20"/>
                                      <w:szCs w:val="20"/>
                                    </w:rPr>
                                    <w:t>-100% выпускников класса успешно сдали ОГЭ,</w:t>
                                  </w:r>
                                </w:p>
                                <w:p w:rsidR="00A35E11" w:rsidRPr="006F28E0" w:rsidRDefault="00A35E11" w:rsidP="007E41DA">
                                  <w:pPr>
                                    <w:shd w:val="clear" w:color="auto" w:fill="FFFF00"/>
                                    <w:spacing w:after="0"/>
                                    <w:rPr>
                                      <w:sz w:val="20"/>
                                      <w:szCs w:val="20"/>
                                    </w:rPr>
                                  </w:pPr>
                                  <w:r w:rsidRPr="006F28E0">
                                    <w:rPr>
                                      <w:sz w:val="20"/>
                                      <w:szCs w:val="20"/>
                                    </w:rPr>
                                    <w:t xml:space="preserve">-продолжают обучение в </w:t>
                                  </w:r>
                                  <w:proofErr w:type="spellStart"/>
                                  <w:r w:rsidRPr="006F28E0">
                                    <w:rPr>
                                      <w:sz w:val="20"/>
                                      <w:szCs w:val="20"/>
                                    </w:rPr>
                                    <w:t>ССУЗах</w:t>
                                  </w:r>
                                  <w:proofErr w:type="spellEnd"/>
                                  <w:r w:rsidRPr="006F28E0">
                                    <w:rPr>
                                      <w:sz w:val="20"/>
                                      <w:szCs w:val="20"/>
                                    </w:rPr>
                                    <w:t xml:space="preserve"> энергетической направленности на рабочих профессиях</w:t>
                                  </w:r>
                                </w:p>
                                <w:p w:rsidR="00A35E11" w:rsidRPr="006F28E0" w:rsidRDefault="00A35E11" w:rsidP="007E41DA">
                                  <w:pPr>
                                    <w:shd w:val="clear" w:color="auto" w:fill="FFFF00"/>
                                    <w:spacing w:after="0"/>
                                    <w:rPr>
                                      <w:sz w:val="20"/>
                                      <w:szCs w:val="20"/>
                                    </w:rPr>
                                  </w:pPr>
                                  <w:r w:rsidRPr="006F28E0">
                                    <w:rPr>
                                      <w:sz w:val="20"/>
                                      <w:szCs w:val="20"/>
                                    </w:rPr>
                                    <w:t>-</w:t>
                                  </w:r>
                                  <w:proofErr w:type="gramStart"/>
                                  <w:r w:rsidRPr="006F28E0">
                                    <w:rPr>
                                      <w:sz w:val="20"/>
                                      <w:szCs w:val="20"/>
                                    </w:rPr>
                                    <w:t>сформировалась  система</w:t>
                                  </w:r>
                                  <w:proofErr w:type="gramEnd"/>
                                  <w:r w:rsidRPr="006F28E0">
                                    <w:rPr>
                                      <w:sz w:val="20"/>
                                      <w:szCs w:val="20"/>
                                    </w:rPr>
                                    <w:t xml:space="preserve"> </w:t>
                                  </w:r>
                                  <w:r w:rsidR="006F28E0" w:rsidRPr="006F28E0">
                                    <w:rPr>
                                      <w:sz w:val="20"/>
                                      <w:szCs w:val="20"/>
                                    </w:rPr>
                                    <w:t xml:space="preserve">материальной </w:t>
                                  </w:r>
                                  <w:r w:rsidRPr="006F28E0">
                                    <w:rPr>
                                      <w:sz w:val="20"/>
                                      <w:szCs w:val="20"/>
                                    </w:rPr>
                                    <w:t>поддержки и сопровождения со стороны социального партнер</w:t>
                                  </w:r>
                                  <w:r w:rsidR="006F28E0" w:rsidRPr="006F28E0">
                                    <w:rPr>
                                      <w:sz w:val="20"/>
                                      <w:szCs w:val="20"/>
                                    </w:rPr>
                                    <w:t>а данных учеников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2F9D58" id="Надпись 13" o:spid="_x0000_s1038" type="#_x0000_t202" style="position:absolute;margin-left:143.95pt;margin-top:5.35pt;width:108pt;height:245.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" fillcolor="white [3201]" strokeweight=".5pt">
                      <v:textbox>
                        <w:txbxContent>
                          <w:p w:rsidR="005E76FD" w:rsidRPr="006F28E0" w:rsidRDefault="00A35E11" w:rsidP="007E41DA">
                            <w:pPr>
                              <w:shd w:val="clear" w:color="auto" w:fill="FFFF00"/>
                              <w:spacing w:after="0"/>
                              <w:rPr>
                                <w:sz w:val="20"/>
                                <w:szCs w:val="20"/>
                              </w:rPr>
                            </w:pPr>
                            <w:r w:rsidRPr="006F28E0">
                              <w:rPr>
                                <w:sz w:val="20"/>
                                <w:szCs w:val="20"/>
                              </w:rPr>
                              <w:t>-100% выпускников класса успешно сдали ОГЭ,</w:t>
                            </w:r>
                          </w:p>
                          <w:p w:rsidR="00A35E11" w:rsidRPr="006F28E0" w:rsidRDefault="00A35E11" w:rsidP="007E41DA">
                            <w:pPr>
                              <w:shd w:val="clear" w:color="auto" w:fill="FFFF00"/>
                              <w:spacing w:after="0"/>
                              <w:rPr>
                                <w:sz w:val="20"/>
                                <w:szCs w:val="20"/>
                              </w:rPr>
                            </w:pPr>
                            <w:r w:rsidRPr="006F28E0">
                              <w:rPr>
                                <w:sz w:val="20"/>
                                <w:szCs w:val="20"/>
                              </w:rPr>
                              <w:t xml:space="preserve">-продолжают обучение в </w:t>
                            </w:r>
                            <w:proofErr w:type="spellStart"/>
                            <w:r w:rsidRPr="006F28E0">
                              <w:rPr>
                                <w:sz w:val="20"/>
                                <w:szCs w:val="20"/>
                              </w:rPr>
                              <w:t>ССУЗах</w:t>
                            </w:r>
                            <w:proofErr w:type="spellEnd"/>
                            <w:r w:rsidRPr="006F28E0">
                              <w:rPr>
                                <w:sz w:val="20"/>
                                <w:szCs w:val="20"/>
                              </w:rPr>
                              <w:t xml:space="preserve"> энергетической направленности на рабочих профессиях</w:t>
                            </w:r>
                          </w:p>
                          <w:p w:rsidR="00A35E11" w:rsidRPr="006F28E0" w:rsidRDefault="00A35E11" w:rsidP="007E41DA">
                            <w:pPr>
                              <w:shd w:val="clear" w:color="auto" w:fill="FFFF00"/>
                              <w:spacing w:after="0"/>
                              <w:rPr>
                                <w:sz w:val="20"/>
                                <w:szCs w:val="20"/>
                              </w:rPr>
                            </w:pPr>
                            <w:r w:rsidRPr="006F28E0">
                              <w:rPr>
                                <w:sz w:val="20"/>
                                <w:szCs w:val="20"/>
                              </w:rPr>
                              <w:t>-</w:t>
                            </w:r>
                            <w:proofErr w:type="gramStart"/>
                            <w:r w:rsidRPr="006F28E0">
                              <w:rPr>
                                <w:sz w:val="20"/>
                                <w:szCs w:val="20"/>
                              </w:rPr>
                              <w:t>сформировалась  система</w:t>
                            </w:r>
                            <w:proofErr w:type="gramEnd"/>
                            <w:r w:rsidRPr="006F28E0">
                              <w:rPr>
                                <w:sz w:val="20"/>
                                <w:szCs w:val="20"/>
                              </w:rPr>
                              <w:t xml:space="preserve"> </w:t>
                            </w:r>
                            <w:r w:rsidR="006F28E0" w:rsidRPr="006F28E0">
                              <w:rPr>
                                <w:sz w:val="20"/>
                                <w:szCs w:val="20"/>
                              </w:rPr>
                              <w:t xml:space="preserve">материальной </w:t>
                            </w:r>
                            <w:r w:rsidRPr="006F28E0">
                              <w:rPr>
                                <w:sz w:val="20"/>
                                <w:szCs w:val="20"/>
                              </w:rPr>
                              <w:t>поддержки и сопровождения со стороны социального партнер</w:t>
                            </w:r>
                            <w:r w:rsidR="006F28E0" w:rsidRPr="006F28E0">
                              <w:rPr>
                                <w:sz w:val="20"/>
                                <w:szCs w:val="20"/>
                              </w:rPr>
                              <w:t>а данных учеников</w:t>
                            </w:r>
                          </w:p>
                        </w:txbxContent>
                      </v:textbox>
                    </v:shape>
                  </w:pict>
                </mc:Fallback>
              </mc:AlternateContent>
            </w:r>
          </w:p>
          <w:p w:rsidR="005E76FD" w:rsidRDefault="005E76FD" w:rsidP="004F4712">
            <w:pPr>
              <w:pStyle w:val="a3"/>
              <w:spacing w:after="0" w:line="240" w:lineRule="auto"/>
              <w:ind w:left="0"/>
              <w:rPr>
                <w:rFonts w:ascii="Times New Roman" w:hAnsi="Times New Roman"/>
                <w:sz w:val="24"/>
                <w:szCs w:val="24"/>
              </w:rPr>
            </w:pPr>
          </w:p>
          <w:p w:rsidR="005E76FD" w:rsidRDefault="005E76FD" w:rsidP="004F4712">
            <w:pPr>
              <w:pStyle w:val="a3"/>
              <w:spacing w:after="0" w:line="240" w:lineRule="auto"/>
              <w:ind w:left="0"/>
              <w:rPr>
                <w:rFonts w:ascii="Times New Roman" w:hAnsi="Times New Roman"/>
                <w:sz w:val="24"/>
                <w:szCs w:val="24"/>
              </w:rPr>
            </w:pPr>
          </w:p>
          <w:p w:rsidR="005E76FD" w:rsidRDefault="005E76FD" w:rsidP="004F4712">
            <w:pPr>
              <w:pStyle w:val="a3"/>
              <w:spacing w:after="0" w:line="240" w:lineRule="auto"/>
              <w:ind w:left="0"/>
              <w:rPr>
                <w:rFonts w:ascii="Times New Roman" w:hAnsi="Times New Roman"/>
                <w:sz w:val="24"/>
                <w:szCs w:val="24"/>
              </w:rPr>
            </w:pPr>
          </w:p>
          <w:p w:rsidR="005E76FD" w:rsidRDefault="005E76FD" w:rsidP="004F4712">
            <w:pPr>
              <w:pStyle w:val="a3"/>
              <w:spacing w:after="0" w:line="240" w:lineRule="auto"/>
              <w:ind w:left="0"/>
              <w:rPr>
                <w:rFonts w:ascii="Times New Roman" w:hAnsi="Times New Roman"/>
                <w:sz w:val="24"/>
                <w:szCs w:val="24"/>
              </w:rPr>
            </w:pPr>
          </w:p>
          <w:p w:rsidR="005E76FD" w:rsidRDefault="005E76FD" w:rsidP="004F4712">
            <w:pPr>
              <w:pStyle w:val="a3"/>
              <w:spacing w:after="0" w:line="240" w:lineRule="auto"/>
              <w:ind w:left="0"/>
              <w:rPr>
                <w:rFonts w:ascii="Times New Roman" w:hAnsi="Times New Roman"/>
                <w:sz w:val="24"/>
                <w:szCs w:val="24"/>
              </w:rPr>
            </w:pPr>
          </w:p>
          <w:p w:rsidR="005E76FD" w:rsidRDefault="005E76FD" w:rsidP="004F4712">
            <w:pPr>
              <w:pStyle w:val="a3"/>
              <w:spacing w:after="0" w:line="240" w:lineRule="auto"/>
              <w:ind w:left="0"/>
              <w:rPr>
                <w:rFonts w:ascii="Times New Roman" w:hAnsi="Times New Roman"/>
                <w:sz w:val="24"/>
                <w:szCs w:val="24"/>
              </w:rPr>
            </w:pPr>
          </w:p>
          <w:p w:rsidR="005E76FD" w:rsidRDefault="005E76FD" w:rsidP="004F4712">
            <w:pPr>
              <w:pStyle w:val="a3"/>
              <w:spacing w:after="0" w:line="240" w:lineRule="auto"/>
              <w:ind w:left="0"/>
              <w:rPr>
                <w:rFonts w:ascii="Times New Roman" w:hAnsi="Times New Roman"/>
                <w:sz w:val="24"/>
                <w:szCs w:val="24"/>
              </w:rPr>
            </w:pPr>
          </w:p>
          <w:p w:rsidR="005E76FD" w:rsidRDefault="005E76FD" w:rsidP="004F4712">
            <w:pPr>
              <w:pStyle w:val="a3"/>
              <w:spacing w:after="0" w:line="240" w:lineRule="auto"/>
              <w:ind w:left="0"/>
              <w:rPr>
                <w:rFonts w:ascii="Times New Roman" w:hAnsi="Times New Roman"/>
                <w:sz w:val="24"/>
                <w:szCs w:val="24"/>
              </w:rPr>
            </w:pPr>
          </w:p>
          <w:p w:rsidR="005E76FD" w:rsidRDefault="005E76FD" w:rsidP="004F4712">
            <w:pPr>
              <w:pStyle w:val="a3"/>
              <w:spacing w:after="0" w:line="240" w:lineRule="auto"/>
              <w:ind w:left="0"/>
              <w:rPr>
                <w:rFonts w:ascii="Times New Roman" w:hAnsi="Times New Roman"/>
                <w:sz w:val="24"/>
                <w:szCs w:val="24"/>
              </w:rPr>
            </w:pPr>
          </w:p>
          <w:p w:rsidR="005E76FD" w:rsidRDefault="005E76FD" w:rsidP="004F4712">
            <w:pPr>
              <w:pStyle w:val="a3"/>
              <w:spacing w:after="0" w:line="240" w:lineRule="auto"/>
              <w:ind w:left="0"/>
              <w:rPr>
                <w:rFonts w:ascii="Times New Roman" w:hAnsi="Times New Roman"/>
                <w:sz w:val="24"/>
                <w:szCs w:val="24"/>
              </w:rPr>
            </w:pPr>
          </w:p>
          <w:p w:rsidR="005E76FD" w:rsidRDefault="005E76FD" w:rsidP="004F4712">
            <w:pPr>
              <w:pStyle w:val="a3"/>
              <w:spacing w:after="0" w:line="240" w:lineRule="auto"/>
              <w:ind w:left="0"/>
              <w:rPr>
                <w:rFonts w:ascii="Times New Roman" w:hAnsi="Times New Roman"/>
                <w:sz w:val="24"/>
                <w:szCs w:val="24"/>
              </w:rPr>
            </w:pPr>
          </w:p>
          <w:p w:rsidR="005E76FD" w:rsidRDefault="005E76FD" w:rsidP="004F4712">
            <w:pPr>
              <w:pStyle w:val="a3"/>
              <w:spacing w:after="0" w:line="240" w:lineRule="auto"/>
              <w:ind w:left="0"/>
              <w:rPr>
                <w:rFonts w:ascii="Times New Roman" w:hAnsi="Times New Roman"/>
                <w:sz w:val="24"/>
                <w:szCs w:val="24"/>
              </w:rPr>
            </w:pPr>
          </w:p>
          <w:p w:rsidR="005E76FD" w:rsidRDefault="005E76FD" w:rsidP="004F4712">
            <w:pPr>
              <w:pStyle w:val="a3"/>
              <w:spacing w:after="0" w:line="240" w:lineRule="auto"/>
              <w:ind w:left="0"/>
              <w:rPr>
                <w:rFonts w:ascii="Times New Roman" w:hAnsi="Times New Roman"/>
                <w:sz w:val="24"/>
                <w:szCs w:val="24"/>
              </w:rPr>
            </w:pPr>
          </w:p>
          <w:p w:rsidR="00A35E11" w:rsidRDefault="00A35E11" w:rsidP="004F4712">
            <w:pPr>
              <w:pStyle w:val="a3"/>
              <w:spacing w:after="0" w:line="240" w:lineRule="auto"/>
              <w:ind w:left="0"/>
              <w:rPr>
                <w:rFonts w:ascii="Times New Roman" w:hAnsi="Times New Roman"/>
                <w:sz w:val="24"/>
                <w:szCs w:val="24"/>
              </w:rPr>
            </w:pPr>
          </w:p>
          <w:p w:rsidR="006063CA" w:rsidRDefault="006063CA" w:rsidP="004F4712">
            <w:pPr>
              <w:pStyle w:val="a3"/>
              <w:spacing w:after="0" w:line="240" w:lineRule="auto"/>
              <w:ind w:left="0"/>
              <w:rPr>
                <w:rFonts w:ascii="Times New Roman" w:hAnsi="Times New Roman"/>
                <w:sz w:val="24"/>
                <w:szCs w:val="24"/>
              </w:rPr>
            </w:pPr>
          </w:p>
          <w:p w:rsidR="00A35E11" w:rsidRDefault="00A35E11" w:rsidP="004F4712">
            <w:pPr>
              <w:pStyle w:val="a3"/>
              <w:spacing w:after="0" w:line="240" w:lineRule="auto"/>
              <w:ind w:left="0"/>
              <w:rPr>
                <w:rFonts w:ascii="Times New Roman" w:hAnsi="Times New Roman"/>
                <w:sz w:val="24"/>
                <w:szCs w:val="24"/>
              </w:rPr>
            </w:pPr>
          </w:p>
          <w:p w:rsidR="00A35E11" w:rsidRDefault="00A35E11" w:rsidP="004F4712">
            <w:pPr>
              <w:pStyle w:val="a3"/>
              <w:spacing w:after="0" w:line="240" w:lineRule="auto"/>
              <w:ind w:left="0"/>
              <w:rPr>
                <w:rFonts w:ascii="Times New Roman" w:hAnsi="Times New Roman"/>
                <w:sz w:val="24"/>
                <w:szCs w:val="24"/>
              </w:rPr>
            </w:pPr>
          </w:p>
          <w:p w:rsidR="00A35E11" w:rsidRDefault="00A35E11" w:rsidP="004F4712">
            <w:pPr>
              <w:pStyle w:val="a3"/>
              <w:spacing w:after="0" w:line="240" w:lineRule="auto"/>
              <w:ind w:left="0"/>
              <w:rPr>
                <w:rFonts w:ascii="Times New Roman" w:hAnsi="Times New Roman"/>
                <w:sz w:val="24"/>
                <w:szCs w:val="24"/>
              </w:rPr>
            </w:pPr>
          </w:p>
          <w:p w:rsidR="00A35E11" w:rsidRDefault="00A35E11" w:rsidP="004F4712">
            <w:pPr>
              <w:pStyle w:val="a3"/>
              <w:spacing w:after="0" w:line="240" w:lineRule="auto"/>
              <w:ind w:left="0"/>
              <w:rPr>
                <w:rFonts w:ascii="Times New Roman" w:hAnsi="Times New Roman"/>
                <w:sz w:val="24"/>
                <w:szCs w:val="24"/>
              </w:rPr>
            </w:pPr>
          </w:p>
          <w:p w:rsidR="007E41DA" w:rsidRDefault="007E41DA" w:rsidP="004F4712">
            <w:pPr>
              <w:pStyle w:val="a3"/>
              <w:spacing w:after="0" w:line="240" w:lineRule="auto"/>
              <w:ind w:left="0"/>
              <w:rPr>
                <w:rFonts w:ascii="Times New Roman" w:hAnsi="Times New Roman"/>
                <w:sz w:val="24"/>
                <w:szCs w:val="24"/>
              </w:rPr>
            </w:pPr>
          </w:p>
          <w:p w:rsidR="00A35E11" w:rsidRDefault="00A35E11" w:rsidP="004F4712">
            <w:pPr>
              <w:pStyle w:val="a3"/>
              <w:spacing w:after="0" w:line="240" w:lineRule="auto"/>
              <w:ind w:left="0"/>
              <w:rPr>
                <w:rFonts w:ascii="Times New Roman" w:hAnsi="Times New Roman"/>
                <w:sz w:val="24"/>
                <w:szCs w:val="24"/>
              </w:rPr>
            </w:pPr>
            <w:r>
              <w:rPr>
                <w:rFonts w:ascii="Times New Roman" w:hAnsi="Times New Roman"/>
                <w:sz w:val="24"/>
                <w:szCs w:val="24"/>
              </w:rPr>
              <w:t>Эффективность:</w:t>
            </w:r>
          </w:p>
          <w:p w:rsidR="00A35E11" w:rsidRDefault="006063CA" w:rsidP="004F4712">
            <w:pPr>
              <w:pStyle w:val="a3"/>
              <w:spacing w:after="0" w:line="240" w:lineRule="auto"/>
              <w:ind w:left="0"/>
              <w:rPr>
                <w:rFonts w:ascii="Times New Roman" w:hAnsi="Times New Roman"/>
                <w:sz w:val="24"/>
                <w:szCs w:val="24"/>
              </w:rPr>
            </w:pPr>
            <w:r>
              <w:rPr>
                <w:rFonts w:ascii="Times New Roman" w:hAnsi="Times New Roman"/>
                <w:noProof/>
                <w:sz w:val="24"/>
                <w:szCs w:val="24"/>
                <w:lang w:eastAsia="ru-RU"/>
              </w:rPr>
              <mc:AlternateContent>
                <mc:Choice Requires="wps">
                  <w:drawing>
                    <wp:anchor distT="0" distB="0" distL="114300" distR="114300" simplePos="0" relativeHeight="251675648" behindDoc="0" locked="0" layoutInCell="1" allowOverlap="1" wp14:anchorId="652551BB" wp14:editId="63BD4F65">
                      <wp:simplePos x="0" y="0"/>
                      <wp:positionH relativeFrom="column">
                        <wp:posOffset>3085465</wp:posOffset>
                      </wp:positionH>
                      <wp:positionV relativeFrom="paragraph">
                        <wp:posOffset>104775</wp:posOffset>
                      </wp:positionV>
                      <wp:extent cx="1276350" cy="1647825"/>
                      <wp:effectExtent l="0" t="0" r="19050" b="28575"/>
                      <wp:wrapNone/>
                      <wp:docPr id="17" name="Надпись 17"/>
                      <wp:cNvGraphicFramePr/>
                      <a:graphic xmlns:a="http://schemas.openxmlformats.org/drawingml/2006/main">
                        <a:graphicData uri="http://schemas.microsoft.com/office/word/2010/wordprocessingShape">
                          <wps:wsp>
                            <wps:cNvSpPr txBox="1"/>
                            <wps:spPr>
                              <a:xfrm>
                                <a:off x="0" y="0"/>
                                <a:ext cx="1276350" cy="1647825"/>
                              </a:xfrm>
                              <a:prstGeom prst="rect">
                                <a:avLst/>
                              </a:prstGeom>
                              <a:solidFill>
                                <a:schemeClr val="lt1"/>
                              </a:solidFill>
                              <a:ln w="6350">
                                <a:solidFill>
                                  <a:prstClr val="black"/>
                                </a:solidFill>
                              </a:ln>
                            </wps:spPr>
                            <wps:txbx>
                              <w:txbxContent>
                                <w:p w:rsidR="006F28E0" w:rsidRDefault="006063CA" w:rsidP="007E41DA">
                                  <w:pPr>
                                    <w:shd w:val="clear" w:color="auto" w:fill="FFCCCC"/>
                                    <w:spacing w:after="0"/>
                                    <w:rPr>
                                      <w:sz w:val="20"/>
                                      <w:szCs w:val="20"/>
                                    </w:rPr>
                                  </w:pPr>
                                  <w:r>
                                    <w:rPr>
                                      <w:sz w:val="20"/>
                                      <w:szCs w:val="20"/>
                                    </w:rPr>
                                    <w:t>по</w:t>
                                  </w:r>
                                  <w:r w:rsidRPr="006063CA">
                                    <w:rPr>
                                      <w:sz w:val="20"/>
                                      <w:szCs w:val="20"/>
                                    </w:rPr>
                                    <w:t xml:space="preserve">вышение уровня </w:t>
                                  </w:r>
                                  <w:proofErr w:type="spellStart"/>
                                  <w:r w:rsidRPr="006063CA">
                                    <w:rPr>
                                      <w:sz w:val="20"/>
                                      <w:szCs w:val="20"/>
                                    </w:rPr>
                                    <w:t>профкомпетенций</w:t>
                                  </w:r>
                                  <w:proofErr w:type="spellEnd"/>
                                  <w:r w:rsidRPr="006063CA">
                                    <w:rPr>
                                      <w:sz w:val="20"/>
                                      <w:szCs w:val="20"/>
                                    </w:rPr>
                                    <w:t xml:space="preserve"> у </w:t>
                                  </w:r>
                                  <w:proofErr w:type="spellStart"/>
                                  <w:r w:rsidRPr="006063CA">
                                    <w:rPr>
                                      <w:sz w:val="20"/>
                                      <w:szCs w:val="20"/>
                                    </w:rPr>
                                    <w:t>педколлектива</w:t>
                                  </w:r>
                                  <w:proofErr w:type="spellEnd"/>
                                  <w:r>
                                    <w:rPr>
                                      <w:sz w:val="20"/>
                                      <w:szCs w:val="20"/>
                                    </w:rPr>
                                    <w:t>,</w:t>
                                  </w:r>
                                </w:p>
                                <w:p w:rsidR="006063CA" w:rsidRPr="006063CA" w:rsidRDefault="006063CA" w:rsidP="007E41DA">
                                  <w:pPr>
                                    <w:shd w:val="clear" w:color="auto" w:fill="FFCCCC"/>
                                    <w:spacing w:after="0"/>
                                    <w:rPr>
                                      <w:sz w:val="20"/>
                                      <w:szCs w:val="20"/>
                                    </w:rPr>
                                  </w:pPr>
                                  <w:r>
                                    <w:rPr>
                                      <w:sz w:val="20"/>
                                      <w:szCs w:val="20"/>
                                    </w:rPr>
                                    <w:t xml:space="preserve">практика продуктивного </w:t>
                                  </w:r>
                                  <w:proofErr w:type="spellStart"/>
                                  <w:r>
                                    <w:rPr>
                                      <w:sz w:val="20"/>
                                      <w:szCs w:val="20"/>
                                    </w:rPr>
                                    <w:t>взаимообучения</w:t>
                                  </w:r>
                                  <w:proofErr w:type="spellEnd"/>
                                  <w:r>
                                    <w:rPr>
                                      <w:sz w:val="20"/>
                                      <w:szCs w:val="20"/>
                                    </w:rPr>
                                    <w:t xml:space="preserve"> в организации</w:t>
                                  </w:r>
                                  <w:r w:rsidR="00500430">
                                    <w:rPr>
                                      <w:sz w:val="20"/>
                                      <w:szCs w:val="20"/>
                                    </w:rPr>
                                    <w:t xml:space="preserve"> в части углубленного изучения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2551BB" id="Надпись 17" o:spid="_x0000_s1039" type="#_x0000_t202" style="position:absolute;margin-left:242.95pt;margin-top:8.25pt;width:100.5pt;height:129.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" fillcolor="white [3201]" strokeweight=".5pt">
                      <v:textbox>
                        <w:txbxContent>
                          <w:p w:rsidR="006F28E0" w:rsidRDefault="006063CA" w:rsidP="007E41DA">
                            <w:pPr>
                              <w:shd w:val="clear" w:color="auto" w:fill="FFCCCC"/>
                              <w:spacing w:after="0"/>
                              <w:rPr>
                                <w:sz w:val="20"/>
                                <w:szCs w:val="20"/>
                              </w:rPr>
                            </w:pPr>
                            <w:r>
                              <w:rPr>
                                <w:sz w:val="20"/>
                                <w:szCs w:val="20"/>
                              </w:rPr>
                              <w:t>по</w:t>
                            </w:r>
                            <w:r w:rsidRPr="006063CA">
                              <w:rPr>
                                <w:sz w:val="20"/>
                                <w:szCs w:val="20"/>
                              </w:rPr>
                              <w:t xml:space="preserve">вышение уровня </w:t>
                            </w:r>
                            <w:proofErr w:type="spellStart"/>
                            <w:r w:rsidRPr="006063CA">
                              <w:rPr>
                                <w:sz w:val="20"/>
                                <w:szCs w:val="20"/>
                              </w:rPr>
                              <w:t>профкомпетенций</w:t>
                            </w:r>
                            <w:proofErr w:type="spellEnd"/>
                            <w:r w:rsidRPr="006063CA">
                              <w:rPr>
                                <w:sz w:val="20"/>
                                <w:szCs w:val="20"/>
                              </w:rPr>
                              <w:t xml:space="preserve"> у </w:t>
                            </w:r>
                            <w:proofErr w:type="spellStart"/>
                            <w:r w:rsidRPr="006063CA">
                              <w:rPr>
                                <w:sz w:val="20"/>
                                <w:szCs w:val="20"/>
                              </w:rPr>
                              <w:t>педколлектива</w:t>
                            </w:r>
                            <w:proofErr w:type="spellEnd"/>
                            <w:r>
                              <w:rPr>
                                <w:sz w:val="20"/>
                                <w:szCs w:val="20"/>
                              </w:rPr>
                              <w:t>,</w:t>
                            </w:r>
                          </w:p>
                          <w:p w:rsidR="006063CA" w:rsidRPr="006063CA" w:rsidRDefault="006063CA" w:rsidP="007E41DA">
                            <w:pPr>
                              <w:shd w:val="clear" w:color="auto" w:fill="FFCCCC"/>
                              <w:spacing w:after="0"/>
                              <w:rPr>
                                <w:sz w:val="20"/>
                                <w:szCs w:val="20"/>
                              </w:rPr>
                            </w:pPr>
                            <w:r>
                              <w:rPr>
                                <w:sz w:val="20"/>
                                <w:szCs w:val="20"/>
                              </w:rPr>
                              <w:t xml:space="preserve">практика продуктивного </w:t>
                            </w:r>
                            <w:proofErr w:type="spellStart"/>
                            <w:r>
                              <w:rPr>
                                <w:sz w:val="20"/>
                                <w:szCs w:val="20"/>
                              </w:rPr>
                              <w:t>взаимообучения</w:t>
                            </w:r>
                            <w:proofErr w:type="spellEnd"/>
                            <w:r>
                              <w:rPr>
                                <w:sz w:val="20"/>
                                <w:szCs w:val="20"/>
                              </w:rPr>
                              <w:t xml:space="preserve"> в организации</w:t>
                            </w:r>
                            <w:r w:rsidR="00500430">
                              <w:rPr>
                                <w:sz w:val="20"/>
                                <w:szCs w:val="20"/>
                              </w:rPr>
                              <w:t xml:space="preserve"> в части углубленного изучения</w:t>
                            </w:r>
                            <w:bookmarkStart w:id="1" w:name="_GoBack"/>
                            <w:bookmarkEnd w:id="1"/>
                          </w:p>
                        </w:txbxContent>
                      </v:textbox>
                    </v:shape>
                  </w:pict>
                </mc:Fallback>
              </mc:AlternateContent>
            </w:r>
            <w:r>
              <w:rPr>
                <w:rFonts w:ascii="Times New Roman" w:hAnsi="Times New Roman"/>
                <w:noProof/>
                <w:sz w:val="24"/>
                <w:szCs w:val="24"/>
                <w:lang w:eastAsia="ru-RU"/>
              </w:rPr>
              <mc:AlternateContent>
                <mc:Choice Requires="wps">
                  <w:drawing>
                    <wp:anchor distT="0" distB="0" distL="114300" distR="114300" simplePos="0" relativeHeight="251674624" behindDoc="0" locked="0" layoutInCell="1" allowOverlap="1" wp14:anchorId="36833128" wp14:editId="62019A94">
                      <wp:simplePos x="0" y="0"/>
                      <wp:positionH relativeFrom="column">
                        <wp:posOffset>1618616</wp:posOffset>
                      </wp:positionH>
                      <wp:positionV relativeFrom="paragraph">
                        <wp:posOffset>102870</wp:posOffset>
                      </wp:positionV>
                      <wp:extent cx="1466850" cy="1352550"/>
                      <wp:effectExtent l="0" t="0" r="19050" b="19050"/>
                      <wp:wrapNone/>
                      <wp:docPr id="16" name="Надпись 16"/>
                      <wp:cNvGraphicFramePr/>
                      <a:graphic xmlns:a="http://schemas.openxmlformats.org/drawingml/2006/main">
                        <a:graphicData uri="http://schemas.microsoft.com/office/word/2010/wordprocessingShape">
                          <wps:wsp>
                            <wps:cNvSpPr txBox="1"/>
                            <wps:spPr>
                              <a:xfrm>
                                <a:off x="0" y="0"/>
                                <a:ext cx="1466850" cy="1352550"/>
                              </a:xfrm>
                              <a:prstGeom prst="rect">
                                <a:avLst/>
                              </a:prstGeom>
                              <a:solidFill>
                                <a:schemeClr val="lt1"/>
                              </a:solidFill>
                              <a:ln w="6350">
                                <a:solidFill>
                                  <a:prstClr val="black"/>
                                </a:solidFill>
                              </a:ln>
                            </wps:spPr>
                            <wps:txbx>
                              <w:txbxContent>
                                <w:p w:rsidR="006F28E0" w:rsidRDefault="006F28E0" w:rsidP="007E41DA">
                                  <w:pPr>
                                    <w:shd w:val="clear" w:color="auto" w:fill="FFFF00"/>
                                  </w:pPr>
                                  <w:r>
                                    <w:t>-</w:t>
                                  </w:r>
                                  <w:r w:rsidRPr="006F28E0">
                                    <w:rPr>
                                      <w:sz w:val="20"/>
                                      <w:szCs w:val="20"/>
                                    </w:rPr>
                                    <w:t xml:space="preserve">решение проблемы трудоустройства выпускников </w:t>
                                  </w:r>
                                  <w:proofErr w:type="spellStart"/>
                                  <w:r w:rsidRPr="006F28E0">
                                    <w:rPr>
                                      <w:sz w:val="20"/>
                                      <w:szCs w:val="20"/>
                                    </w:rPr>
                                    <w:t>ССУЗов</w:t>
                                  </w:r>
                                  <w:proofErr w:type="spellEnd"/>
                                  <w:r w:rsidRPr="006F28E0">
                                    <w:rPr>
                                      <w:sz w:val="20"/>
                                      <w:szCs w:val="20"/>
                                    </w:rPr>
                                    <w:t xml:space="preserve"> в учреждения энергетики региона на рабочие специальности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833128" id="Надпись 16" o:spid="_x0000_s1040" type="#_x0000_t202" style="position:absolute;margin-left:127.45pt;margin-top:8.1pt;width:115.5pt;height:10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" fillcolor="white [3201]" strokeweight=".5pt">
                      <v:textbox>
                        <w:txbxContent>
                          <w:p w:rsidR="006F28E0" w:rsidRDefault="006F28E0" w:rsidP="007E41DA">
                            <w:pPr>
                              <w:shd w:val="clear" w:color="auto" w:fill="FFFF00"/>
                            </w:pPr>
                            <w:r>
                              <w:t>-</w:t>
                            </w:r>
                            <w:r w:rsidRPr="006F28E0">
                              <w:rPr>
                                <w:sz w:val="20"/>
                                <w:szCs w:val="20"/>
                              </w:rPr>
                              <w:t xml:space="preserve">решение проблемы трудоустройства выпускников </w:t>
                            </w:r>
                            <w:proofErr w:type="spellStart"/>
                            <w:r w:rsidRPr="006F28E0">
                              <w:rPr>
                                <w:sz w:val="20"/>
                                <w:szCs w:val="20"/>
                              </w:rPr>
                              <w:t>ССУЗов</w:t>
                            </w:r>
                            <w:proofErr w:type="spellEnd"/>
                            <w:r w:rsidRPr="006F28E0">
                              <w:rPr>
                                <w:sz w:val="20"/>
                                <w:szCs w:val="20"/>
                              </w:rPr>
                              <w:t xml:space="preserve"> в учреждения энергетики региона на рабочие специальности</w:t>
                            </w:r>
                          </w:p>
                        </w:txbxContent>
                      </v:textbox>
                    </v:shape>
                  </w:pict>
                </mc:Fallback>
              </mc:AlternateContent>
            </w:r>
            <w:r w:rsidR="006F28E0">
              <w:rPr>
                <w:rFonts w:ascii="Times New Roman" w:hAnsi="Times New Roman"/>
                <w:noProof/>
                <w:sz w:val="24"/>
                <w:szCs w:val="24"/>
                <w:lang w:eastAsia="ru-RU"/>
              </w:rPr>
              <mc:AlternateContent>
                <mc:Choice Requires="wps">
                  <w:drawing>
                    <wp:anchor distT="0" distB="0" distL="114300" distR="114300" simplePos="0" relativeHeight="251673600" behindDoc="0" locked="0" layoutInCell="1" allowOverlap="1" wp14:anchorId="729411CE" wp14:editId="357BF736">
                      <wp:simplePos x="0" y="0"/>
                      <wp:positionH relativeFrom="column">
                        <wp:posOffset>-19684</wp:posOffset>
                      </wp:positionH>
                      <wp:positionV relativeFrom="paragraph">
                        <wp:posOffset>93345</wp:posOffset>
                      </wp:positionV>
                      <wp:extent cx="1657350" cy="1333500"/>
                      <wp:effectExtent l="0" t="0" r="19050" b="19050"/>
                      <wp:wrapNone/>
                      <wp:docPr id="15" name="Надпись 15"/>
                      <wp:cNvGraphicFramePr/>
                      <a:graphic xmlns:a="http://schemas.openxmlformats.org/drawingml/2006/main">
                        <a:graphicData uri="http://schemas.microsoft.com/office/word/2010/wordprocessingShape">
                          <wps:wsp>
                            <wps:cNvSpPr txBox="1"/>
                            <wps:spPr>
                              <a:xfrm>
                                <a:off x="0" y="0"/>
                                <a:ext cx="1657350" cy="1333500"/>
                              </a:xfrm>
                              <a:prstGeom prst="rect">
                                <a:avLst/>
                              </a:prstGeom>
                              <a:solidFill>
                                <a:schemeClr val="lt1"/>
                              </a:solidFill>
                              <a:ln w="6350">
                                <a:solidFill>
                                  <a:prstClr val="black"/>
                                </a:solidFill>
                              </a:ln>
                            </wps:spPr>
                            <wps:txbx>
                              <w:txbxContent>
                                <w:p w:rsidR="00A35E11" w:rsidRPr="006F28E0" w:rsidRDefault="00A35E11" w:rsidP="007E41DA">
                                  <w:pPr>
                                    <w:shd w:val="clear" w:color="auto" w:fill="A8D08D" w:themeFill="accent6" w:themeFillTint="99"/>
                                    <w:spacing w:after="0"/>
                                    <w:rPr>
                                      <w:sz w:val="20"/>
                                      <w:szCs w:val="20"/>
                                    </w:rPr>
                                  </w:pPr>
                                  <w:r w:rsidRPr="006F28E0">
                                    <w:rPr>
                                      <w:sz w:val="20"/>
                                      <w:szCs w:val="20"/>
                                    </w:rPr>
                                    <w:t>-формирование династий;</w:t>
                                  </w:r>
                                </w:p>
                                <w:p w:rsidR="00A35E11" w:rsidRPr="006F28E0" w:rsidRDefault="00A35E11" w:rsidP="007E41DA">
                                  <w:pPr>
                                    <w:shd w:val="clear" w:color="auto" w:fill="A8D08D" w:themeFill="accent6" w:themeFillTint="99"/>
                                    <w:rPr>
                                      <w:sz w:val="20"/>
                                      <w:szCs w:val="20"/>
                                    </w:rPr>
                                  </w:pPr>
                                  <w:r w:rsidRPr="006F28E0">
                                    <w:rPr>
                                      <w:sz w:val="20"/>
                                      <w:szCs w:val="20"/>
                                    </w:rPr>
                                    <w:t>-бывшие выпускники школы – участники реализации проектов</w:t>
                                  </w:r>
                                </w:p>
                                <w:p w:rsidR="00A35E11" w:rsidRPr="006F28E0" w:rsidRDefault="00A35E11" w:rsidP="007E41DA">
                                  <w:pPr>
                                    <w:shd w:val="clear" w:color="auto" w:fill="A8D08D" w:themeFill="accent6" w:themeFillTint="99"/>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9411CE" id="Надпись 15" o:spid="_x0000_s1041" type="#_x0000_t202" style="position:absolute;margin-left:-1.55pt;margin-top:7.35pt;width:130.5pt;height:1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" fillcolor="white [3201]" strokeweight=".5pt">
                      <v:textbox>
                        <w:txbxContent>
                          <w:p w:rsidR="00A35E11" w:rsidRPr="006F28E0" w:rsidRDefault="00A35E11" w:rsidP="007E41DA">
                            <w:pPr>
                              <w:shd w:val="clear" w:color="auto" w:fill="A8D08D" w:themeFill="accent6" w:themeFillTint="99"/>
                              <w:spacing w:after="0"/>
                              <w:rPr>
                                <w:sz w:val="20"/>
                                <w:szCs w:val="20"/>
                              </w:rPr>
                            </w:pPr>
                            <w:r w:rsidRPr="006F28E0">
                              <w:rPr>
                                <w:sz w:val="20"/>
                                <w:szCs w:val="20"/>
                              </w:rPr>
                              <w:t>-формирование династий;</w:t>
                            </w:r>
                          </w:p>
                          <w:p w:rsidR="00A35E11" w:rsidRPr="006F28E0" w:rsidRDefault="00A35E11" w:rsidP="007E41DA">
                            <w:pPr>
                              <w:shd w:val="clear" w:color="auto" w:fill="A8D08D" w:themeFill="accent6" w:themeFillTint="99"/>
                              <w:rPr>
                                <w:sz w:val="20"/>
                                <w:szCs w:val="20"/>
                              </w:rPr>
                            </w:pPr>
                            <w:r w:rsidRPr="006F28E0">
                              <w:rPr>
                                <w:sz w:val="20"/>
                                <w:szCs w:val="20"/>
                              </w:rPr>
                              <w:t>-бывшие выпускники школы – участники реализации проектов</w:t>
                            </w:r>
                          </w:p>
                          <w:p w:rsidR="00A35E11" w:rsidRPr="006F28E0" w:rsidRDefault="00A35E11" w:rsidP="007E41DA">
                            <w:pPr>
                              <w:shd w:val="clear" w:color="auto" w:fill="A8D08D" w:themeFill="accent6" w:themeFillTint="99"/>
                              <w:rPr>
                                <w:sz w:val="20"/>
                                <w:szCs w:val="20"/>
                              </w:rPr>
                            </w:pPr>
                          </w:p>
                        </w:txbxContent>
                      </v:textbox>
                    </v:shape>
                  </w:pict>
                </mc:Fallback>
              </mc:AlternateContent>
            </w:r>
          </w:p>
          <w:p w:rsidR="00A35E11" w:rsidRDefault="00A35E11" w:rsidP="004F4712">
            <w:pPr>
              <w:pStyle w:val="a3"/>
              <w:spacing w:after="0" w:line="240" w:lineRule="auto"/>
              <w:ind w:left="0"/>
              <w:rPr>
                <w:rFonts w:ascii="Times New Roman" w:hAnsi="Times New Roman"/>
                <w:sz w:val="24"/>
                <w:szCs w:val="24"/>
              </w:rPr>
            </w:pPr>
          </w:p>
          <w:p w:rsidR="00A35E11" w:rsidRDefault="00A35E11" w:rsidP="004F4712">
            <w:pPr>
              <w:pStyle w:val="a3"/>
              <w:spacing w:after="0" w:line="240" w:lineRule="auto"/>
              <w:ind w:left="0"/>
              <w:rPr>
                <w:rFonts w:ascii="Times New Roman" w:hAnsi="Times New Roman"/>
                <w:sz w:val="24"/>
                <w:szCs w:val="24"/>
              </w:rPr>
            </w:pPr>
          </w:p>
          <w:p w:rsidR="00A35E11" w:rsidRDefault="00A35E11" w:rsidP="004F4712">
            <w:pPr>
              <w:pStyle w:val="a3"/>
              <w:spacing w:after="0" w:line="240" w:lineRule="auto"/>
              <w:ind w:left="0"/>
              <w:rPr>
                <w:rFonts w:ascii="Times New Roman" w:hAnsi="Times New Roman"/>
                <w:sz w:val="24"/>
                <w:szCs w:val="24"/>
              </w:rPr>
            </w:pPr>
          </w:p>
          <w:p w:rsidR="00A35E11" w:rsidRDefault="00A35E11" w:rsidP="004F4712">
            <w:pPr>
              <w:pStyle w:val="a3"/>
              <w:spacing w:after="0" w:line="240" w:lineRule="auto"/>
              <w:ind w:left="0"/>
              <w:rPr>
                <w:rFonts w:ascii="Times New Roman" w:hAnsi="Times New Roman"/>
                <w:sz w:val="24"/>
                <w:szCs w:val="24"/>
              </w:rPr>
            </w:pPr>
          </w:p>
          <w:p w:rsidR="00A35E11" w:rsidRDefault="00A35E11" w:rsidP="004F4712">
            <w:pPr>
              <w:pStyle w:val="a3"/>
              <w:spacing w:after="0" w:line="240" w:lineRule="auto"/>
              <w:ind w:left="0"/>
              <w:rPr>
                <w:rFonts w:ascii="Times New Roman" w:hAnsi="Times New Roman"/>
                <w:sz w:val="24"/>
                <w:szCs w:val="24"/>
              </w:rPr>
            </w:pPr>
          </w:p>
          <w:p w:rsidR="00A35E11" w:rsidRDefault="00A35E11" w:rsidP="004F4712">
            <w:pPr>
              <w:pStyle w:val="a3"/>
              <w:spacing w:after="0" w:line="240" w:lineRule="auto"/>
              <w:ind w:left="0"/>
              <w:rPr>
                <w:rFonts w:ascii="Times New Roman" w:hAnsi="Times New Roman"/>
                <w:sz w:val="24"/>
                <w:szCs w:val="24"/>
              </w:rPr>
            </w:pPr>
          </w:p>
          <w:p w:rsidR="00A35E11" w:rsidRDefault="00A35E11" w:rsidP="004F4712">
            <w:pPr>
              <w:pStyle w:val="a3"/>
              <w:spacing w:after="0" w:line="240" w:lineRule="auto"/>
              <w:ind w:left="0"/>
              <w:rPr>
                <w:rFonts w:ascii="Times New Roman" w:hAnsi="Times New Roman"/>
                <w:sz w:val="24"/>
                <w:szCs w:val="24"/>
              </w:rPr>
            </w:pPr>
          </w:p>
          <w:p w:rsidR="00A35E11" w:rsidRDefault="00A35E11" w:rsidP="004F4712">
            <w:pPr>
              <w:pStyle w:val="a3"/>
              <w:spacing w:after="0" w:line="240" w:lineRule="auto"/>
              <w:ind w:left="0"/>
              <w:rPr>
                <w:rFonts w:ascii="Times New Roman" w:hAnsi="Times New Roman"/>
                <w:sz w:val="24"/>
                <w:szCs w:val="24"/>
              </w:rPr>
            </w:pPr>
          </w:p>
          <w:p w:rsidR="00A35E11" w:rsidRPr="00C01137" w:rsidRDefault="00A35E11" w:rsidP="004F4712">
            <w:pPr>
              <w:pStyle w:val="a3"/>
              <w:spacing w:after="0" w:line="240" w:lineRule="auto"/>
              <w:ind w:left="0"/>
              <w:rPr>
                <w:rFonts w:ascii="Times New Roman" w:hAnsi="Times New Roman"/>
                <w:sz w:val="24"/>
                <w:szCs w:val="24"/>
              </w:rPr>
            </w:pPr>
          </w:p>
        </w:tc>
      </w:tr>
      <w:tr w:rsidR="000B2C8B" w:rsidRPr="00C01137" w:rsidTr="00500430">
        <w:tc>
          <w:tcPr>
            <w:tcW w:w="2504" w:type="dxa"/>
          </w:tcPr>
          <w:p w:rsidR="000B2C8B" w:rsidRPr="00C01137" w:rsidRDefault="000B2C8B" w:rsidP="004F4712">
            <w:pPr>
              <w:pStyle w:val="a3"/>
              <w:spacing w:after="0" w:line="240" w:lineRule="auto"/>
              <w:ind w:left="0"/>
              <w:rPr>
                <w:rFonts w:ascii="Times New Roman" w:hAnsi="Times New Roman"/>
                <w:sz w:val="24"/>
                <w:szCs w:val="24"/>
              </w:rPr>
            </w:pPr>
            <w:r w:rsidRPr="00C01137">
              <w:rPr>
                <w:rFonts w:ascii="Times New Roman" w:hAnsi="Times New Roman"/>
                <w:sz w:val="24"/>
                <w:szCs w:val="24"/>
              </w:rPr>
              <w:lastRenderedPageBreak/>
              <w:t>Сведения о распространении инновационного опыта</w:t>
            </w:r>
          </w:p>
        </w:tc>
        <w:tc>
          <w:tcPr>
            <w:tcW w:w="7022" w:type="dxa"/>
          </w:tcPr>
          <w:p w:rsidR="000B2C8B" w:rsidRDefault="006063CA" w:rsidP="004F4712">
            <w:pPr>
              <w:pStyle w:val="a3"/>
              <w:spacing w:after="0" w:line="240" w:lineRule="auto"/>
              <w:ind w:left="0"/>
              <w:rPr>
                <w:rFonts w:ascii="Times New Roman" w:hAnsi="Times New Roman"/>
                <w:sz w:val="24"/>
                <w:szCs w:val="24"/>
              </w:rPr>
            </w:pPr>
            <w:r>
              <w:rPr>
                <w:rFonts w:ascii="Times New Roman" w:hAnsi="Times New Roman"/>
                <w:sz w:val="24"/>
                <w:szCs w:val="24"/>
              </w:rPr>
              <w:t xml:space="preserve">-Региональная инновационная площадка по данным направлениям (приказ </w:t>
            </w:r>
            <w:proofErr w:type="spellStart"/>
            <w:r>
              <w:rPr>
                <w:rFonts w:ascii="Times New Roman" w:hAnsi="Times New Roman"/>
                <w:sz w:val="24"/>
                <w:szCs w:val="24"/>
              </w:rPr>
              <w:t>Миннистерства</w:t>
            </w:r>
            <w:proofErr w:type="spellEnd"/>
            <w:r>
              <w:rPr>
                <w:rFonts w:ascii="Times New Roman" w:hAnsi="Times New Roman"/>
                <w:sz w:val="24"/>
                <w:szCs w:val="24"/>
              </w:rPr>
              <w:t xml:space="preserve"> образования и науки Алтайского края №62 от 25.03.2022, № 995 от 25.09.2023)</w:t>
            </w:r>
          </w:p>
          <w:p w:rsidR="006063CA" w:rsidRDefault="006063CA" w:rsidP="004F4712">
            <w:pPr>
              <w:pStyle w:val="a3"/>
              <w:spacing w:after="0" w:line="240" w:lineRule="auto"/>
              <w:ind w:left="0"/>
              <w:rPr>
                <w:rFonts w:ascii="Times New Roman" w:hAnsi="Times New Roman"/>
                <w:sz w:val="24"/>
                <w:szCs w:val="24"/>
              </w:rPr>
            </w:pPr>
            <w:r>
              <w:rPr>
                <w:rFonts w:ascii="Times New Roman" w:hAnsi="Times New Roman"/>
                <w:sz w:val="24"/>
                <w:szCs w:val="24"/>
              </w:rPr>
              <w:t>-Федеральный проект «</w:t>
            </w:r>
            <w:proofErr w:type="spellStart"/>
            <w:r>
              <w:rPr>
                <w:rFonts w:ascii="Times New Roman" w:hAnsi="Times New Roman"/>
                <w:sz w:val="24"/>
                <w:szCs w:val="24"/>
              </w:rPr>
              <w:t>Взаимообучение</w:t>
            </w:r>
            <w:proofErr w:type="spellEnd"/>
            <w:r>
              <w:rPr>
                <w:rFonts w:ascii="Times New Roman" w:hAnsi="Times New Roman"/>
                <w:sz w:val="24"/>
                <w:szCs w:val="24"/>
              </w:rPr>
              <w:t xml:space="preserve"> городов» (2022, 2023)</w:t>
            </w:r>
          </w:p>
          <w:p w:rsidR="006063CA" w:rsidRDefault="006063CA" w:rsidP="004F4712">
            <w:pPr>
              <w:pStyle w:val="a3"/>
              <w:spacing w:after="0" w:line="240" w:lineRule="auto"/>
              <w:ind w:left="0"/>
              <w:rPr>
                <w:rFonts w:ascii="Times New Roman" w:hAnsi="Times New Roman"/>
                <w:sz w:val="24"/>
                <w:szCs w:val="24"/>
              </w:rPr>
            </w:pPr>
            <w:r>
              <w:rPr>
                <w:rFonts w:ascii="Times New Roman" w:hAnsi="Times New Roman"/>
                <w:sz w:val="24"/>
                <w:szCs w:val="24"/>
              </w:rPr>
              <w:t xml:space="preserve">-презентация опыта на уровне Сибирского Федерального округа (Международные НПК: Новосибирск – 2022, Горно-Алтайск, 2023), </w:t>
            </w:r>
          </w:p>
          <w:p w:rsidR="006063CA" w:rsidRDefault="006063CA" w:rsidP="004F4712">
            <w:pPr>
              <w:pStyle w:val="a3"/>
              <w:spacing w:after="0" w:line="240" w:lineRule="auto"/>
              <w:ind w:left="0"/>
              <w:rPr>
                <w:rFonts w:ascii="Times New Roman" w:hAnsi="Times New Roman"/>
                <w:sz w:val="24"/>
                <w:szCs w:val="24"/>
              </w:rPr>
            </w:pPr>
            <w:r>
              <w:rPr>
                <w:rFonts w:ascii="Times New Roman" w:hAnsi="Times New Roman"/>
                <w:sz w:val="24"/>
                <w:szCs w:val="24"/>
              </w:rPr>
              <w:t>-презентация опыта для делегаций: советников по воспитанию (2023), директоров Томских общеобразовательных организаций (2022), Тувы (2022,2023)</w:t>
            </w:r>
          </w:p>
          <w:p w:rsidR="006063CA" w:rsidRDefault="006063CA" w:rsidP="004F4712">
            <w:pPr>
              <w:pStyle w:val="a3"/>
              <w:spacing w:after="0" w:line="240" w:lineRule="auto"/>
              <w:ind w:left="0"/>
              <w:rPr>
                <w:rFonts w:ascii="Times New Roman" w:hAnsi="Times New Roman"/>
                <w:sz w:val="24"/>
                <w:szCs w:val="24"/>
              </w:rPr>
            </w:pPr>
            <w:r>
              <w:rPr>
                <w:rFonts w:ascii="Times New Roman" w:hAnsi="Times New Roman"/>
                <w:sz w:val="24"/>
                <w:szCs w:val="24"/>
              </w:rPr>
              <w:t>-презентация опыта для руководителей школ Барнаула и Алтайского края (2022,2023)</w:t>
            </w:r>
          </w:p>
          <w:p w:rsidR="00BC19B3" w:rsidRDefault="006063CA" w:rsidP="004F4712">
            <w:pPr>
              <w:pStyle w:val="a3"/>
              <w:spacing w:after="0" w:line="240" w:lineRule="auto"/>
              <w:ind w:left="0"/>
              <w:rPr>
                <w:rFonts w:ascii="Times New Roman" w:hAnsi="Times New Roman"/>
                <w:sz w:val="24"/>
                <w:szCs w:val="24"/>
              </w:rPr>
            </w:pPr>
            <w:r>
              <w:rPr>
                <w:rFonts w:ascii="Times New Roman" w:hAnsi="Times New Roman"/>
                <w:sz w:val="24"/>
                <w:szCs w:val="24"/>
              </w:rPr>
              <w:t>-</w:t>
            </w:r>
            <w:r w:rsidR="00BC19B3">
              <w:rPr>
                <w:rFonts w:ascii="Times New Roman" w:hAnsi="Times New Roman"/>
                <w:sz w:val="24"/>
                <w:szCs w:val="24"/>
              </w:rPr>
              <w:t>обобщение опыта на уровне РФ (журнал «Качество образования»)</w:t>
            </w:r>
          </w:p>
          <w:p w:rsidR="00BC19B3" w:rsidRDefault="00BC19B3" w:rsidP="004F4712">
            <w:pPr>
              <w:pStyle w:val="a3"/>
              <w:spacing w:after="0" w:line="240" w:lineRule="auto"/>
              <w:ind w:left="0"/>
              <w:rPr>
                <w:rFonts w:ascii="Times New Roman" w:hAnsi="Times New Roman"/>
                <w:sz w:val="24"/>
                <w:szCs w:val="24"/>
              </w:rPr>
            </w:pPr>
            <w:r>
              <w:rPr>
                <w:rFonts w:ascii="Times New Roman" w:hAnsi="Times New Roman"/>
                <w:sz w:val="24"/>
                <w:szCs w:val="24"/>
              </w:rPr>
              <w:t>-обобщение опыта на уровне РФ (журнал «Директор школы»)</w:t>
            </w:r>
          </w:p>
          <w:p w:rsidR="00BC19B3" w:rsidRDefault="00BC19B3" w:rsidP="004F4712">
            <w:pPr>
              <w:pStyle w:val="a3"/>
              <w:spacing w:after="0" w:line="240" w:lineRule="auto"/>
              <w:ind w:left="0"/>
              <w:rPr>
                <w:rFonts w:ascii="Times New Roman" w:hAnsi="Times New Roman"/>
                <w:sz w:val="24"/>
                <w:szCs w:val="24"/>
              </w:rPr>
            </w:pPr>
            <w:r>
              <w:rPr>
                <w:rFonts w:ascii="Times New Roman" w:hAnsi="Times New Roman"/>
                <w:sz w:val="24"/>
                <w:szCs w:val="24"/>
              </w:rPr>
              <w:t xml:space="preserve">-опыт инженерного образования был представлен Председателю Правительства РФ М.В. </w:t>
            </w:r>
            <w:proofErr w:type="spellStart"/>
            <w:r>
              <w:rPr>
                <w:rFonts w:ascii="Times New Roman" w:hAnsi="Times New Roman"/>
                <w:sz w:val="24"/>
                <w:szCs w:val="24"/>
              </w:rPr>
              <w:t>Мишустину</w:t>
            </w:r>
            <w:proofErr w:type="spellEnd"/>
            <w:r>
              <w:rPr>
                <w:rFonts w:ascii="Times New Roman" w:hAnsi="Times New Roman"/>
                <w:sz w:val="24"/>
                <w:szCs w:val="24"/>
              </w:rPr>
              <w:t xml:space="preserve"> (02.03.2021) и министрам РФ</w:t>
            </w:r>
          </w:p>
          <w:p w:rsidR="006063CA" w:rsidRPr="00C01137" w:rsidRDefault="006063CA" w:rsidP="004F4712">
            <w:pPr>
              <w:pStyle w:val="a3"/>
              <w:spacing w:after="0" w:line="240" w:lineRule="auto"/>
              <w:ind w:left="0"/>
              <w:rPr>
                <w:rFonts w:ascii="Times New Roman" w:hAnsi="Times New Roman"/>
                <w:sz w:val="24"/>
                <w:szCs w:val="24"/>
              </w:rPr>
            </w:pPr>
          </w:p>
        </w:tc>
      </w:tr>
      <w:tr w:rsidR="000B2C8B" w:rsidRPr="00C01137" w:rsidTr="00500430">
        <w:tc>
          <w:tcPr>
            <w:tcW w:w="2504" w:type="dxa"/>
          </w:tcPr>
          <w:p w:rsidR="000B2C8B" w:rsidRPr="00C01137" w:rsidRDefault="000B2C8B" w:rsidP="004F4712">
            <w:pPr>
              <w:pStyle w:val="a3"/>
              <w:spacing w:after="0" w:line="240" w:lineRule="auto"/>
              <w:ind w:left="0"/>
              <w:rPr>
                <w:rFonts w:ascii="Times New Roman" w:hAnsi="Times New Roman"/>
                <w:sz w:val="24"/>
                <w:szCs w:val="24"/>
              </w:rPr>
            </w:pPr>
            <w:r w:rsidRPr="00C01137">
              <w:rPr>
                <w:rFonts w:ascii="Times New Roman" w:hAnsi="Times New Roman"/>
                <w:sz w:val="24"/>
                <w:szCs w:val="24"/>
              </w:rPr>
              <w:t xml:space="preserve">Сведения, подтверждающие </w:t>
            </w:r>
            <w:r w:rsidRPr="00C01137">
              <w:rPr>
                <w:rFonts w:ascii="Times New Roman" w:hAnsi="Times New Roman"/>
                <w:sz w:val="24"/>
                <w:szCs w:val="24"/>
              </w:rPr>
              <w:lastRenderedPageBreak/>
              <w:t xml:space="preserve">эффективность внедрения инновации в практику общеобразовательных учреждений </w:t>
            </w:r>
          </w:p>
        </w:tc>
        <w:tc>
          <w:tcPr>
            <w:tcW w:w="7022" w:type="dxa"/>
          </w:tcPr>
          <w:p w:rsidR="000B2C8B" w:rsidRDefault="00BC19B3" w:rsidP="004F4712">
            <w:pPr>
              <w:pStyle w:val="a3"/>
              <w:spacing w:after="0" w:line="240" w:lineRule="auto"/>
              <w:ind w:left="0"/>
              <w:rPr>
                <w:rFonts w:ascii="Times New Roman" w:hAnsi="Times New Roman"/>
                <w:sz w:val="24"/>
                <w:szCs w:val="24"/>
              </w:rPr>
            </w:pPr>
            <w:r>
              <w:rPr>
                <w:rFonts w:ascii="Times New Roman" w:hAnsi="Times New Roman"/>
                <w:sz w:val="24"/>
                <w:szCs w:val="24"/>
              </w:rPr>
              <w:lastRenderedPageBreak/>
              <w:t xml:space="preserve">Данная практика внедряется ОО </w:t>
            </w:r>
            <w:proofErr w:type="spellStart"/>
            <w:r>
              <w:rPr>
                <w:rFonts w:ascii="Times New Roman" w:hAnsi="Times New Roman"/>
                <w:sz w:val="24"/>
                <w:szCs w:val="24"/>
              </w:rPr>
              <w:t>г.Барнаула</w:t>
            </w:r>
            <w:proofErr w:type="spellEnd"/>
            <w:r>
              <w:rPr>
                <w:rFonts w:ascii="Times New Roman" w:hAnsi="Times New Roman"/>
                <w:sz w:val="24"/>
                <w:szCs w:val="24"/>
              </w:rPr>
              <w:t xml:space="preserve"> и </w:t>
            </w:r>
            <w:proofErr w:type="spellStart"/>
            <w:r>
              <w:rPr>
                <w:rFonts w:ascii="Times New Roman" w:hAnsi="Times New Roman"/>
                <w:sz w:val="24"/>
                <w:szCs w:val="24"/>
              </w:rPr>
              <w:t>г.Кемерово</w:t>
            </w:r>
            <w:proofErr w:type="spellEnd"/>
            <w:r>
              <w:rPr>
                <w:rFonts w:ascii="Times New Roman" w:hAnsi="Times New Roman"/>
                <w:sz w:val="24"/>
                <w:szCs w:val="24"/>
              </w:rPr>
              <w:t>:</w:t>
            </w:r>
          </w:p>
          <w:p w:rsidR="00BC19B3" w:rsidRDefault="00BC19B3" w:rsidP="00BC19B3">
            <w:pPr>
              <w:pStyle w:val="a3"/>
              <w:spacing w:after="0" w:line="240" w:lineRule="auto"/>
              <w:ind w:left="0"/>
              <w:rPr>
                <w:rFonts w:ascii="Times New Roman" w:hAnsi="Times New Roman"/>
                <w:sz w:val="24"/>
                <w:szCs w:val="24"/>
              </w:rPr>
            </w:pPr>
            <w:r>
              <w:rPr>
                <w:rFonts w:ascii="Times New Roman" w:hAnsi="Times New Roman"/>
                <w:sz w:val="24"/>
                <w:szCs w:val="24"/>
              </w:rPr>
              <w:lastRenderedPageBreak/>
              <w:t xml:space="preserve">-реализация дополнительных программ, реализующих </w:t>
            </w:r>
            <w:proofErr w:type="gramStart"/>
            <w:r>
              <w:rPr>
                <w:rFonts w:ascii="Times New Roman" w:hAnsi="Times New Roman"/>
                <w:sz w:val="24"/>
                <w:szCs w:val="24"/>
              </w:rPr>
              <w:t>содержание  правоохранительной</w:t>
            </w:r>
            <w:proofErr w:type="gramEnd"/>
            <w:r>
              <w:rPr>
                <w:rFonts w:ascii="Times New Roman" w:hAnsi="Times New Roman"/>
                <w:sz w:val="24"/>
                <w:szCs w:val="24"/>
              </w:rPr>
              <w:t xml:space="preserve"> направленности  (</w:t>
            </w:r>
            <w:proofErr w:type="spellStart"/>
            <w:r>
              <w:rPr>
                <w:rFonts w:ascii="Times New Roman" w:hAnsi="Times New Roman"/>
                <w:sz w:val="24"/>
                <w:szCs w:val="24"/>
              </w:rPr>
              <w:t>г.Барнаул</w:t>
            </w:r>
            <w:proofErr w:type="spellEnd"/>
            <w:r>
              <w:rPr>
                <w:rFonts w:ascii="Times New Roman" w:hAnsi="Times New Roman"/>
                <w:sz w:val="24"/>
                <w:szCs w:val="24"/>
              </w:rPr>
              <w:t>: МБОУ Лицей № 73, МБОУ СОШ № 88, МБОУ СОШ № 93, МБОУ Гимназия № 45, МБОУ Лицей № 86</w:t>
            </w:r>
            <w:r w:rsidR="007E41DA">
              <w:rPr>
                <w:rFonts w:ascii="Times New Roman" w:hAnsi="Times New Roman"/>
                <w:sz w:val="24"/>
                <w:szCs w:val="24"/>
              </w:rPr>
              <w:t xml:space="preserve">, ОО </w:t>
            </w:r>
            <w:proofErr w:type="spellStart"/>
            <w:r w:rsidR="007E41DA">
              <w:rPr>
                <w:rFonts w:ascii="Times New Roman" w:hAnsi="Times New Roman"/>
                <w:sz w:val="24"/>
                <w:szCs w:val="24"/>
              </w:rPr>
              <w:t>г.Рубцовска</w:t>
            </w:r>
            <w:proofErr w:type="spellEnd"/>
            <w:r>
              <w:rPr>
                <w:rFonts w:ascii="Times New Roman" w:hAnsi="Times New Roman"/>
                <w:sz w:val="24"/>
                <w:szCs w:val="24"/>
              </w:rPr>
              <w:t xml:space="preserve">; </w:t>
            </w:r>
            <w:proofErr w:type="spellStart"/>
            <w:r>
              <w:rPr>
                <w:rFonts w:ascii="Times New Roman" w:hAnsi="Times New Roman"/>
                <w:sz w:val="24"/>
                <w:szCs w:val="24"/>
              </w:rPr>
              <w:t>г.Кемерово</w:t>
            </w:r>
            <w:proofErr w:type="spellEnd"/>
            <w:r>
              <w:rPr>
                <w:rFonts w:ascii="Times New Roman" w:hAnsi="Times New Roman"/>
                <w:sz w:val="24"/>
                <w:szCs w:val="24"/>
              </w:rPr>
              <w:t>: МБОУ СОШ №19)</w:t>
            </w:r>
          </w:p>
          <w:p w:rsidR="00BC19B3" w:rsidRDefault="00BC19B3" w:rsidP="00BC19B3">
            <w:pPr>
              <w:pStyle w:val="a3"/>
              <w:spacing w:after="0" w:line="240" w:lineRule="auto"/>
              <w:ind w:left="0"/>
              <w:rPr>
                <w:rFonts w:ascii="Times New Roman" w:hAnsi="Times New Roman"/>
                <w:sz w:val="24"/>
                <w:szCs w:val="24"/>
              </w:rPr>
            </w:pPr>
            <w:r>
              <w:rPr>
                <w:rFonts w:ascii="Times New Roman" w:hAnsi="Times New Roman"/>
                <w:sz w:val="24"/>
                <w:szCs w:val="24"/>
              </w:rPr>
              <w:t xml:space="preserve">-реализация дополнительных программ, реализующих </w:t>
            </w:r>
            <w:proofErr w:type="gramStart"/>
            <w:r>
              <w:rPr>
                <w:rFonts w:ascii="Times New Roman" w:hAnsi="Times New Roman"/>
                <w:sz w:val="24"/>
                <w:szCs w:val="24"/>
              </w:rPr>
              <w:t>содержание  инженерной</w:t>
            </w:r>
            <w:proofErr w:type="gramEnd"/>
            <w:r>
              <w:rPr>
                <w:rFonts w:ascii="Times New Roman" w:hAnsi="Times New Roman"/>
                <w:sz w:val="24"/>
                <w:szCs w:val="24"/>
              </w:rPr>
              <w:t xml:space="preserve"> направленности (</w:t>
            </w:r>
            <w:proofErr w:type="spellStart"/>
            <w:r>
              <w:rPr>
                <w:rFonts w:ascii="Times New Roman" w:hAnsi="Times New Roman"/>
                <w:sz w:val="24"/>
                <w:szCs w:val="24"/>
              </w:rPr>
              <w:t>г.Барнаул</w:t>
            </w:r>
            <w:proofErr w:type="spellEnd"/>
            <w:r>
              <w:rPr>
                <w:rFonts w:ascii="Times New Roman" w:hAnsi="Times New Roman"/>
                <w:sz w:val="24"/>
                <w:szCs w:val="24"/>
              </w:rPr>
              <w:t>: МБОУ Гимназия № 42, МБОУ Лицей « 122, МБОУ Лицей № 3, МБОУ Лицей № 129);</w:t>
            </w:r>
          </w:p>
          <w:p w:rsidR="00BC19B3" w:rsidRDefault="00BC19B3" w:rsidP="00BC19B3">
            <w:pPr>
              <w:pStyle w:val="a3"/>
              <w:spacing w:after="0" w:line="240" w:lineRule="auto"/>
              <w:ind w:left="0"/>
              <w:rPr>
                <w:rFonts w:ascii="Times New Roman" w:hAnsi="Times New Roman"/>
                <w:sz w:val="24"/>
                <w:szCs w:val="24"/>
              </w:rPr>
            </w:pPr>
            <w:r>
              <w:rPr>
                <w:rFonts w:ascii="Times New Roman" w:hAnsi="Times New Roman"/>
                <w:sz w:val="24"/>
                <w:szCs w:val="24"/>
              </w:rPr>
              <w:t xml:space="preserve">-внедрение идеи аудита в практику </w:t>
            </w:r>
            <w:proofErr w:type="spellStart"/>
            <w:r>
              <w:rPr>
                <w:rFonts w:ascii="Times New Roman" w:hAnsi="Times New Roman"/>
                <w:sz w:val="24"/>
                <w:szCs w:val="24"/>
              </w:rPr>
              <w:t>внутришкольного</w:t>
            </w:r>
            <w:proofErr w:type="spellEnd"/>
            <w:r>
              <w:rPr>
                <w:rFonts w:ascii="Times New Roman" w:hAnsi="Times New Roman"/>
                <w:sz w:val="24"/>
                <w:szCs w:val="24"/>
              </w:rPr>
              <w:t xml:space="preserve"> контроля (</w:t>
            </w:r>
            <w:proofErr w:type="spellStart"/>
            <w:r>
              <w:rPr>
                <w:rFonts w:ascii="Times New Roman" w:hAnsi="Times New Roman"/>
                <w:sz w:val="24"/>
                <w:szCs w:val="24"/>
              </w:rPr>
              <w:t>г.Барнаул</w:t>
            </w:r>
            <w:proofErr w:type="spellEnd"/>
            <w:r>
              <w:rPr>
                <w:rFonts w:ascii="Times New Roman" w:hAnsi="Times New Roman"/>
                <w:sz w:val="24"/>
                <w:szCs w:val="24"/>
              </w:rPr>
              <w:t xml:space="preserve">: МБОУ Лицей № 45, МБОУ СОШ № 128; </w:t>
            </w:r>
            <w:proofErr w:type="spellStart"/>
            <w:r>
              <w:rPr>
                <w:rFonts w:ascii="Times New Roman" w:hAnsi="Times New Roman"/>
                <w:sz w:val="24"/>
                <w:szCs w:val="24"/>
              </w:rPr>
              <w:t>г.Томск</w:t>
            </w:r>
            <w:proofErr w:type="spellEnd"/>
            <w:r>
              <w:rPr>
                <w:rFonts w:ascii="Times New Roman" w:hAnsi="Times New Roman"/>
                <w:sz w:val="24"/>
                <w:szCs w:val="24"/>
              </w:rPr>
              <w:t>: МБОУ Гимназия № 7, МБОУ СОШ №53)</w:t>
            </w:r>
          </w:p>
          <w:p w:rsidR="002D086D" w:rsidRPr="00C01137" w:rsidRDefault="002D086D" w:rsidP="00BC19B3">
            <w:pPr>
              <w:pStyle w:val="a3"/>
              <w:spacing w:after="0" w:line="240" w:lineRule="auto"/>
              <w:ind w:left="0"/>
              <w:rPr>
                <w:rFonts w:ascii="Times New Roman" w:hAnsi="Times New Roman"/>
                <w:sz w:val="24"/>
                <w:szCs w:val="24"/>
              </w:rPr>
            </w:pPr>
            <w:r>
              <w:rPr>
                <w:rFonts w:ascii="Times New Roman" w:hAnsi="Times New Roman"/>
                <w:sz w:val="24"/>
                <w:szCs w:val="24"/>
              </w:rPr>
              <w:t>МОУ «</w:t>
            </w:r>
            <w:proofErr w:type="spellStart"/>
            <w:r>
              <w:rPr>
                <w:rFonts w:ascii="Times New Roman" w:hAnsi="Times New Roman"/>
                <w:sz w:val="24"/>
                <w:szCs w:val="24"/>
              </w:rPr>
              <w:t>Фрунзенская</w:t>
            </w:r>
            <w:proofErr w:type="spellEnd"/>
            <w:r>
              <w:rPr>
                <w:rFonts w:ascii="Times New Roman" w:hAnsi="Times New Roman"/>
                <w:sz w:val="24"/>
                <w:szCs w:val="24"/>
              </w:rPr>
              <w:t xml:space="preserve"> СОШ» </w:t>
            </w:r>
            <w:proofErr w:type="spellStart"/>
            <w:r>
              <w:rPr>
                <w:rFonts w:ascii="Times New Roman" w:hAnsi="Times New Roman"/>
                <w:sz w:val="24"/>
                <w:szCs w:val="24"/>
              </w:rPr>
              <w:t>Старобельского</w:t>
            </w:r>
            <w:proofErr w:type="spellEnd"/>
            <w:r>
              <w:rPr>
                <w:rFonts w:ascii="Times New Roman" w:hAnsi="Times New Roman"/>
                <w:sz w:val="24"/>
                <w:szCs w:val="24"/>
              </w:rPr>
              <w:t xml:space="preserve"> района ЛНР</w:t>
            </w:r>
          </w:p>
        </w:tc>
      </w:tr>
      <w:tr w:rsidR="000B2C8B" w:rsidRPr="00C01137" w:rsidTr="00500430">
        <w:tc>
          <w:tcPr>
            <w:tcW w:w="2504" w:type="dxa"/>
          </w:tcPr>
          <w:p w:rsidR="000B2C8B" w:rsidRPr="00C01137" w:rsidRDefault="000B2C8B" w:rsidP="004F4712">
            <w:pPr>
              <w:pStyle w:val="a3"/>
              <w:spacing w:after="0" w:line="240" w:lineRule="auto"/>
              <w:ind w:left="0"/>
              <w:rPr>
                <w:rFonts w:ascii="Times New Roman" w:hAnsi="Times New Roman"/>
                <w:sz w:val="24"/>
                <w:szCs w:val="24"/>
              </w:rPr>
            </w:pPr>
            <w:r w:rsidRPr="00C01137">
              <w:rPr>
                <w:rFonts w:ascii="Times New Roman" w:hAnsi="Times New Roman"/>
                <w:sz w:val="24"/>
                <w:szCs w:val="24"/>
              </w:rPr>
              <w:lastRenderedPageBreak/>
              <w:t>Прогноз о результатах спроса на полученные результаты (продукты)</w:t>
            </w:r>
          </w:p>
        </w:tc>
        <w:tc>
          <w:tcPr>
            <w:tcW w:w="7022" w:type="dxa"/>
          </w:tcPr>
          <w:p w:rsidR="000B2C8B" w:rsidRPr="00C01137" w:rsidRDefault="007E41DA" w:rsidP="004F4712">
            <w:pPr>
              <w:pStyle w:val="a3"/>
              <w:spacing w:after="0" w:line="240" w:lineRule="auto"/>
              <w:ind w:left="0"/>
              <w:rPr>
                <w:rFonts w:ascii="Times New Roman" w:hAnsi="Times New Roman"/>
                <w:sz w:val="24"/>
                <w:szCs w:val="24"/>
              </w:rPr>
            </w:pPr>
            <w:r>
              <w:rPr>
                <w:rFonts w:ascii="Times New Roman" w:hAnsi="Times New Roman"/>
                <w:sz w:val="24"/>
                <w:szCs w:val="24"/>
              </w:rPr>
              <w:t xml:space="preserve">Готовые продукты пользуются спросом у коллег-стажеров, посещающих стажерские площадки организации, оказываются консультативные услуги </w:t>
            </w:r>
            <w:proofErr w:type="spellStart"/>
            <w:r>
              <w:rPr>
                <w:rFonts w:ascii="Times New Roman" w:hAnsi="Times New Roman"/>
                <w:sz w:val="24"/>
                <w:szCs w:val="24"/>
              </w:rPr>
              <w:t>методцентром</w:t>
            </w:r>
            <w:proofErr w:type="spellEnd"/>
            <w:r>
              <w:rPr>
                <w:rFonts w:ascii="Times New Roman" w:hAnsi="Times New Roman"/>
                <w:sz w:val="24"/>
                <w:szCs w:val="24"/>
              </w:rPr>
              <w:t xml:space="preserve"> школы для желающих реализовать опыт в своих организациях</w:t>
            </w:r>
          </w:p>
        </w:tc>
      </w:tr>
      <w:tr w:rsidR="000B2C8B" w:rsidRPr="007E41DA" w:rsidTr="00500430">
        <w:tc>
          <w:tcPr>
            <w:tcW w:w="2504" w:type="dxa"/>
          </w:tcPr>
          <w:p w:rsidR="000B2C8B" w:rsidRPr="007E41DA" w:rsidRDefault="000B2C8B" w:rsidP="004F4712">
            <w:pPr>
              <w:pStyle w:val="a3"/>
              <w:spacing w:after="0" w:line="240" w:lineRule="auto"/>
              <w:ind w:left="0"/>
              <w:rPr>
                <w:rFonts w:ascii="Times New Roman" w:hAnsi="Times New Roman"/>
                <w:sz w:val="24"/>
                <w:szCs w:val="24"/>
                <w:u w:val="single"/>
              </w:rPr>
            </w:pPr>
            <w:r w:rsidRPr="00B959D8">
              <w:rPr>
                <w:rFonts w:ascii="Times New Roman" w:hAnsi="Times New Roman"/>
                <w:sz w:val="24"/>
                <w:szCs w:val="24"/>
              </w:rPr>
              <w:t>Рекомендательные письма и/или рецензии научно-педагогического</w:t>
            </w:r>
            <w:r w:rsidRPr="007E41DA">
              <w:rPr>
                <w:rFonts w:ascii="Times New Roman" w:hAnsi="Times New Roman"/>
                <w:sz w:val="24"/>
                <w:szCs w:val="24"/>
                <w:u w:val="single"/>
              </w:rPr>
              <w:t xml:space="preserve"> сообщества региона</w:t>
            </w:r>
          </w:p>
        </w:tc>
        <w:tc>
          <w:tcPr>
            <w:tcW w:w="7022" w:type="dxa"/>
          </w:tcPr>
          <w:p w:rsidR="00CE1553" w:rsidRDefault="007E41DA" w:rsidP="004F4712">
            <w:pPr>
              <w:pStyle w:val="a3"/>
              <w:spacing w:after="0" w:line="240" w:lineRule="auto"/>
              <w:ind w:left="0"/>
              <w:rPr>
                <w:rFonts w:ascii="Times New Roman" w:hAnsi="Times New Roman"/>
                <w:sz w:val="24"/>
                <w:szCs w:val="24"/>
              </w:rPr>
            </w:pPr>
            <w:r w:rsidRPr="00B959D8">
              <w:rPr>
                <w:rFonts w:ascii="Times New Roman" w:hAnsi="Times New Roman"/>
                <w:sz w:val="24"/>
                <w:szCs w:val="24"/>
              </w:rPr>
              <w:t xml:space="preserve">- рекомендательные письма: АИРО им А.М. </w:t>
            </w:r>
            <w:proofErr w:type="spellStart"/>
            <w:r w:rsidRPr="00B959D8">
              <w:rPr>
                <w:rFonts w:ascii="Times New Roman" w:hAnsi="Times New Roman"/>
                <w:sz w:val="24"/>
                <w:szCs w:val="24"/>
              </w:rPr>
              <w:t>Топорова</w:t>
            </w:r>
            <w:proofErr w:type="spellEnd"/>
            <w:r w:rsidRPr="00B959D8">
              <w:rPr>
                <w:rFonts w:ascii="Times New Roman" w:hAnsi="Times New Roman"/>
                <w:sz w:val="24"/>
                <w:szCs w:val="24"/>
              </w:rPr>
              <w:t xml:space="preserve">; </w:t>
            </w:r>
          </w:p>
          <w:p w:rsidR="007E41DA" w:rsidRPr="00B959D8" w:rsidRDefault="00CE1553" w:rsidP="00CE1553">
            <w:pPr>
              <w:pStyle w:val="a3"/>
              <w:spacing w:after="0" w:line="240" w:lineRule="auto"/>
              <w:ind w:left="0"/>
              <w:rPr>
                <w:rFonts w:ascii="Times New Roman" w:hAnsi="Times New Roman"/>
                <w:sz w:val="24"/>
                <w:szCs w:val="24"/>
              </w:rPr>
            </w:pPr>
            <w:r>
              <w:rPr>
                <w:rFonts w:ascii="Times New Roman" w:hAnsi="Times New Roman"/>
                <w:sz w:val="24"/>
                <w:szCs w:val="24"/>
              </w:rPr>
              <w:t xml:space="preserve">-договоры: </w:t>
            </w:r>
            <w:r w:rsidR="007E41DA" w:rsidRPr="00B959D8">
              <w:rPr>
                <w:rFonts w:ascii="Times New Roman" w:hAnsi="Times New Roman"/>
                <w:sz w:val="24"/>
                <w:szCs w:val="24"/>
              </w:rPr>
              <w:t xml:space="preserve">АГТУ им </w:t>
            </w:r>
            <w:proofErr w:type="spellStart"/>
            <w:r w:rsidR="007E41DA" w:rsidRPr="00B959D8">
              <w:rPr>
                <w:rFonts w:ascii="Times New Roman" w:hAnsi="Times New Roman"/>
                <w:sz w:val="24"/>
                <w:szCs w:val="24"/>
              </w:rPr>
              <w:t>И.Ползунова</w:t>
            </w:r>
            <w:proofErr w:type="spellEnd"/>
            <w:r w:rsidR="007E41DA" w:rsidRPr="00B959D8">
              <w:rPr>
                <w:rFonts w:ascii="Times New Roman" w:hAnsi="Times New Roman"/>
                <w:sz w:val="24"/>
                <w:szCs w:val="24"/>
              </w:rPr>
              <w:t xml:space="preserve">, АГУ, </w:t>
            </w:r>
            <w:r>
              <w:rPr>
                <w:rFonts w:ascii="Times New Roman" w:hAnsi="Times New Roman"/>
                <w:sz w:val="24"/>
                <w:szCs w:val="24"/>
              </w:rPr>
              <w:t>БЮИ, Управление МВД РФ по городу Барнаулу</w:t>
            </w:r>
          </w:p>
        </w:tc>
      </w:tr>
    </w:tbl>
    <w:p w:rsidR="000B2C8B" w:rsidRPr="007E41DA" w:rsidRDefault="007E41DA" w:rsidP="007E41DA">
      <w:pPr>
        <w:pStyle w:val="a3"/>
        <w:spacing w:after="0" w:line="240" w:lineRule="auto"/>
        <w:ind w:left="0"/>
        <w:jc w:val="both"/>
        <w:rPr>
          <w:rFonts w:ascii="Times New Roman" w:hAnsi="Times New Roman"/>
          <w:sz w:val="28"/>
          <w:szCs w:val="28"/>
        </w:rPr>
      </w:pPr>
      <w:r w:rsidRPr="007E41DA">
        <w:rPr>
          <w:rFonts w:ascii="Times New Roman" w:hAnsi="Times New Roman"/>
          <w:sz w:val="28"/>
          <w:szCs w:val="28"/>
        </w:rPr>
        <w:t>Директор</w:t>
      </w:r>
      <w:r>
        <w:rPr>
          <w:rFonts w:ascii="Times New Roman" w:hAnsi="Times New Roman"/>
          <w:sz w:val="28"/>
          <w:szCs w:val="28"/>
        </w:rPr>
        <w:t xml:space="preserve">                                                                             Ю.Г. Галкина</w:t>
      </w:r>
    </w:p>
    <w:p w:rsidR="000B2C8B" w:rsidRDefault="000B2C8B" w:rsidP="007E41DA">
      <w:pPr>
        <w:pStyle w:val="a3"/>
        <w:spacing w:after="0" w:line="240" w:lineRule="auto"/>
        <w:ind w:left="0"/>
        <w:jc w:val="both"/>
        <w:rPr>
          <w:rFonts w:ascii="Times New Roman" w:hAnsi="Times New Roman"/>
          <w:sz w:val="28"/>
          <w:szCs w:val="28"/>
          <w:u w:val="single"/>
        </w:rPr>
      </w:pPr>
      <w:r w:rsidRPr="00EA504F">
        <w:rPr>
          <w:rFonts w:ascii="Times New Roman" w:hAnsi="Times New Roman"/>
          <w:sz w:val="28"/>
          <w:szCs w:val="28"/>
          <w:u w:val="single"/>
        </w:rPr>
        <w:tab/>
      </w:r>
      <w:r w:rsidRPr="00EA504F">
        <w:rPr>
          <w:rFonts w:ascii="Times New Roman" w:hAnsi="Times New Roman"/>
          <w:sz w:val="28"/>
          <w:szCs w:val="28"/>
          <w:u w:val="single"/>
        </w:rPr>
        <w:tab/>
      </w:r>
      <w:r w:rsidRPr="00EA504F">
        <w:rPr>
          <w:rFonts w:ascii="Times New Roman" w:hAnsi="Times New Roman"/>
          <w:sz w:val="28"/>
          <w:szCs w:val="28"/>
          <w:u w:val="single"/>
        </w:rPr>
        <w:tab/>
      </w:r>
      <w:r w:rsidRPr="00EA504F">
        <w:rPr>
          <w:rFonts w:ascii="Times New Roman" w:hAnsi="Times New Roman"/>
          <w:sz w:val="28"/>
          <w:szCs w:val="28"/>
          <w:u w:val="single"/>
        </w:rPr>
        <w:tab/>
      </w:r>
      <w:r>
        <w:rPr>
          <w:rFonts w:ascii="Times New Roman" w:hAnsi="Times New Roman"/>
          <w:sz w:val="28"/>
          <w:szCs w:val="28"/>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p>
    <w:p w:rsidR="000B2C8B" w:rsidRPr="00104A15" w:rsidRDefault="000B2C8B" w:rsidP="007E41DA">
      <w:pPr>
        <w:pStyle w:val="a3"/>
        <w:tabs>
          <w:tab w:val="left" w:pos="708"/>
          <w:tab w:val="left" w:pos="1416"/>
          <w:tab w:val="left" w:pos="2124"/>
          <w:tab w:val="left" w:pos="2832"/>
          <w:tab w:val="left" w:pos="3540"/>
          <w:tab w:val="left" w:pos="4248"/>
          <w:tab w:val="left" w:pos="4956"/>
          <w:tab w:val="left" w:pos="6336"/>
        </w:tabs>
        <w:spacing w:after="0" w:line="240" w:lineRule="auto"/>
        <w:ind w:left="0"/>
        <w:jc w:val="both"/>
        <w:rPr>
          <w:rFonts w:ascii="Times New Roman" w:hAnsi="Times New Roman"/>
          <w:i/>
          <w:sz w:val="28"/>
          <w:szCs w:val="28"/>
          <w:vertAlign w:val="superscript"/>
        </w:rPr>
      </w:pPr>
      <w:r w:rsidRPr="00104A15">
        <w:rPr>
          <w:rFonts w:ascii="Times New Roman" w:hAnsi="Times New Roman"/>
          <w:i/>
          <w:sz w:val="28"/>
          <w:szCs w:val="28"/>
          <w:vertAlign w:val="superscript"/>
        </w:rPr>
        <w:t xml:space="preserve"> должность руководителя </w:t>
      </w:r>
      <w:r w:rsidRPr="00104A15">
        <w:rPr>
          <w:rFonts w:ascii="Times New Roman" w:hAnsi="Times New Roman"/>
          <w:i/>
          <w:sz w:val="28"/>
          <w:szCs w:val="28"/>
          <w:vertAlign w:val="superscript"/>
        </w:rPr>
        <w:tab/>
      </w:r>
      <w:r w:rsidRPr="00104A15">
        <w:rPr>
          <w:rFonts w:ascii="Times New Roman" w:hAnsi="Times New Roman"/>
          <w:i/>
          <w:sz w:val="28"/>
          <w:szCs w:val="28"/>
          <w:vertAlign w:val="superscript"/>
        </w:rPr>
        <w:tab/>
      </w:r>
      <w:r>
        <w:rPr>
          <w:rFonts w:ascii="Times New Roman" w:hAnsi="Times New Roman"/>
          <w:i/>
          <w:sz w:val="28"/>
          <w:szCs w:val="28"/>
          <w:vertAlign w:val="superscript"/>
        </w:rPr>
        <w:tab/>
      </w:r>
      <w:r w:rsidRPr="00104A15">
        <w:rPr>
          <w:rFonts w:ascii="Times New Roman" w:hAnsi="Times New Roman"/>
          <w:i/>
          <w:sz w:val="28"/>
          <w:szCs w:val="28"/>
          <w:vertAlign w:val="superscript"/>
        </w:rPr>
        <w:t>подпись руководителя</w:t>
      </w:r>
      <w:r w:rsidRPr="00104A15">
        <w:rPr>
          <w:rFonts w:ascii="Times New Roman" w:hAnsi="Times New Roman"/>
          <w:i/>
          <w:sz w:val="28"/>
          <w:szCs w:val="28"/>
          <w:vertAlign w:val="superscript"/>
        </w:rPr>
        <w:tab/>
      </w:r>
      <w:r w:rsidRPr="00104A15">
        <w:rPr>
          <w:rFonts w:ascii="Times New Roman" w:hAnsi="Times New Roman"/>
          <w:i/>
          <w:sz w:val="28"/>
          <w:szCs w:val="28"/>
          <w:vertAlign w:val="superscript"/>
        </w:rPr>
        <w:tab/>
      </w:r>
      <w:r>
        <w:rPr>
          <w:rFonts w:ascii="Times New Roman" w:hAnsi="Times New Roman"/>
          <w:i/>
          <w:sz w:val="28"/>
          <w:szCs w:val="28"/>
          <w:vertAlign w:val="superscript"/>
        </w:rPr>
        <w:tab/>
      </w:r>
      <w:r w:rsidRPr="00104A15">
        <w:rPr>
          <w:rFonts w:ascii="Times New Roman" w:hAnsi="Times New Roman"/>
          <w:i/>
          <w:sz w:val="28"/>
          <w:szCs w:val="28"/>
          <w:vertAlign w:val="superscript"/>
        </w:rPr>
        <w:t>ФИО руководителя</w:t>
      </w:r>
    </w:p>
    <w:p w:rsidR="000B2C8B" w:rsidRPr="00104A15" w:rsidRDefault="000B2C8B" w:rsidP="007E41DA">
      <w:pPr>
        <w:pStyle w:val="a3"/>
        <w:spacing w:after="0" w:line="240" w:lineRule="auto"/>
        <w:ind w:left="0"/>
        <w:jc w:val="both"/>
        <w:rPr>
          <w:rFonts w:ascii="Times New Roman" w:hAnsi="Times New Roman"/>
          <w:i/>
          <w:sz w:val="28"/>
          <w:szCs w:val="28"/>
          <w:vertAlign w:val="superscript"/>
        </w:rPr>
      </w:pPr>
      <w:r w:rsidRPr="00104A15">
        <w:rPr>
          <w:rFonts w:ascii="Times New Roman" w:hAnsi="Times New Roman"/>
          <w:i/>
          <w:sz w:val="28"/>
          <w:szCs w:val="28"/>
          <w:vertAlign w:val="superscript"/>
        </w:rPr>
        <w:t>образовательной организации</w:t>
      </w:r>
      <w:r w:rsidRPr="00104A15">
        <w:rPr>
          <w:rFonts w:ascii="Times New Roman" w:hAnsi="Times New Roman"/>
          <w:i/>
          <w:sz w:val="28"/>
          <w:szCs w:val="28"/>
          <w:vertAlign w:val="superscript"/>
        </w:rPr>
        <w:tab/>
      </w:r>
      <w:r w:rsidRPr="00104A15">
        <w:rPr>
          <w:rFonts w:ascii="Times New Roman" w:hAnsi="Times New Roman"/>
          <w:i/>
          <w:sz w:val="28"/>
          <w:szCs w:val="28"/>
          <w:vertAlign w:val="superscript"/>
        </w:rPr>
        <w:tab/>
        <w:t>образовательной организации</w:t>
      </w:r>
      <w:r w:rsidR="007E41DA" w:rsidRPr="007E41DA">
        <w:rPr>
          <w:rFonts w:ascii="Times New Roman" w:hAnsi="Times New Roman"/>
          <w:i/>
          <w:sz w:val="28"/>
          <w:szCs w:val="28"/>
          <w:vertAlign w:val="superscript"/>
        </w:rPr>
        <w:t xml:space="preserve"> </w:t>
      </w:r>
      <w:r w:rsidR="007E41DA">
        <w:rPr>
          <w:rFonts w:ascii="Times New Roman" w:hAnsi="Times New Roman"/>
          <w:i/>
          <w:sz w:val="28"/>
          <w:szCs w:val="28"/>
          <w:vertAlign w:val="superscript"/>
        </w:rPr>
        <w:t>М.П</w:t>
      </w:r>
      <w:r w:rsidRPr="00104A15">
        <w:rPr>
          <w:rFonts w:ascii="Times New Roman" w:hAnsi="Times New Roman"/>
          <w:i/>
          <w:sz w:val="28"/>
          <w:szCs w:val="28"/>
          <w:vertAlign w:val="superscript"/>
        </w:rPr>
        <w:tab/>
        <w:t xml:space="preserve"> образовательной организации</w:t>
      </w:r>
    </w:p>
    <w:p w:rsidR="000B2C8B" w:rsidRPr="00104A15" w:rsidRDefault="000B2C8B" w:rsidP="007E41DA">
      <w:pPr>
        <w:pStyle w:val="a3"/>
        <w:spacing w:after="0" w:line="240" w:lineRule="auto"/>
        <w:ind w:left="4956"/>
        <w:jc w:val="both"/>
        <w:rPr>
          <w:rFonts w:ascii="Times New Roman" w:hAnsi="Times New Roman"/>
          <w:i/>
          <w:sz w:val="16"/>
          <w:szCs w:val="16"/>
          <w:vertAlign w:val="superscript"/>
        </w:rPr>
      </w:pPr>
    </w:p>
    <w:p w:rsidR="005E0C3F" w:rsidRDefault="005E0C3F" w:rsidP="007E41DA">
      <w:pPr>
        <w:pStyle w:val="a3"/>
        <w:spacing w:after="0" w:line="240" w:lineRule="auto"/>
        <w:ind w:left="0"/>
        <w:jc w:val="both"/>
        <w:rPr>
          <w:rFonts w:ascii="Times New Roman" w:hAnsi="Times New Roman"/>
          <w:sz w:val="28"/>
          <w:szCs w:val="28"/>
        </w:rPr>
      </w:pPr>
    </w:p>
    <w:p w:rsidR="007E41DA" w:rsidRDefault="007E41DA" w:rsidP="007E41DA">
      <w:pPr>
        <w:pStyle w:val="a3"/>
        <w:spacing w:after="0" w:line="240" w:lineRule="auto"/>
        <w:ind w:left="0"/>
        <w:jc w:val="both"/>
        <w:rPr>
          <w:rFonts w:ascii="Times New Roman" w:hAnsi="Times New Roman"/>
          <w:sz w:val="28"/>
          <w:szCs w:val="28"/>
        </w:rPr>
      </w:pPr>
      <w:bookmarkStart w:id="0" w:name="_GoBack"/>
      <w:bookmarkEnd w:id="0"/>
      <w:r>
        <w:rPr>
          <w:rFonts w:ascii="Times New Roman" w:hAnsi="Times New Roman"/>
          <w:sz w:val="28"/>
          <w:szCs w:val="28"/>
        </w:rPr>
        <w:t xml:space="preserve">Председатель </w:t>
      </w:r>
    </w:p>
    <w:p w:rsidR="000B2C8B" w:rsidRDefault="007E41DA" w:rsidP="007E41DA">
      <w:pPr>
        <w:pStyle w:val="a3"/>
        <w:spacing w:after="0" w:line="240" w:lineRule="auto"/>
        <w:ind w:left="0"/>
        <w:jc w:val="both"/>
        <w:rPr>
          <w:rFonts w:ascii="Times New Roman" w:hAnsi="Times New Roman"/>
          <w:sz w:val="28"/>
          <w:szCs w:val="28"/>
          <w:u w:val="single"/>
        </w:rPr>
      </w:pPr>
      <w:r>
        <w:rPr>
          <w:rFonts w:ascii="Times New Roman" w:hAnsi="Times New Roman"/>
          <w:sz w:val="28"/>
          <w:szCs w:val="28"/>
        </w:rPr>
        <w:t xml:space="preserve">Совета учреждения               </w:t>
      </w:r>
      <w:r>
        <w:rPr>
          <w:rFonts w:ascii="Times New Roman" w:hAnsi="Times New Roman"/>
          <w:sz w:val="28"/>
          <w:szCs w:val="28"/>
          <w:u w:val="single"/>
        </w:rPr>
        <w:t xml:space="preserve"> </w:t>
      </w:r>
      <w:r w:rsidRPr="007E41DA">
        <w:rPr>
          <w:rFonts w:ascii="Times New Roman" w:hAnsi="Times New Roman"/>
          <w:sz w:val="28"/>
          <w:szCs w:val="28"/>
        </w:rPr>
        <w:t>__________________      И.С. Суворова</w:t>
      </w:r>
    </w:p>
    <w:p w:rsidR="000B2C8B" w:rsidRPr="00104A15" w:rsidRDefault="000B2C8B" w:rsidP="007E41DA">
      <w:pPr>
        <w:spacing w:before="240" w:after="0" w:line="240" w:lineRule="auto"/>
        <w:jc w:val="both"/>
        <w:rPr>
          <w:rFonts w:ascii="Times New Roman" w:hAnsi="Times New Roman"/>
          <w:i/>
          <w:sz w:val="28"/>
          <w:szCs w:val="28"/>
          <w:vertAlign w:val="superscript"/>
        </w:rPr>
      </w:pPr>
      <w:r w:rsidRPr="007E41DA">
        <w:rPr>
          <w:rFonts w:ascii="Times New Roman" w:hAnsi="Times New Roman"/>
          <w:i/>
          <w:sz w:val="28"/>
          <w:szCs w:val="28"/>
          <w:vertAlign w:val="superscript"/>
        </w:rPr>
        <w:t xml:space="preserve"> должность руководителя </w:t>
      </w:r>
      <w:r w:rsidRPr="007E41DA">
        <w:rPr>
          <w:rFonts w:ascii="Times New Roman" w:hAnsi="Times New Roman"/>
          <w:i/>
          <w:sz w:val="28"/>
          <w:szCs w:val="28"/>
          <w:vertAlign w:val="superscript"/>
        </w:rPr>
        <w:tab/>
      </w:r>
      <w:r w:rsidR="007E41DA" w:rsidRPr="007E41DA">
        <w:rPr>
          <w:rFonts w:ascii="Times New Roman" w:hAnsi="Times New Roman"/>
          <w:i/>
          <w:sz w:val="28"/>
          <w:szCs w:val="28"/>
          <w:vertAlign w:val="superscript"/>
        </w:rPr>
        <w:t>М.П</w:t>
      </w:r>
      <w:r w:rsidRPr="00104A15">
        <w:rPr>
          <w:rFonts w:ascii="Times New Roman" w:hAnsi="Times New Roman"/>
          <w:i/>
          <w:sz w:val="28"/>
          <w:szCs w:val="28"/>
          <w:vertAlign w:val="superscript"/>
        </w:rPr>
        <w:tab/>
      </w:r>
      <w:r>
        <w:rPr>
          <w:rFonts w:ascii="Times New Roman" w:hAnsi="Times New Roman"/>
          <w:i/>
          <w:sz w:val="28"/>
          <w:szCs w:val="28"/>
          <w:vertAlign w:val="superscript"/>
        </w:rPr>
        <w:tab/>
      </w:r>
      <w:r w:rsidRPr="00104A15">
        <w:rPr>
          <w:rFonts w:ascii="Times New Roman" w:hAnsi="Times New Roman"/>
          <w:i/>
          <w:sz w:val="28"/>
          <w:szCs w:val="28"/>
          <w:vertAlign w:val="superscript"/>
        </w:rPr>
        <w:t>подпись руководителя</w:t>
      </w:r>
      <w:r>
        <w:rPr>
          <w:rFonts w:ascii="Times New Roman" w:hAnsi="Times New Roman"/>
          <w:i/>
          <w:sz w:val="28"/>
          <w:szCs w:val="28"/>
          <w:vertAlign w:val="superscript"/>
        </w:rPr>
        <w:tab/>
      </w:r>
      <w:r w:rsidRPr="00104A15">
        <w:rPr>
          <w:rFonts w:ascii="Times New Roman" w:hAnsi="Times New Roman"/>
          <w:i/>
          <w:sz w:val="28"/>
          <w:szCs w:val="28"/>
          <w:vertAlign w:val="superscript"/>
        </w:rPr>
        <w:tab/>
        <w:t>ФИО руководителя</w:t>
      </w:r>
    </w:p>
    <w:p w:rsidR="007E41DA" w:rsidRPr="00104A15" w:rsidRDefault="000B2C8B" w:rsidP="007E41DA">
      <w:pPr>
        <w:pStyle w:val="a3"/>
        <w:spacing w:after="0" w:line="240" w:lineRule="auto"/>
        <w:ind w:left="0"/>
        <w:rPr>
          <w:rFonts w:ascii="Times New Roman" w:hAnsi="Times New Roman"/>
          <w:i/>
          <w:sz w:val="28"/>
          <w:szCs w:val="28"/>
          <w:vertAlign w:val="superscript"/>
        </w:rPr>
      </w:pPr>
      <w:r>
        <w:rPr>
          <w:rFonts w:ascii="Times New Roman" w:hAnsi="Times New Roman"/>
          <w:i/>
          <w:sz w:val="28"/>
          <w:szCs w:val="28"/>
          <w:vertAlign w:val="superscript"/>
        </w:rPr>
        <w:t>органа государственно-общественного</w:t>
      </w:r>
      <w:r w:rsidR="007E41DA" w:rsidRPr="007E41DA">
        <w:rPr>
          <w:rFonts w:ascii="Times New Roman" w:hAnsi="Times New Roman"/>
          <w:i/>
          <w:sz w:val="28"/>
          <w:szCs w:val="28"/>
          <w:vertAlign w:val="superscript"/>
        </w:rPr>
        <w:t xml:space="preserve"> </w:t>
      </w:r>
      <w:r w:rsidR="007E41DA">
        <w:rPr>
          <w:rFonts w:ascii="Times New Roman" w:hAnsi="Times New Roman"/>
          <w:i/>
          <w:sz w:val="28"/>
          <w:szCs w:val="28"/>
          <w:vertAlign w:val="superscript"/>
        </w:rPr>
        <w:t>управления</w:t>
      </w:r>
      <w:r w:rsidR="007E41DA">
        <w:rPr>
          <w:rFonts w:ascii="Times New Roman" w:hAnsi="Times New Roman"/>
          <w:i/>
          <w:sz w:val="28"/>
          <w:szCs w:val="28"/>
          <w:vertAlign w:val="superscript"/>
        </w:rPr>
        <w:tab/>
      </w:r>
    </w:p>
    <w:p w:rsidR="000B2C8B" w:rsidRDefault="000B2C8B" w:rsidP="007E41DA">
      <w:pPr>
        <w:pStyle w:val="a3"/>
        <w:spacing w:after="0" w:line="240" w:lineRule="auto"/>
        <w:ind w:left="0"/>
        <w:rPr>
          <w:rFonts w:ascii="Times New Roman" w:hAnsi="Times New Roman"/>
          <w:i/>
          <w:sz w:val="28"/>
          <w:szCs w:val="28"/>
          <w:vertAlign w:val="superscript"/>
        </w:rPr>
      </w:pPr>
    </w:p>
    <w:p w:rsidR="000B2C8B" w:rsidRPr="00104A15" w:rsidRDefault="000B2C8B" w:rsidP="007E41DA">
      <w:pPr>
        <w:pStyle w:val="a3"/>
        <w:spacing w:after="0" w:line="240" w:lineRule="auto"/>
        <w:ind w:left="4956"/>
        <w:jc w:val="both"/>
        <w:rPr>
          <w:rFonts w:ascii="Times New Roman" w:hAnsi="Times New Roman"/>
          <w:i/>
          <w:sz w:val="16"/>
          <w:szCs w:val="16"/>
          <w:vertAlign w:val="superscript"/>
        </w:rPr>
      </w:pPr>
    </w:p>
    <w:p w:rsidR="000B2C8B" w:rsidRPr="00EF6087" w:rsidRDefault="000B2C8B" w:rsidP="007E41DA">
      <w:pPr>
        <w:spacing w:before="240" w:after="0" w:line="240" w:lineRule="auto"/>
        <w:rPr>
          <w:rFonts w:ascii="Times New Roman" w:hAnsi="Times New Roman"/>
          <w:i/>
          <w:sz w:val="28"/>
          <w:szCs w:val="28"/>
        </w:rPr>
      </w:pPr>
      <w:r>
        <w:rPr>
          <w:rFonts w:ascii="Times New Roman" w:hAnsi="Times New Roman"/>
          <w:i/>
          <w:sz w:val="28"/>
          <w:szCs w:val="28"/>
        </w:rPr>
        <w:t>*</w:t>
      </w:r>
      <w:r w:rsidRPr="00B61760">
        <w:rPr>
          <w:rFonts w:ascii="Times New Roman" w:hAnsi="Times New Roman"/>
          <w:i/>
          <w:sz w:val="28"/>
          <w:szCs w:val="28"/>
        </w:rPr>
        <w:t xml:space="preserve">Заявка дублируется в формате документа </w:t>
      </w:r>
      <w:r w:rsidRPr="00B61760">
        <w:rPr>
          <w:rFonts w:ascii="Times New Roman" w:hAnsi="Times New Roman"/>
          <w:i/>
          <w:sz w:val="28"/>
          <w:szCs w:val="28"/>
          <w:lang w:val="en-US"/>
        </w:rPr>
        <w:t>Word</w:t>
      </w:r>
    </w:p>
    <w:p w:rsidR="000B2C8B" w:rsidRDefault="000B2C8B" w:rsidP="000B2C8B">
      <w:pPr>
        <w:spacing w:before="240" w:after="0" w:line="360" w:lineRule="auto"/>
        <w:rPr>
          <w:rFonts w:ascii="Times New Roman" w:hAnsi="Times New Roman"/>
          <w:i/>
          <w:sz w:val="28"/>
          <w:szCs w:val="28"/>
        </w:rPr>
      </w:pPr>
    </w:p>
    <w:p w:rsidR="000B2C8B" w:rsidRDefault="000B2C8B" w:rsidP="000B2C8B">
      <w:pPr>
        <w:spacing w:before="240" w:after="0" w:line="360" w:lineRule="auto"/>
        <w:rPr>
          <w:rFonts w:ascii="Times New Roman" w:hAnsi="Times New Roman"/>
          <w:i/>
          <w:sz w:val="28"/>
          <w:szCs w:val="28"/>
        </w:rPr>
      </w:pPr>
    </w:p>
    <w:p w:rsidR="00A7530F" w:rsidRDefault="00A7530F"/>
    <w:sectPr w:rsidR="00A7530F" w:rsidSect="007E41DA">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9F44AD"/>
    <w:multiLevelType w:val="hybridMultilevel"/>
    <w:tmpl w:val="28524FAC"/>
    <w:lvl w:ilvl="0" w:tplc="C10CA366">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B5C"/>
    <w:rsid w:val="000B2C8B"/>
    <w:rsid w:val="000E6C18"/>
    <w:rsid w:val="0015765A"/>
    <w:rsid w:val="002D086D"/>
    <w:rsid w:val="002F2BB6"/>
    <w:rsid w:val="00405E5D"/>
    <w:rsid w:val="00417445"/>
    <w:rsid w:val="00500430"/>
    <w:rsid w:val="005A7158"/>
    <w:rsid w:val="005E0C3F"/>
    <w:rsid w:val="005E76FD"/>
    <w:rsid w:val="005F1752"/>
    <w:rsid w:val="006063CA"/>
    <w:rsid w:val="00681ED5"/>
    <w:rsid w:val="006C2918"/>
    <w:rsid w:val="006F28E0"/>
    <w:rsid w:val="007C0B5C"/>
    <w:rsid w:val="007E41DA"/>
    <w:rsid w:val="009604E8"/>
    <w:rsid w:val="009C0609"/>
    <w:rsid w:val="00A35E11"/>
    <w:rsid w:val="00A7530F"/>
    <w:rsid w:val="00A87D0D"/>
    <w:rsid w:val="00B90EC2"/>
    <w:rsid w:val="00B959D8"/>
    <w:rsid w:val="00BA768B"/>
    <w:rsid w:val="00BC19B3"/>
    <w:rsid w:val="00CE1553"/>
    <w:rsid w:val="00D92D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BF0446-BEAB-4979-AF75-078AF1FB6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2C8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0B2C8B"/>
    <w:pPr>
      <w:ind w:left="720"/>
      <w:contextualSpacing/>
    </w:pPr>
    <w:rPr>
      <w:rFonts w:ascii="Calibri" w:eastAsia="Calibri" w:hAnsi="Calibri" w:cs="Times New Roman"/>
    </w:rPr>
  </w:style>
  <w:style w:type="paragraph" w:styleId="a4">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link w:val="a5"/>
    <w:uiPriority w:val="99"/>
    <w:unhideWhenUsed/>
    <w:qFormat/>
    <w:rsid w:val="00D92D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Обычный (Web) Знак"/>
    <w:link w:val="a4"/>
    <w:uiPriority w:val="99"/>
    <w:rsid w:val="00D92D9B"/>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458</TotalTime>
  <Pages>4</Pages>
  <Words>875</Words>
  <Characters>4990</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cp:lastPrinted>2024-01-13T08:32:00Z</cp:lastPrinted>
  <dcterms:created xsi:type="dcterms:W3CDTF">2023-12-05T07:30:00Z</dcterms:created>
  <dcterms:modified xsi:type="dcterms:W3CDTF">2024-01-13T09:04:00Z</dcterms:modified>
</cp:coreProperties>
</file>