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D30" w:rsidRPr="00252196" w:rsidRDefault="00196D30" w:rsidP="00196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196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196D30" w:rsidRPr="00252196" w:rsidRDefault="00196D30" w:rsidP="00196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196">
        <w:rPr>
          <w:rFonts w:ascii="Times New Roman" w:hAnsi="Times New Roman" w:cs="Times New Roman"/>
          <w:b/>
          <w:sz w:val="24"/>
          <w:szCs w:val="24"/>
        </w:rPr>
        <w:t>на участие во всероссийском конкурсе «Вектор качества образования»</w:t>
      </w:r>
    </w:p>
    <w:p w:rsidR="00196D30" w:rsidRPr="00252196" w:rsidRDefault="00196D30" w:rsidP="00034A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196">
        <w:rPr>
          <w:rFonts w:ascii="Times New Roman" w:hAnsi="Times New Roman" w:cs="Times New Roman"/>
          <w:b/>
          <w:sz w:val="24"/>
          <w:szCs w:val="24"/>
        </w:rPr>
        <w:t>(Карта инновации):</w:t>
      </w:r>
    </w:p>
    <w:p w:rsidR="00034A60" w:rsidRPr="009E43F1" w:rsidRDefault="00034A60" w:rsidP="00034A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73"/>
        <w:gridCol w:w="6238"/>
      </w:tblGrid>
      <w:tr w:rsidR="00423357" w:rsidRPr="009E43F1" w:rsidTr="009E43F1">
        <w:tc>
          <w:tcPr>
            <w:tcW w:w="4815" w:type="dxa"/>
          </w:tcPr>
          <w:p w:rsidR="00423357" w:rsidRPr="009E43F1" w:rsidRDefault="0042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096" w:type="dxa"/>
          </w:tcPr>
          <w:p w:rsidR="00423357" w:rsidRPr="009E43F1" w:rsidRDefault="009E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«Покровская средняя общеобразовательная школа№3-Образовательный центр с углубленным изучением отдельных предметов»</w:t>
            </w:r>
          </w:p>
        </w:tc>
      </w:tr>
      <w:tr w:rsidR="00423357" w:rsidRPr="009E43F1" w:rsidTr="009E43F1">
        <w:tc>
          <w:tcPr>
            <w:tcW w:w="4815" w:type="dxa"/>
          </w:tcPr>
          <w:p w:rsidR="00423357" w:rsidRPr="009E43F1" w:rsidRDefault="0042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96" w:type="dxa"/>
          </w:tcPr>
          <w:p w:rsidR="00423357" w:rsidRPr="009E43F1" w:rsidRDefault="00D1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 Владислав Владимирович</w:t>
            </w:r>
          </w:p>
        </w:tc>
      </w:tr>
      <w:tr w:rsidR="00423357" w:rsidRPr="009E43F1" w:rsidTr="009E43F1">
        <w:tc>
          <w:tcPr>
            <w:tcW w:w="4815" w:type="dxa"/>
          </w:tcPr>
          <w:p w:rsidR="00423357" w:rsidRPr="009E43F1" w:rsidRDefault="0042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96" w:type="dxa"/>
          </w:tcPr>
          <w:p w:rsidR="00423357" w:rsidRDefault="00D1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678000 РС(Якутия) Хангаласский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г.Покровск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ул.Братьев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Ксенофонтовых, д.106</w:t>
            </w:r>
          </w:p>
          <w:p w:rsidR="00D10D4A" w:rsidRDefault="00D1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8(4114)</w:t>
            </w:r>
            <w:r w:rsidR="00034A60">
              <w:rPr>
                <w:rFonts w:ascii="Times New Roman" w:hAnsi="Times New Roman" w:cs="Times New Roman"/>
                <w:sz w:val="24"/>
                <w:szCs w:val="24"/>
              </w:rPr>
              <w:t>23-1-07</w:t>
            </w:r>
          </w:p>
          <w:p w:rsidR="00F1369A" w:rsidRDefault="005B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1369A" w:rsidRPr="007116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https://hu-ps3.obr.sakha.gov.ru/</w:t>
              </w:r>
            </w:hyperlink>
            <w:r w:rsidR="00F13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69A" w:rsidRPr="009E43F1" w:rsidRDefault="005B6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1369A" w:rsidRPr="0071166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pokrsch3@yandex.ru</w:t>
              </w:r>
            </w:hyperlink>
            <w:r w:rsidR="00F13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3357" w:rsidRPr="009E43F1" w:rsidTr="009E43F1">
        <w:tc>
          <w:tcPr>
            <w:tcW w:w="4815" w:type="dxa"/>
          </w:tcPr>
          <w:p w:rsidR="00423357" w:rsidRPr="009E43F1" w:rsidRDefault="00423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</w:t>
            </w:r>
            <w:r w:rsidR="009E43F1" w:rsidRPr="009E43F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на Конкурс материалов (согласно п.2.2 Положения о всероссийском конкурсе «Вектор качества образования»</w:t>
            </w:r>
          </w:p>
        </w:tc>
        <w:tc>
          <w:tcPr>
            <w:tcW w:w="5096" w:type="dxa"/>
          </w:tcPr>
          <w:p w:rsidR="00423357" w:rsidRPr="009E43F1" w:rsidRDefault="00D47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открытая обществу</w:t>
            </w:r>
          </w:p>
        </w:tc>
      </w:tr>
      <w:tr w:rsidR="00423357" w:rsidRPr="009E43F1" w:rsidTr="009E43F1">
        <w:tc>
          <w:tcPr>
            <w:tcW w:w="4815" w:type="dxa"/>
          </w:tcPr>
          <w:p w:rsidR="00423357" w:rsidRPr="009E43F1" w:rsidRDefault="009E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096" w:type="dxa"/>
          </w:tcPr>
          <w:p w:rsidR="003E7F4A" w:rsidRPr="003E7F4A" w:rsidRDefault="003E7F4A" w:rsidP="003E7F4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F4A">
              <w:rPr>
                <w:rFonts w:ascii="Times New Roman" w:hAnsi="Times New Roman" w:cs="Times New Roman"/>
                <w:sz w:val="24"/>
                <w:szCs w:val="24"/>
              </w:rPr>
              <w:t>Система социального партнерства</w:t>
            </w:r>
          </w:p>
          <w:p w:rsidR="003E7F4A" w:rsidRPr="003E7F4A" w:rsidRDefault="003E7F4A" w:rsidP="003E7F4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F4A">
              <w:rPr>
                <w:rFonts w:ascii="Times New Roman" w:hAnsi="Times New Roman" w:cs="Times New Roman"/>
                <w:sz w:val="24"/>
                <w:szCs w:val="24"/>
              </w:rPr>
              <w:t>Вовлеченность родителей в образовательный процесс</w:t>
            </w:r>
          </w:p>
          <w:p w:rsidR="003E7F4A" w:rsidRPr="003E7F4A" w:rsidRDefault="003E7F4A" w:rsidP="003E7F4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7F4A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школы</w:t>
            </w:r>
          </w:p>
        </w:tc>
      </w:tr>
      <w:tr w:rsidR="00423357" w:rsidRPr="009E43F1" w:rsidTr="009E43F1">
        <w:tc>
          <w:tcPr>
            <w:tcW w:w="4815" w:type="dxa"/>
          </w:tcPr>
          <w:p w:rsidR="00423357" w:rsidRPr="009E43F1" w:rsidRDefault="009E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Автор/ авторский коллектив представленной на конкурс инновации</w:t>
            </w:r>
          </w:p>
        </w:tc>
        <w:tc>
          <w:tcPr>
            <w:tcW w:w="5096" w:type="dxa"/>
          </w:tcPr>
          <w:p w:rsidR="003E7F4A" w:rsidRPr="003E7F4A" w:rsidRDefault="003E7F4A" w:rsidP="003E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F4A">
              <w:rPr>
                <w:rFonts w:ascii="Times New Roman" w:hAnsi="Times New Roman" w:cs="Times New Roman"/>
                <w:sz w:val="24"/>
                <w:szCs w:val="24"/>
              </w:rPr>
              <w:t>Капитонов Владислав Владимирович, директор</w:t>
            </w:r>
          </w:p>
          <w:p w:rsidR="003E7F4A" w:rsidRPr="003E7F4A" w:rsidRDefault="003E7F4A" w:rsidP="003E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F4A">
              <w:rPr>
                <w:rFonts w:ascii="Times New Roman" w:hAnsi="Times New Roman" w:cs="Times New Roman"/>
                <w:sz w:val="24"/>
                <w:szCs w:val="24"/>
              </w:rPr>
              <w:t>Петрова Нюргуяна Владимировна, заместитель директора по УМР</w:t>
            </w:r>
          </w:p>
          <w:p w:rsidR="003E7F4A" w:rsidRPr="003E7F4A" w:rsidRDefault="003E7F4A" w:rsidP="003E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F4A">
              <w:rPr>
                <w:rFonts w:ascii="Times New Roman" w:hAnsi="Times New Roman" w:cs="Times New Roman"/>
                <w:sz w:val="24"/>
                <w:szCs w:val="24"/>
              </w:rPr>
              <w:t>Севостьянова Ольга Михайловна, заместитель директора по НМР</w:t>
            </w:r>
          </w:p>
          <w:p w:rsidR="003E7F4A" w:rsidRPr="003E7F4A" w:rsidRDefault="003E7F4A" w:rsidP="003E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F4A">
              <w:rPr>
                <w:rFonts w:ascii="Times New Roman" w:hAnsi="Times New Roman" w:cs="Times New Roman"/>
                <w:sz w:val="24"/>
                <w:szCs w:val="24"/>
              </w:rPr>
              <w:t>Файзуллина Ларина Альбертовна, методист по начальной школе</w:t>
            </w:r>
          </w:p>
          <w:p w:rsidR="00423357" w:rsidRPr="009E43F1" w:rsidRDefault="003E7F4A" w:rsidP="003E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F4A">
              <w:rPr>
                <w:rFonts w:ascii="Times New Roman" w:hAnsi="Times New Roman" w:cs="Times New Roman"/>
                <w:sz w:val="24"/>
                <w:szCs w:val="24"/>
              </w:rPr>
              <w:t>Владимирова Анжелика Владимировна, заместитель директора по инклюзивному образованию</w:t>
            </w:r>
          </w:p>
        </w:tc>
      </w:tr>
      <w:tr w:rsidR="00423357" w:rsidRPr="009E43F1" w:rsidTr="009E43F1">
        <w:tc>
          <w:tcPr>
            <w:tcW w:w="4815" w:type="dxa"/>
          </w:tcPr>
          <w:p w:rsidR="00423357" w:rsidRPr="009E43F1" w:rsidRDefault="009E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096" w:type="dxa"/>
          </w:tcPr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"</w:t>
            </w:r>
            <w:proofErr w:type="gramStart"/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proofErr w:type="gramEnd"/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открытая обществу"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«Покровская СОШ№3 – ОЦ с УИОП» </w:t>
            </w:r>
          </w:p>
          <w:p w:rsidR="00252196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статьи: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proofErr w:type="gramEnd"/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открытая обществу" - это инновационный проект, направленный на активизацию взаимодействия образовательных учреждений с обществом. </w:t>
            </w:r>
          </w:p>
          <w:p w:rsidR="003976F3" w:rsidRDefault="00252196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3976F3"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открытой и вовлекающей образовательной среды, способствующей обмену знаниями и опытом между школой и обществом, а также ук</w:t>
            </w:r>
            <w:r w:rsid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реплению связей между социальными партнерами</w:t>
            </w:r>
            <w:r w:rsidR="003976F3"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преподавателями, родителями и местным</w:t>
            </w:r>
            <w:r w:rsid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сообществами</w:t>
            </w:r>
            <w:r w:rsidR="003976F3"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976F3" w:rsidRPr="00252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  <w:r w:rsidR="003976F3"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Организация регулярных мероприятий, открытых для участия общественности, таких как лекции, мастер-классы, выставки и спортивные мероприятия.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Взаимодействие с местными предприятиями и организациями для организации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ажировок и практик для обучающихся школы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Создание площадок для обратной связи и диалога между школой и родителями, общественностью и другими участниками образовательного процесса.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 работы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ряда 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вовлечению общественности в образовательный и воспитательный процесс школы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программ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ажировок и практик для обучающихся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Профориентационная работа с обучающимися.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механизмов обратной связи и диалога.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родительская вовлеченность в образовательный процесс школы. </w:t>
            </w:r>
          </w:p>
          <w:p w:rsidR="00413284" w:rsidRDefault="003976F3" w:rsidP="0041328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Полученные результаты</w:t>
            </w:r>
            <w:r w:rsidR="004132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13284" w:rsidRDefault="00413284" w:rsidP="0041328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работы в школе показывает:</w:t>
            </w:r>
            <w:r w:rsidR="003976F3"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76F3" w:rsidRPr="00413284" w:rsidRDefault="00413284" w:rsidP="0041328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976F3"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вовлеченности местного сообщества в образовательный процесс.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уровня мотивации и заинтересованности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учебе. </w:t>
            </w:r>
          </w:p>
          <w:p w:rsidR="00413284" w:rsidRDefault="003976F3" w:rsidP="00413284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навыков социальной ответственности и практического опыта участия в общественной жизни учащихся. </w:t>
            </w:r>
          </w:p>
          <w:p w:rsidR="00413284" w:rsidRDefault="00413284" w:rsidP="004132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Родители начали стремиться к активному сотрудничеству со школой и учителями</w:t>
            </w:r>
          </w:p>
          <w:p w:rsidR="003976F3" w:rsidRDefault="003976F3" w:rsidP="004132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Эффекты: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образовательной среды и усиление взаимодействия школы с городским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республиканским 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сообществом.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репутации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рейтинга школы в городском, муниципальном и республиканском уровнях, </w:t>
            </w:r>
          </w:p>
          <w:p w:rsid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образовательной среды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активное участие в общественной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976F3" w:rsidRPr="003976F3" w:rsidRDefault="003976F3" w:rsidP="00397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у учеников навыков коммуникации, самоорганизации и публичных выступлений, а также профессиональной ориентации через практические занятия.</w:t>
            </w:r>
          </w:p>
          <w:p w:rsidR="00423357" w:rsidRPr="009E43F1" w:rsidRDefault="00423357" w:rsidP="00397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357" w:rsidRPr="009E43F1" w:rsidTr="009E43F1">
        <w:tc>
          <w:tcPr>
            <w:tcW w:w="4815" w:type="dxa"/>
          </w:tcPr>
          <w:p w:rsidR="00423357" w:rsidRPr="009E43F1" w:rsidRDefault="009E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096" w:type="dxa"/>
          </w:tcPr>
          <w:p w:rsidR="00423357" w:rsidRDefault="00413284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и педагоги школы активно распространяют опыт работы на муниципальных, республиканских и всероссийских научно-практических конференциях, семинарах-практикумах, форумах. </w:t>
            </w:r>
          </w:p>
          <w:p w:rsidR="00413284" w:rsidRDefault="00413284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мероприятия:</w:t>
            </w:r>
          </w:p>
          <w:p w:rsidR="00413284" w:rsidRDefault="00413284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августовское совещание педагогических работников Хангаласского улуса. Секция – родительская вовлеченность в образовательный процесс.</w:t>
            </w:r>
          </w:p>
          <w:p w:rsidR="00BA0B5B" w:rsidRDefault="00E629A7" w:rsidP="00BA0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пространства школа- ВУЗ по направлению «Медицинские классы»</w:t>
            </w:r>
            <w:r w:rsidR="00BA0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A0B5B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https://vk.com/hups3?z=photo42304999_457241453%2Fwall-210504893_265</w:t>
              </w:r>
            </w:hyperlink>
            <w:r w:rsidR="00BA0B5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A0B5B" w:rsidRDefault="00BA0B5B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 Владислав Капитонов и генеральный директор ФГБУ «Президентская библиотека имени Б.Н. Ельцина» Юрий Носов подписали соглашение о сотрудничестве.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Сентябрь 2023г. </w:t>
            </w:r>
          </w:p>
          <w:p w:rsidR="00E629A7" w:rsidRDefault="005B6D76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629A7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https://vk.com/hups3?z=photo-210504893_457239911%2Fwall-210504893_316</w:t>
              </w:r>
            </w:hyperlink>
          </w:p>
          <w:p w:rsidR="00BA0B5B" w:rsidRDefault="00BA0B5B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Филармония РС(Якутии)  им Галины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Кривошапко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социальных партнеров </w:t>
            </w:r>
          </w:p>
          <w:p w:rsidR="00BA0B5B" w:rsidRDefault="005B6D76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A0B5B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https://vk.com/hups3?z=photo-210504893_457239759%2Fwall-210504893_246</w:t>
              </w:r>
            </w:hyperlink>
            <w:r w:rsidR="00BA0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9A7" w:rsidRDefault="00BA0B5B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«группы риска» школы с социальными партнерами.  Школьная команда заняла 1 место и выиграли культурно-познавательный тур в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Москва 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 декабря 2023г. </w:t>
            </w:r>
          </w:p>
          <w:p w:rsidR="00BA0B5B" w:rsidRDefault="005B6D76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A0B5B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https://vk.com/hups3?z=photo-210504893_457239872%2Fwall-210504893_306</w:t>
              </w:r>
            </w:hyperlink>
            <w:r w:rsidR="00BA0B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6481" w:rsidRDefault="00413284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«Цифровая трансформация образования». «Ведение госпабликов в школе, открытое образовательное пространство».</w:t>
            </w:r>
            <w:r w:rsidR="006E6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284" w:rsidRDefault="006E6481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Чемпосова А.В.   </w:t>
            </w:r>
            <w:r w:rsidR="00413284">
              <w:rPr>
                <w:rFonts w:ascii="Times New Roman" w:hAnsi="Times New Roman" w:cs="Times New Roman"/>
                <w:sz w:val="24"/>
                <w:szCs w:val="24"/>
              </w:rPr>
              <w:t xml:space="preserve">14.12.2023г. </w:t>
            </w:r>
          </w:p>
          <w:p w:rsidR="00E629A7" w:rsidRDefault="005B6D76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629A7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https://vk.com/hups3?z=photo-210504893_457240040%2Fwall-210504893_390</w:t>
              </w:r>
            </w:hyperlink>
          </w:p>
          <w:p w:rsidR="00E629A7" w:rsidRDefault="00E629A7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практикум медиа-школ </w:t>
            </w:r>
          </w:p>
          <w:p w:rsidR="00E629A7" w:rsidRPr="00E629A7" w:rsidRDefault="00E629A7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Хангаласского улуса от детского издательства «Кэскил»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62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Карина Оконешникова.</w:t>
            </w:r>
          </w:p>
          <w:p w:rsidR="00E629A7" w:rsidRDefault="005B6D76" w:rsidP="0041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629A7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https://vk.com/hups3?z=photo-210504893_457239959%2Fwall-210504893_345</w:t>
              </w:r>
            </w:hyperlink>
            <w:r w:rsidR="00E629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3284" w:rsidRDefault="00413284" w:rsidP="006E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48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форсайт –сессия по проекту «Одаренный ребенок» «Современный детский сад. Каким он должен </w:t>
            </w:r>
            <w:proofErr w:type="gramStart"/>
            <w:r w:rsidR="006E6481">
              <w:rPr>
                <w:rFonts w:ascii="Times New Roman" w:hAnsi="Times New Roman" w:cs="Times New Roman"/>
                <w:sz w:val="24"/>
                <w:szCs w:val="24"/>
              </w:rPr>
              <w:t>быть»  выступила</w:t>
            </w:r>
            <w:proofErr w:type="gramEnd"/>
            <w:r w:rsidR="006E6481">
              <w:rPr>
                <w:rFonts w:ascii="Times New Roman" w:hAnsi="Times New Roman" w:cs="Times New Roman"/>
                <w:sz w:val="24"/>
                <w:szCs w:val="24"/>
              </w:rPr>
              <w:t xml:space="preserve"> с темой «Организация единого образовательного пространства детского сада и школы».  Файзуллина Л.А. -  методист по начальным классам.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9A7">
              <w:rPr>
                <w:rFonts w:ascii="Times New Roman" w:hAnsi="Times New Roman" w:cs="Times New Roman"/>
                <w:sz w:val="24"/>
                <w:szCs w:val="24"/>
              </w:rPr>
              <w:t>10.12.23г</w:t>
            </w:r>
            <w:r w:rsidR="00643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481" w:rsidRDefault="005B6D76" w:rsidP="006E6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E6481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https://vk.com/hups3?z=photo-210504893_457240046%2Fwall-210504893_392</w:t>
              </w:r>
            </w:hyperlink>
          </w:p>
          <w:p w:rsidR="006E6481" w:rsidRPr="009E43F1" w:rsidRDefault="006E6481" w:rsidP="006E6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3F1" w:rsidRPr="009E43F1" w:rsidTr="009E43F1">
        <w:tc>
          <w:tcPr>
            <w:tcW w:w="4815" w:type="dxa"/>
          </w:tcPr>
          <w:p w:rsidR="009E43F1" w:rsidRPr="00643410" w:rsidRDefault="009E43F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3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096" w:type="dxa"/>
          </w:tcPr>
          <w:p w:rsidR="00643410" w:rsidRDefault="00643410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республиканской НПК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Шадринские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 педагогическая секция. Наставничество – форма взаимодействия между школой и ВУЗами», март 2023г. </w:t>
            </w:r>
          </w:p>
          <w:p w:rsidR="00643410" w:rsidRDefault="00643410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Н.В. Севостьянова О.М.</w:t>
            </w:r>
          </w:p>
          <w:p w:rsidR="00A0414C" w:rsidRDefault="005B6D76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E0E87" w:rsidRPr="00C60A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https://disk.yandex.ru/d/U_EnFWj3q8v-jw</w:t>
              </w:r>
            </w:hyperlink>
            <w:r w:rsidR="005E0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414C" w:rsidRDefault="00A0414C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наставничества в профессиональном становлении педагога</w:t>
            </w:r>
          </w:p>
          <w:p w:rsidR="00643410" w:rsidRDefault="005B6D76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0414C" w:rsidRPr="00C60A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https://hu-ps3.obr.sakha.gov.ru/god-pedagoga-i-nastavnika</w:t>
              </w:r>
            </w:hyperlink>
            <w:r w:rsidR="00A04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410" w:rsidRDefault="00643410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вовлеченность модель «Футбольная семья» по федеральному проекту «Футбол в школе» </w:t>
            </w:r>
          </w:p>
          <w:p w:rsidR="00643410" w:rsidRDefault="005B6D76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43410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https://vk.com/hups3?z=photo-210504893_457239818%2Fwall-210504893_292</w:t>
              </w:r>
            </w:hyperlink>
            <w:r w:rsidR="0064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410" w:rsidRDefault="00643410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Финалист республиканского конкурса «Классный руководитель года» Гермогенов П.С.  с темой «Читающая семья – успешный ребенок». </w:t>
            </w:r>
          </w:p>
          <w:p w:rsidR="00643410" w:rsidRDefault="005B6D76" w:rsidP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43410" w:rsidRPr="00FB05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https://vk.com/hups3?z=photo-210504893_457240033%2Fwall-210504893_389</w:t>
              </w:r>
            </w:hyperlink>
            <w:r w:rsidR="006434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E43F1" w:rsidRPr="00643410" w:rsidRDefault="00643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410">
              <w:rPr>
                <w:rFonts w:ascii="Times New Roman" w:hAnsi="Times New Roman" w:cs="Times New Roman"/>
                <w:sz w:val="24"/>
                <w:szCs w:val="24"/>
              </w:rPr>
              <w:t>Проекты, реализующиеся в школе</w:t>
            </w:r>
          </w:p>
          <w:p w:rsidR="00643410" w:rsidRPr="00643410" w:rsidRDefault="005B6D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8" w:history="1">
              <w:r w:rsidR="00643410" w:rsidRPr="00C60A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https://hu-ps3.obr.sakha.gov.ru/proekty/obrazovatelnyj-proforientatsionnyj-tsentr-uspeshnoe-pokolenie</w:t>
              </w:r>
            </w:hyperlink>
            <w:r w:rsidR="00643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43F1" w:rsidRPr="009E43F1" w:rsidTr="009E43F1">
        <w:tc>
          <w:tcPr>
            <w:tcW w:w="4815" w:type="dxa"/>
          </w:tcPr>
          <w:p w:rsidR="009E43F1" w:rsidRPr="009E43F1" w:rsidRDefault="009E4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3F1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096" w:type="dxa"/>
          </w:tcPr>
          <w:p w:rsidR="009E43F1" w:rsidRPr="0009395C" w:rsidRDefault="0009395C" w:rsidP="007D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</w:t>
            </w:r>
            <w:r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открытая обществу" предполагает ожидание увеличения интереса и активного участия со стороны различных общественных групп. В результате взаимодействия школы с обществом и партнерстве с </w:t>
            </w:r>
            <w:r w:rsidR="00CA06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социальными партнерами и </w:t>
            </w:r>
            <w:r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местными предприятиями, ожидается увеличение заинтересованности родителей и гражданского общества в образовательном процессе. Это в свою очередь может привести к увеличению числа родителей, готовых активно участвовать в образовательной жизни школы, а также </w:t>
            </w:r>
            <w:r w:rsidR="007D0885"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потенциальных </w:t>
            </w:r>
            <w:r w:rsidR="007D08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социальных</w:t>
            </w:r>
            <w:r w:rsidR="00CA06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партнеров</w:t>
            </w:r>
            <w:r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желаю</w:t>
            </w:r>
            <w:r w:rsidR="00CA06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щих сотрудничать со школой</w:t>
            </w:r>
            <w:r w:rsidR="007D08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которой</w:t>
            </w:r>
            <w:r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активно взаимодейству</w:t>
            </w:r>
            <w:r w:rsidR="00CA06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ют социальные и родительские сообщества</w:t>
            </w:r>
            <w:r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Успешная реализация проекта также может вызвать интерес со стороны других образовательных учреждений и органов управления образованием, что может способствовать распространению этой инновационной модели и внедрению её в других школах. Таким образом, спрос на полученные результаты проекта "Школа открытая обществу"</w:t>
            </w:r>
            <w:r w:rsidR="00CA06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МБОУ «Покровская СОШ№3 – ОЦ с УИОП»</w:t>
            </w:r>
            <w:r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может повыситься как со стороны родителей,</w:t>
            </w:r>
            <w:r w:rsidR="007D08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социальных партнеров </w:t>
            </w:r>
            <w:r w:rsidRPr="000939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учащихся, так и со стороны других учреждений и организаций, заинтересованных в повышении уровня образования и активном взаимодействии школы с обществом.</w:t>
            </w:r>
          </w:p>
        </w:tc>
      </w:tr>
      <w:tr w:rsidR="009E43F1" w:rsidRPr="009E43F1" w:rsidTr="009E43F1">
        <w:tc>
          <w:tcPr>
            <w:tcW w:w="4815" w:type="dxa"/>
          </w:tcPr>
          <w:p w:rsidR="009E43F1" w:rsidRPr="009E43F1" w:rsidRDefault="00754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</w:t>
            </w:r>
            <w:r w:rsidR="009E43F1" w:rsidRPr="009E43F1">
              <w:rPr>
                <w:rFonts w:ascii="Times New Roman" w:hAnsi="Times New Roman" w:cs="Times New Roman"/>
                <w:sz w:val="24"/>
                <w:szCs w:val="24"/>
              </w:rPr>
              <w:t>или рецензии научно-педагогического сообщества региона</w:t>
            </w:r>
          </w:p>
        </w:tc>
        <w:tc>
          <w:tcPr>
            <w:tcW w:w="5096" w:type="dxa"/>
          </w:tcPr>
          <w:p w:rsidR="00252196" w:rsidRPr="00252196" w:rsidRDefault="00252196" w:rsidP="002521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Рецензент з</w:t>
            </w:r>
            <w:r w:rsidRPr="00252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аведующая кафедры управления образовательной политики </w:t>
            </w:r>
          </w:p>
          <w:p w:rsidR="00252196" w:rsidRDefault="00252196" w:rsidP="002521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2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ИРО и ПК им. С.Н. Донского- </w:t>
            </w:r>
            <w:r w:rsidRPr="002521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г. Якутск, Республика Саха (Якутия), </w:t>
            </w:r>
          </w:p>
          <w:p w:rsidR="00252196" w:rsidRPr="00252196" w:rsidRDefault="00252196" w:rsidP="002521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к.п.н. Ершова Нина Васильевна </w:t>
            </w:r>
          </w:p>
          <w:p w:rsidR="009E43F1" w:rsidRPr="009E43F1" w:rsidRDefault="009E4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F4A" w:rsidRDefault="003E7F4A"/>
    <w:p w:rsidR="005B6D76" w:rsidRDefault="005B6D76" w:rsidP="005B6D76">
      <w:r w:rsidRPr="005B6D76">
        <w:rPr>
          <w:rFonts w:ascii="Times New Roman" w:hAnsi="Times New Roman" w:cs="Times New Roman"/>
          <w:sz w:val="24"/>
          <w:szCs w:val="24"/>
        </w:rPr>
        <w:t>Ссылка на видеоролик</w:t>
      </w:r>
      <w:r>
        <w:t xml:space="preserve"> </w:t>
      </w:r>
      <w:hyperlink r:id="rId19" w:history="1">
        <w:r w:rsidRPr="003F5634">
          <w:rPr>
            <w:rStyle w:val="a5"/>
          </w:rPr>
          <w:t>https://disk.yandex.ru/d/lAYYTkZGK8WWpA</w:t>
        </w:r>
      </w:hyperlink>
      <w:r>
        <w:t xml:space="preserve"> </w:t>
      </w:r>
    </w:p>
    <w:p w:rsidR="005B6D76" w:rsidRDefault="005B6D76"/>
    <w:p w:rsidR="00991206" w:rsidRPr="00991206" w:rsidRDefault="003E7F4A" w:rsidP="00991206">
      <w:pPr>
        <w:pStyle w:val="a3"/>
        <w:rPr>
          <w:rFonts w:ascii="Times New Roman" w:hAnsi="Times New Roman" w:cs="Times New Roman"/>
        </w:rPr>
      </w:pPr>
      <w:r w:rsidRPr="00991206">
        <w:rPr>
          <w:rFonts w:ascii="Times New Roman" w:hAnsi="Times New Roman" w:cs="Times New Roman"/>
        </w:rPr>
        <w:t>___</w:t>
      </w:r>
      <w:r w:rsidR="00991206">
        <w:rPr>
          <w:rFonts w:ascii="Times New Roman" w:hAnsi="Times New Roman" w:cs="Times New Roman"/>
        </w:rPr>
        <w:t>__</w:t>
      </w:r>
      <w:r w:rsidR="003D521F" w:rsidRPr="003D521F">
        <w:rPr>
          <w:rFonts w:ascii="Times New Roman" w:hAnsi="Times New Roman" w:cs="Times New Roman"/>
          <w:u w:val="single"/>
        </w:rPr>
        <w:t>Директор</w:t>
      </w:r>
      <w:r w:rsidR="00991206">
        <w:rPr>
          <w:rFonts w:ascii="Times New Roman" w:hAnsi="Times New Roman" w:cs="Times New Roman"/>
        </w:rPr>
        <w:t>______________          _________________________            _</w:t>
      </w:r>
      <w:r w:rsidR="003D521F" w:rsidRPr="003D521F">
        <w:rPr>
          <w:rFonts w:ascii="Times New Roman" w:hAnsi="Times New Roman" w:cs="Times New Roman"/>
          <w:u w:val="single"/>
        </w:rPr>
        <w:t>Капитонов В.В</w:t>
      </w:r>
      <w:r w:rsidR="003D521F">
        <w:rPr>
          <w:rFonts w:ascii="Times New Roman" w:hAnsi="Times New Roman" w:cs="Times New Roman"/>
        </w:rPr>
        <w:t>.</w:t>
      </w:r>
      <w:r w:rsidR="00991206">
        <w:rPr>
          <w:rFonts w:ascii="Times New Roman" w:hAnsi="Times New Roman" w:cs="Times New Roman"/>
        </w:rPr>
        <w:t>_______</w:t>
      </w:r>
    </w:p>
    <w:p w:rsidR="00991206" w:rsidRPr="00991206" w:rsidRDefault="00991206" w:rsidP="0099120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3E7F4A" w:rsidRPr="00991206">
        <w:rPr>
          <w:rFonts w:ascii="Times New Roman" w:hAnsi="Times New Roman" w:cs="Times New Roman"/>
        </w:rPr>
        <w:t xml:space="preserve">олжность руководителя </w:t>
      </w:r>
      <w:r>
        <w:rPr>
          <w:rFonts w:ascii="Times New Roman" w:hAnsi="Times New Roman" w:cs="Times New Roman"/>
        </w:rPr>
        <w:t xml:space="preserve">                       подпись руководителя                      ФИО руководителя</w:t>
      </w:r>
    </w:p>
    <w:p w:rsidR="00991206" w:rsidRPr="00991206" w:rsidRDefault="00991206" w:rsidP="0099120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3E7F4A" w:rsidRPr="00991206">
        <w:rPr>
          <w:rFonts w:ascii="Times New Roman" w:hAnsi="Times New Roman" w:cs="Times New Roman"/>
        </w:rPr>
        <w:t>бразовательной организации</w:t>
      </w:r>
      <w:r w:rsidRPr="009912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о</w:t>
      </w:r>
      <w:r w:rsidR="003E7F4A" w:rsidRPr="00991206">
        <w:rPr>
          <w:rFonts w:ascii="Times New Roman" w:hAnsi="Times New Roman" w:cs="Times New Roman"/>
        </w:rPr>
        <w:t>бразовательной организации</w:t>
      </w:r>
      <w:r w:rsidRPr="009912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о</w:t>
      </w:r>
      <w:r w:rsidRPr="00991206">
        <w:rPr>
          <w:rFonts w:ascii="Times New Roman" w:hAnsi="Times New Roman" w:cs="Times New Roman"/>
        </w:rPr>
        <w:t>бразовательной организации</w:t>
      </w:r>
    </w:p>
    <w:p w:rsidR="003E7F4A" w:rsidRPr="00991206" w:rsidRDefault="003E7F4A" w:rsidP="00991206">
      <w:pPr>
        <w:pStyle w:val="a3"/>
        <w:rPr>
          <w:rFonts w:ascii="Times New Roman" w:hAnsi="Times New Roman" w:cs="Times New Roman"/>
        </w:rPr>
      </w:pPr>
    </w:p>
    <w:p w:rsidR="003E7F4A" w:rsidRPr="00991206" w:rsidRDefault="00885403" w:rsidP="0099120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М.П.</w:t>
      </w:r>
    </w:p>
    <w:p w:rsidR="003E7F4A" w:rsidRDefault="00885403" w:rsidP="0099120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="003D521F" w:rsidRPr="003D521F">
        <w:rPr>
          <w:rFonts w:ascii="Times New Roman" w:hAnsi="Times New Roman" w:cs="Times New Roman"/>
          <w:u w:val="single"/>
        </w:rPr>
        <w:t>Председатель</w:t>
      </w:r>
      <w:r>
        <w:rPr>
          <w:rFonts w:ascii="Times New Roman" w:hAnsi="Times New Roman" w:cs="Times New Roman"/>
        </w:rPr>
        <w:t>____________           _________________________          _</w:t>
      </w:r>
      <w:r w:rsidR="003D521F" w:rsidRPr="003D521F">
        <w:rPr>
          <w:rFonts w:ascii="Times New Roman" w:hAnsi="Times New Roman" w:cs="Times New Roman"/>
          <w:u w:val="single"/>
        </w:rPr>
        <w:t>Дьяконова Т.С.</w:t>
      </w:r>
      <w:r>
        <w:rPr>
          <w:rFonts w:ascii="Times New Roman" w:hAnsi="Times New Roman" w:cs="Times New Roman"/>
        </w:rPr>
        <w:t>_______</w:t>
      </w:r>
    </w:p>
    <w:p w:rsidR="00885403" w:rsidRDefault="003B35DC" w:rsidP="0099120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885403">
        <w:rPr>
          <w:rFonts w:ascii="Times New Roman" w:hAnsi="Times New Roman" w:cs="Times New Roman"/>
        </w:rPr>
        <w:t>олжность руководителя                            подпись руководителя                      ФИО руководителя</w:t>
      </w:r>
    </w:p>
    <w:p w:rsidR="00885403" w:rsidRDefault="00885403" w:rsidP="0099120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Органа государственно-общественного</w:t>
      </w:r>
    </w:p>
    <w:p w:rsidR="00885403" w:rsidRDefault="005B6D76" w:rsidP="0099120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885403">
        <w:rPr>
          <w:rFonts w:ascii="Times New Roman" w:hAnsi="Times New Roman" w:cs="Times New Roman"/>
        </w:rPr>
        <w:t>правления</w:t>
      </w:r>
    </w:p>
    <w:p w:rsidR="005B6D76" w:rsidRDefault="005B6D76" w:rsidP="00991206">
      <w:pPr>
        <w:pStyle w:val="a3"/>
        <w:rPr>
          <w:rFonts w:ascii="Times New Roman" w:hAnsi="Times New Roman" w:cs="Times New Roman"/>
        </w:rPr>
      </w:pPr>
    </w:p>
    <w:p w:rsidR="005B6D76" w:rsidRDefault="005B6D76" w:rsidP="00991206">
      <w:pPr>
        <w:pStyle w:val="a3"/>
        <w:rPr>
          <w:rFonts w:ascii="Times New Roman" w:hAnsi="Times New Roman" w:cs="Times New Roman"/>
        </w:rPr>
      </w:pPr>
    </w:p>
    <w:p w:rsidR="005B6D76" w:rsidRPr="00991206" w:rsidRDefault="005B6D76" w:rsidP="00991206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5B6D76" w:rsidRPr="00991206" w:rsidSect="00B33CD8">
      <w:pgSz w:w="11906" w:h="16838" w:code="9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E1CF1"/>
    <w:multiLevelType w:val="hybridMultilevel"/>
    <w:tmpl w:val="0AD29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30"/>
    <w:rsid w:val="00034A60"/>
    <w:rsid w:val="0009395C"/>
    <w:rsid w:val="00196D30"/>
    <w:rsid w:val="00252196"/>
    <w:rsid w:val="00253992"/>
    <w:rsid w:val="003976F3"/>
    <w:rsid w:val="003B35DC"/>
    <w:rsid w:val="003D521F"/>
    <w:rsid w:val="003E7F4A"/>
    <w:rsid w:val="00413284"/>
    <w:rsid w:val="00423357"/>
    <w:rsid w:val="005B6D76"/>
    <w:rsid w:val="005E0E87"/>
    <w:rsid w:val="00643410"/>
    <w:rsid w:val="006E6481"/>
    <w:rsid w:val="006E78A4"/>
    <w:rsid w:val="00754ACF"/>
    <w:rsid w:val="007D0885"/>
    <w:rsid w:val="00885403"/>
    <w:rsid w:val="008A7E98"/>
    <w:rsid w:val="00991206"/>
    <w:rsid w:val="009E43F1"/>
    <w:rsid w:val="00A0414C"/>
    <w:rsid w:val="00B33CD8"/>
    <w:rsid w:val="00BA0B5B"/>
    <w:rsid w:val="00CA0686"/>
    <w:rsid w:val="00D10D4A"/>
    <w:rsid w:val="00D47EE3"/>
    <w:rsid w:val="00D75EC6"/>
    <w:rsid w:val="00E629A7"/>
    <w:rsid w:val="00F1369A"/>
    <w:rsid w:val="00F3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B052"/>
  <w15:chartTrackingRefBased/>
  <w15:docId w15:val="{C42B9920-5102-4000-BF14-4274C9B1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D30"/>
    <w:pPr>
      <w:spacing w:after="0" w:line="240" w:lineRule="auto"/>
    </w:pPr>
  </w:style>
  <w:style w:type="table" w:styleId="a4">
    <w:name w:val="Table Grid"/>
    <w:basedOn w:val="a1"/>
    <w:uiPriority w:val="39"/>
    <w:rsid w:val="00423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1369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E7F4A"/>
    <w:pPr>
      <w:ind w:left="720"/>
      <w:contextualSpacing/>
    </w:pPr>
  </w:style>
  <w:style w:type="character" w:customStyle="1" w:styleId="time">
    <w:name w:val="time"/>
    <w:basedOn w:val="a0"/>
    <w:rsid w:val="003976F3"/>
  </w:style>
  <w:style w:type="character" w:customStyle="1" w:styleId="i18n">
    <w:name w:val="i18n"/>
    <w:basedOn w:val="a0"/>
    <w:rsid w:val="003976F3"/>
  </w:style>
  <w:style w:type="character" w:customStyle="1" w:styleId="tgico">
    <w:name w:val="tgico"/>
    <w:basedOn w:val="a0"/>
    <w:rsid w:val="003976F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976F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976F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976F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976F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0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1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4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35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1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65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8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33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24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17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7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5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402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0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20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92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74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3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hups3?z=photo-210504893_457239911%2Fwall-210504893_316" TargetMode="External"/><Relationship Id="rId13" Type="http://schemas.openxmlformats.org/officeDocument/2006/relationships/hyperlink" Target="https://vk.com/hups3?z=photo-210504893_457240046%2Fwall-210504893_392" TargetMode="External"/><Relationship Id="rId18" Type="http://schemas.openxmlformats.org/officeDocument/2006/relationships/hyperlink" Target="https://hu-ps3.obr.sakha.gov.ru/proekty/obrazovatelnyj-proforientatsionnyj-tsentr-uspeshnoe-pokoleni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hups3?z=photo42304999_457241453%2Fwall-210504893_265" TargetMode="External"/><Relationship Id="rId12" Type="http://schemas.openxmlformats.org/officeDocument/2006/relationships/hyperlink" Target="https://vk.com/hups3?z=photo-210504893_457239959%2Fwall-210504893_345" TargetMode="External"/><Relationship Id="rId17" Type="http://schemas.openxmlformats.org/officeDocument/2006/relationships/hyperlink" Target="https://vk.com/hups3?z=photo-210504893_457240033%2Fwall-210504893_3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hups3?z=photo-210504893_457239818%2Fwall-210504893_29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okrsch3@yandex.ru" TargetMode="External"/><Relationship Id="rId11" Type="http://schemas.openxmlformats.org/officeDocument/2006/relationships/hyperlink" Target="https://vk.com/hups3?z=photo-210504893_457240040%2Fwall-210504893_390" TargetMode="External"/><Relationship Id="rId5" Type="http://schemas.openxmlformats.org/officeDocument/2006/relationships/hyperlink" Target="https://hu-ps3.obr.sakha.gov.ru/" TargetMode="External"/><Relationship Id="rId15" Type="http://schemas.openxmlformats.org/officeDocument/2006/relationships/hyperlink" Target="https://hu-ps3.obr.sakha.gov.ru/god-pedagoga-i-nastavnika" TargetMode="External"/><Relationship Id="rId10" Type="http://schemas.openxmlformats.org/officeDocument/2006/relationships/hyperlink" Target="https://vk.com/hups3?z=photo-210504893_457239872%2Fwall-210504893_306" TargetMode="External"/><Relationship Id="rId19" Type="http://schemas.openxmlformats.org/officeDocument/2006/relationships/hyperlink" Target="https://disk.yandex.ru/d/lAYYTkZGK8WW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hups3?z=photo-210504893_457239759%2Fwall-210504893_246" TargetMode="External"/><Relationship Id="rId14" Type="http://schemas.openxmlformats.org/officeDocument/2006/relationships/hyperlink" Target="https://disk.yandex.ru/d/U_EnFWj3q8v-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</dc:creator>
  <cp:keywords/>
  <dc:description/>
  <cp:lastModifiedBy>Ольга Михайловна</cp:lastModifiedBy>
  <cp:revision>7</cp:revision>
  <cp:lastPrinted>2023-12-25T07:23:00Z</cp:lastPrinted>
  <dcterms:created xsi:type="dcterms:W3CDTF">2023-12-25T05:28:00Z</dcterms:created>
  <dcterms:modified xsi:type="dcterms:W3CDTF">2023-12-25T08:01:00Z</dcterms:modified>
</cp:coreProperties>
</file>