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A4C" w:rsidRPr="00BC15CC" w:rsidRDefault="00BC15CC" w:rsidP="00560A4C">
      <w:pPr>
        <w:rPr>
          <w:rFonts w:ascii="Times New Roman" w:hAnsi="Times New Roman" w:cs="Times New Roman"/>
          <w:b/>
          <w:sz w:val="32"/>
          <w:szCs w:val="32"/>
        </w:rPr>
      </w:pPr>
      <w:r w:rsidRPr="00BC15CC">
        <w:rPr>
          <w:rFonts w:ascii="Times New Roman" w:hAnsi="Times New Roman" w:cs="Times New Roman"/>
          <w:b/>
          <w:sz w:val="32"/>
          <w:szCs w:val="32"/>
        </w:rPr>
        <w:t>Заявка на участие во всероссийском конкурсе «Вектор качества образования»</w:t>
      </w:r>
      <w:r>
        <w:rPr>
          <w:rFonts w:ascii="Times New Roman" w:hAnsi="Times New Roman" w:cs="Times New Roman"/>
          <w:b/>
          <w:sz w:val="32"/>
          <w:szCs w:val="32"/>
        </w:rPr>
        <w:t xml:space="preserve"> (Карта инновации)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60A4C" w:rsidRPr="00A4672C" w:rsidTr="00560A4C">
        <w:tc>
          <w:tcPr>
            <w:tcW w:w="4672" w:type="dxa"/>
          </w:tcPr>
          <w:p w:rsidR="00560A4C" w:rsidRPr="00A4672C" w:rsidRDefault="00560A4C" w:rsidP="0056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2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673" w:type="dxa"/>
          </w:tcPr>
          <w:p w:rsidR="00560A4C" w:rsidRPr="00A4672C" w:rsidRDefault="009E47FF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F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"Тосненская средняя общеобразовательная школа №3 имени Героя Советского Союза </w:t>
            </w:r>
            <w:proofErr w:type="spellStart"/>
            <w:r w:rsidRPr="009E47FF">
              <w:rPr>
                <w:rFonts w:ascii="Times New Roman" w:hAnsi="Times New Roman" w:cs="Times New Roman"/>
                <w:sz w:val="24"/>
                <w:szCs w:val="24"/>
              </w:rPr>
              <w:t>С.П.Тимофеева</w:t>
            </w:r>
            <w:proofErr w:type="spellEnd"/>
            <w:r w:rsidRPr="009E47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560A4C" w:rsidRPr="00A4672C" w:rsidTr="00560A4C">
        <w:tc>
          <w:tcPr>
            <w:tcW w:w="4672" w:type="dxa"/>
          </w:tcPr>
          <w:p w:rsidR="00560A4C" w:rsidRPr="00A4672C" w:rsidRDefault="00D56013" w:rsidP="0056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673" w:type="dxa"/>
          </w:tcPr>
          <w:p w:rsidR="00560A4C" w:rsidRPr="00A4672C" w:rsidRDefault="009E47FF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Александр Дмитриевич</w:t>
            </w:r>
          </w:p>
        </w:tc>
      </w:tr>
      <w:tr w:rsidR="00560A4C" w:rsidRPr="00A4672C" w:rsidTr="00560A4C">
        <w:tc>
          <w:tcPr>
            <w:tcW w:w="4672" w:type="dxa"/>
          </w:tcPr>
          <w:p w:rsidR="00560A4C" w:rsidRPr="00A4672C" w:rsidRDefault="00D56013" w:rsidP="0056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673" w:type="dxa"/>
          </w:tcPr>
          <w:p w:rsidR="009E47FF" w:rsidRPr="009E47FF" w:rsidRDefault="009E47FF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FF">
              <w:rPr>
                <w:rFonts w:ascii="Times New Roman" w:hAnsi="Times New Roman" w:cs="Times New Roman"/>
                <w:sz w:val="24"/>
                <w:szCs w:val="24"/>
              </w:rPr>
              <w:t>187000, Ленинградская обл.,</w:t>
            </w:r>
          </w:p>
          <w:p w:rsidR="00560A4C" w:rsidRPr="00A4672C" w:rsidRDefault="009E47FF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FF">
              <w:rPr>
                <w:rFonts w:ascii="Times New Roman" w:hAnsi="Times New Roman" w:cs="Times New Roman"/>
                <w:sz w:val="24"/>
                <w:szCs w:val="24"/>
              </w:rPr>
              <w:t xml:space="preserve">г. Тосно, ул. </w:t>
            </w:r>
            <w:proofErr w:type="spellStart"/>
            <w:r w:rsidRPr="009E47FF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9E47FF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9E47FF">
              <w:rPr>
                <w:rFonts w:ascii="Times New Roman" w:hAnsi="Times New Roman" w:cs="Times New Roman"/>
                <w:sz w:val="24"/>
                <w:szCs w:val="24"/>
              </w:rPr>
              <w:t>8(813-61) 2-24-94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" w:history="1">
              <w:r w:rsidRPr="008751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https://school3tosno.lo.eduru.ru/about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  <w:hyperlink r:id="rId5" w:history="1">
              <w:r w:rsidRPr="008751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school3.tosno@yandex.ru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0A4C" w:rsidRPr="00A4672C" w:rsidTr="00560A4C">
        <w:tc>
          <w:tcPr>
            <w:tcW w:w="4672" w:type="dxa"/>
          </w:tcPr>
          <w:p w:rsidR="00560A4C" w:rsidRPr="00A4672C" w:rsidRDefault="00D56013" w:rsidP="00BC1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</w:t>
            </w:r>
            <w:r w:rsidR="00DA385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</w:t>
            </w:r>
            <w:r w:rsidR="00BC15CC">
              <w:rPr>
                <w:rFonts w:ascii="Times New Roman" w:hAnsi="Times New Roman" w:cs="Times New Roman"/>
                <w:sz w:val="24"/>
                <w:szCs w:val="24"/>
              </w:rPr>
              <w:t xml:space="preserve">на Конкурс материалов (согласно п. 2.2. Положения о всероссийском конкурсе «Вектор качества образования»)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:rsidR="00560A4C" w:rsidRPr="00A4672C" w:rsidRDefault="003E306B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– территория больших возможностей</w:t>
            </w:r>
          </w:p>
        </w:tc>
      </w:tr>
      <w:tr w:rsidR="00560A4C" w:rsidRPr="00A4672C" w:rsidTr="00560A4C">
        <w:tc>
          <w:tcPr>
            <w:tcW w:w="4672" w:type="dxa"/>
          </w:tcPr>
          <w:p w:rsidR="00560A4C" w:rsidRPr="00A4672C" w:rsidRDefault="00BC15CC" w:rsidP="00117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конкурсных </w:t>
            </w:r>
            <w:r w:rsidR="00117C6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(тема инновации)</w:t>
            </w:r>
          </w:p>
        </w:tc>
        <w:tc>
          <w:tcPr>
            <w:tcW w:w="4673" w:type="dxa"/>
          </w:tcPr>
          <w:p w:rsidR="00560A4C" w:rsidRPr="00A4672C" w:rsidRDefault="00F93165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«Проектная деятельность как фактор успешности каждого обучающегося»</w:t>
            </w:r>
          </w:p>
        </w:tc>
      </w:tr>
      <w:tr w:rsidR="00560A4C" w:rsidRPr="00A4672C" w:rsidTr="00560A4C">
        <w:tc>
          <w:tcPr>
            <w:tcW w:w="4672" w:type="dxa"/>
          </w:tcPr>
          <w:p w:rsidR="00560A4C" w:rsidRPr="00A4672C" w:rsidRDefault="00117C62" w:rsidP="0056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4673" w:type="dxa"/>
          </w:tcPr>
          <w:p w:rsidR="00560A4C" w:rsidRPr="00A4672C" w:rsidRDefault="00F93165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Александр Дмитриевич, директор школы; Алексенко Екатерина Александровна, заместитель директора по УВР, Полякова Виктория Александровна, заместитель директора по УВР</w:t>
            </w:r>
          </w:p>
        </w:tc>
      </w:tr>
      <w:tr w:rsidR="00560A4C" w:rsidRPr="00A4672C" w:rsidTr="00560A4C">
        <w:tc>
          <w:tcPr>
            <w:tcW w:w="4672" w:type="dxa"/>
          </w:tcPr>
          <w:p w:rsidR="00560A4C" w:rsidRPr="00A4672C" w:rsidRDefault="00117C62" w:rsidP="0056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описание работы, полученные результаты, эффекты)</w:t>
            </w:r>
          </w:p>
        </w:tc>
        <w:tc>
          <w:tcPr>
            <w:tcW w:w="4673" w:type="dxa"/>
          </w:tcPr>
          <w:p w:rsidR="003037FC" w:rsidRPr="00BD0084" w:rsidRDefault="003037FC" w:rsidP="00BD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084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самостоятельное приобретение недостающих знаний из разных источников;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умение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приобретенными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знаниями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решения познавательных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и практических задач;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приобретение коммуникативных умений, работая в группах;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исследовательских умений (умения выявления проблем, сбора информации, наблюдения, проведения эксперимента, анализа, построения гипотез, обобщения);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системного мышления;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вовлечение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учащихся, педагогов и родителей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социально-значимую творческую,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исследовательскую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и созидательную деятельность;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ознакомление учащихся с методами и технологиями проектной деятельности;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обеспечение индивидуализации и дифференциации обучения;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поддержка мотивации в обучении;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реализация потенциала личности.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FC" w:rsidRPr="00BD0084" w:rsidRDefault="003037FC" w:rsidP="00BD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084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у школьников интереса к познанию мира, к углубленному изучению дисциплин, выявлению сущности процессов и явлений во всех сферах деятельности (науки, техники, искусства, природы, общества);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склонности учащихся к научно-исследовательской деятельности, умений и навыков проведения экспериментов;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умения самостоятельно, творчески мыслить;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выработка навыков самостоятельной работы с научной литературой, обучение методике обработки полученных данных и анализа результатов, составление и формирование отчета и доклада о результатах научно-исследовательской работы;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мотивирование выбора профессии, профессиональной и социальной адаптации;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единого школьного научного общества учащихся со своими традициями;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пропагандирование достижений отечественной и мировой науки, техники, литературы, искусства.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4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и учебно-исследовательской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Направленность не только на повышение компетентности подростков в предметной области определенных учебных дисциплин, на развитие их способностей, но и на создание продукта, имеющего значимость для других.</w:t>
            </w:r>
          </w:p>
          <w:p w:rsidR="003037FC" w:rsidRP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Возможность реализовать потребности учащихся в общении со значимыми, референтными группами одноклассников, учителей.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коллективе.</w:t>
            </w:r>
          </w:p>
          <w:p w:rsid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3037FC">
              <w:rPr>
                <w:rFonts w:ascii="Times New Roman" w:hAnsi="Times New Roman" w:cs="Times New Roman"/>
                <w:sz w:val="24"/>
                <w:szCs w:val="24"/>
              </w:rPr>
              <w:tab/>
              <w:t>Сочетание различных видов познавательной деятельности. В них могут быть востребованы практически любые способности подростков, реализованы личные пристрастия к тому или иному виду деятельности.</w:t>
            </w:r>
          </w:p>
          <w:p w:rsidR="003037FC" w:rsidRDefault="003037FC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100% охват всех участников образовательного процесса</w:t>
            </w:r>
          </w:p>
          <w:p w:rsidR="003037FC" w:rsidRPr="00926810" w:rsidRDefault="003037FC" w:rsidP="00BD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81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Результаты:</w:t>
            </w:r>
          </w:p>
          <w:p w:rsidR="003037FC" w:rsidRDefault="00BD0084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037FC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Победители и призеры </w:t>
            </w:r>
            <w:proofErr w:type="spellStart"/>
            <w:r w:rsidR="003037FC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="003037FC">
              <w:rPr>
                <w:rFonts w:ascii="Times New Roman" w:hAnsi="Times New Roman" w:cs="Times New Roman"/>
                <w:sz w:val="24"/>
                <w:szCs w:val="24"/>
              </w:rPr>
              <w:t xml:space="preserve"> разн</w:t>
            </w:r>
            <w:r w:rsidR="00EE1653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3037FC">
              <w:rPr>
                <w:rFonts w:ascii="Times New Roman" w:hAnsi="Times New Roman" w:cs="Times New Roman"/>
                <w:sz w:val="24"/>
                <w:szCs w:val="24"/>
              </w:rPr>
              <w:t>уровн</w:t>
            </w:r>
            <w:r w:rsidR="00EE165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03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6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37FC" w:rsidRDefault="00BD0084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03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653">
              <w:rPr>
                <w:rFonts w:ascii="Times New Roman" w:hAnsi="Times New Roman" w:cs="Times New Roman"/>
                <w:sz w:val="24"/>
                <w:szCs w:val="24"/>
              </w:rPr>
              <w:t>Победители «Всероссийского конкурса сочинений»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643">
              <w:rPr>
                <w:rFonts w:ascii="Times New Roman" w:hAnsi="Times New Roman" w:cs="Times New Roman"/>
                <w:sz w:val="24"/>
                <w:szCs w:val="24"/>
              </w:rPr>
              <w:t xml:space="preserve">(2021г. Ларченко Н. победитель регионального уровня, 2022г. -Фещенко П. победитель регионального уровня, 2023г. -  Фещенко П. </w:t>
            </w:r>
            <w:r w:rsidR="00926810">
              <w:rPr>
                <w:rFonts w:ascii="Times New Roman" w:hAnsi="Times New Roman" w:cs="Times New Roman"/>
                <w:sz w:val="24"/>
                <w:szCs w:val="24"/>
              </w:rPr>
              <w:t>– победитель всероссийского уровня. Предметная область проектной деятельности с 6 по 8 класс - литература</w:t>
            </w:r>
            <w:r w:rsidR="00B256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6810" w:rsidRPr="00926810" w:rsidRDefault="00BD0084" w:rsidP="00926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E1653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Победители и призеры региональных</w:t>
            </w:r>
            <w:r w:rsidR="00B25643">
              <w:rPr>
                <w:rFonts w:ascii="Times New Roman" w:hAnsi="Times New Roman" w:cs="Times New Roman"/>
                <w:sz w:val="24"/>
                <w:szCs w:val="24"/>
              </w:rPr>
              <w:t>, всероссийских и международных конкурсов («Старт в науке» 2021г. Минько Д. Диплом 1 степени</w:t>
            </w:r>
            <w:r w:rsidR="009268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926810" w:rsidRPr="00926810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="0092681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26810" w:rsidRPr="00926810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 w:rsidR="0092681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26810" w:rsidRPr="00926810">
              <w:rPr>
                <w:rFonts w:ascii="Times New Roman" w:hAnsi="Times New Roman" w:cs="Times New Roman"/>
                <w:sz w:val="24"/>
                <w:szCs w:val="24"/>
              </w:rPr>
              <w:t xml:space="preserve"> «Школьная информатика и проблемы устойчивого развития», 2022г:</w:t>
            </w:r>
          </w:p>
          <w:p w:rsidR="00EE1653" w:rsidRDefault="00926810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810">
              <w:rPr>
                <w:rFonts w:ascii="Times New Roman" w:hAnsi="Times New Roman" w:cs="Times New Roman"/>
                <w:sz w:val="24"/>
                <w:szCs w:val="24"/>
              </w:rPr>
              <w:t xml:space="preserve"> Лауреаты 2 степени: Бабинцев Максим (7б), Милославская Милана (7а), Гуденкова Мария (10а); лауреаты 3 степени: </w:t>
            </w:r>
            <w:proofErr w:type="spellStart"/>
            <w:proofErr w:type="gramStart"/>
            <w:r w:rsidRPr="00926810">
              <w:rPr>
                <w:rFonts w:ascii="Times New Roman" w:hAnsi="Times New Roman" w:cs="Times New Roman"/>
                <w:sz w:val="24"/>
                <w:szCs w:val="24"/>
              </w:rPr>
              <w:t>Дворецкая</w:t>
            </w:r>
            <w:proofErr w:type="spellEnd"/>
            <w:r w:rsidRPr="00926810">
              <w:rPr>
                <w:rFonts w:ascii="Times New Roman" w:hAnsi="Times New Roman" w:cs="Times New Roman"/>
                <w:sz w:val="24"/>
                <w:szCs w:val="24"/>
              </w:rPr>
              <w:t xml:space="preserve">  Екатерина</w:t>
            </w:r>
            <w:proofErr w:type="gramEnd"/>
            <w:r w:rsidRPr="00926810">
              <w:rPr>
                <w:rFonts w:ascii="Times New Roman" w:hAnsi="Times New Roman" w:cs="Times New Roman"/>
                <w:sz w:val="24"/>
                <w:szCs w:val="24"/>
              </w:rPr>
              <w:t xml:space="preserve"> (7а), Минько 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 (8а), Лебедева Ангелина (7а))</w:t>
            </w:r>
            <w:r w:rsidR="00BD0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0A4C" w:rsidRDefault="00BD0084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E1653">
              <w:rPr>
                <w:rFonts w:ascii="Times New Roman" w:hAnsi="Times New Roman" w:cs="Times New Roman"/>
                <w:sz w:val="24"/>
                <w:szCs w:val="24"/>
              </w:rPr>
              <w:t xml:space="preserve">. выбор дальнейшей образовательной траектории (профиля в старшей школе, выбор </w:t>
            </w:r>
            <w:proofErr w:type="spellStart"/>
            <w:r w:rsidR="00EE1653">
              <w:rPr>
                <w:rFonts w:ascii="Times New Roman" w:hAnsi="Times New Roman" w:cs="Times New Roman"/>
                <w:sz w:val="24"/>
                <w:szCs w:val="24"/>
              </w:rPr>
              <w:t>ВуЗА</w:t>
            </w:r>
            <w:proofErr w:type="spellEnd"/>
            <w:r w:rsidR="00EE1653">
              <w:rPr>
                <w:rFonts w:ascii="Times New Roman" w:hAnsi="Times New Roman" w:cs="Times New Roman"/>
                <w:sz w:val="24"/>
                <w:szCs w:val="24"/>
              </w:rPr>
              <w:t xml:space="preserve"> или колледжа)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выпуск 2022 – из 22 выпускников 11 класса у 16 выбор специальности совпал с предметной областью проектной деятельности 10 класса; выпуск 2023 года – из 16 выпускников у 11 выбор специальности совпал с предметной областью проектной деятельности 10 класса  </w:t>
            </w:r>
          </w:p>
          <w:p w:rsidR="00EE1653" w:rsidRPr="00A4672C" w:rsidRDefault="00BD0084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1653">
              <w:rPr>
                <w:rFonts w:ascii="Times New Roman" w:hAnsi="Times New Roman" w:cs="Times New Roman"/>
                <w:sz w:val="24"/>
                <w:szCs w:val="24"/>
              </w:rPr>
              <w:t>. образовательные результаты обучающихся выше, чем средние по району и региону</w:t>
            </w:r>
          </w:p>
        </w:tc>
      </w:tr>
      <w:tr w:rsidR="00560A4C" w:rsidRPr="00A4672C" w:rsidTr="00560A4C">
        <w:tc>
          <w:tcPr>
            <w:tcW w:w="4672" w:type="dxa"/>
          </w:tcPr>
          <w:p w:rsidR="00560A4C" w:rsidRPr="00A4672C" w:rsidRDefault="00117C62" w:rsidP="0056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673" w:type="dxa"/>
          </w:tcPr>
          <w:p w:rsidR="00BD0084" w:rsidRDefault="00EE1653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является площадкой по проектной деятельности (конференции, мастер-классы)</w:t>
            </w:r>
            <w:r w:rsidR="003F2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2102" w:rsidRPr="003F2102" w:rsidRDefault="00BD0084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F2102" w:rsidRPr="003F210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плана мероприятий опорного центра по развитию направлений проектной деятельности в образовательных организациях Тосненского района на </w:t>
            </w:r>
            <w:proofErr w:type="gramStart"/>
            <w:r w:rsidR="003F2102" w:rsidRPr="003F2102">
              <w:rPr>
                <w:rFonts w:ascii="Times New Roman" w:hAnsi="Times New Roman" w:cs="Times New Roman"/>
                <w:sz w:val="24"/>
                <w:szCs w:val="24"/>
              </w:rPr>
              <w:t>базе  МБОУ</w:t>
            </w:r>
            <w:proofErr w:type="gramEnd"/>
            <w:r w:rsidR="003F2102" w:rsidRPr="003F2102">
              <w:rPr>
                <w:rFonts w:ascii="Times New Roman" w:hAnsi="Times New Roman" w:cs="Times New Roman"/>
                <w:sz w:val="24"/>
                <w:szCs w:val="24"/>
              </w:rPr>
              <w:t xml:space="preserve"> «СОШ №3 </w:t>
            </w:r>
            <w:proofErr w:type="spellStart"/>
            <w:r w:rsidR="003F2102" w:rsidRPr="003F2102">
              <w:rPr>
                <w:rFonts w:ascii="Times New Roman" w:hAnsi="Times New Roman" w:cs="Times New Roman"/>
                <w:sz w:val="24"/>
                <w:szCs w:val="24"/>
              </w:rPr>
              <w:t>г.Тосно</w:t>
            </w:r>
            <w:proofErr w:type="spellEnd"/>
            <w:r w:rsidR="003F2102" w:rsidRPr="003F210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F210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r w:rsidR="003F2102" w:rsidRPr="003F2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  для заместителей директора по УВР 21.01.2022.</w:t>
            </w:r>
            <w:r w:rsidR="003F2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102" w:rsidRPr="003F2102">
              <w:rPr>
                <w:rFonts w:ascii="Times New Roman" w:hAnsi="Times New Roman" w:cs="Times New Roman"/>
                <w:sz w:val="24"/>
                <w:szCs w:val="24"/>
              </w:rPr>
              <w:t xml:space="preserve">«Модель                </w:t>
            </w:r>
          </w:p>
          <w:p w:rsidR="00BD0084" w:rsidRDefault="003F2102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102">
              <w:rPr>
                <w:rFonts w:ascii="Times New Roman" w:hAnsi="Times New Roman" w:cs="Times New Roman"/>
                <w:sz w:val="24"/>
                <w:szCs w:val="24"/>
              </w:rPr>
              <w:t>организации проектной деятельности в образовательной организации на примере МБОУ «СОШ №3 г. Тосно»</w:t>
            </w:r>
            <w:r w:rsidR="00BD00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084" w:rsidRPr="00BD0084" w:rsidRDefault="00BD0084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F2102" w:rsidRPr="003F2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084">
              <w:rPr>
                <w:rFonts w:ascii="Times New Roman" w:hAnsi="Times New Roman" w:cs="Times New Roman"/>
                <w:sz w:val="24"/>
                <w:szCs w:val="24"/>
              </w:rPr>
              <w:t>Семинар в рамках работы «Школы молодого педагога»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0084">
              <w:rPr>
                <w:rFonts w:ascii="Times New Roman" w:hAnsi="Times New Roman" w:cs="Times New Roman"/>
                <w:sz w:val="24"/>
                <w:szCs w:val="24"/>
              </w:rPr>
              <w:t>«Оценивание метапредметных результатов посредством проектно-исследовательской деятельности в образовательной организации на  примере</w:t>
            </w:r>
          </w:p>
          <w:p w:rsidR="00560A4C" w:rsidRPr="00A4672C" w:rsidRDefault="00BD0084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4">
              <w:rPr>
                <w:rFonts w:ascii="Times New Roman" w:hAnsi="Times New Roman" w:cs="Times New Roman"/>
                <w:sz w:val="24"/>
                <w:szCs w:val="24"/>
              </w:rPr>
              <w:t>МБОУ «СОШ №3 г. Тосно»</w:t>
            </w:r>
            <w:r w:rsidR="003F2102" w:rsidRPr="003F2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942">
              <w:rPr>
                <w:rFonts w:ascii="Times New Roman" w:hAnsi="Times New Roman" w:cs="Times New Roman"/>
                <w:sz w:val="24"/>
                <w:szCs w:val="24"/>
              </w:rPr>
              <w:t>12.05.2023 г</w:t>
            </w:r>
          </w:p>
        </w:tc>
      </w:tr>
      <w:tr w:rsidR="00560A4C" w:rsidRPr="00A4672C" w:rsidTr="00560A4C">
        <w:tc>
          <w:tcPr>
            <w:tcW w:w="4672" w:type="dxa"/>
          </w:tcPr>
          <w:p w:rsidR="00560A4C" w:rsidRPr="00A4672C" w:rsidRDefault="00117C62" w:rsidP="0056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673" w:type="dxa"/>
          </w:tcPr>
          <w:p w:rsidR="00965E89" w:rsidRDefault="00965E89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эффективности реализации проектно-исследовательской деятельности свидетельствуют </w:t>
            </w:r>
            <w:r w:rsidR="00EF3F03">
              <w:rPr>
                <w:rFonts w:ascii="Times New Roman" w:hAnsi="Times New Roman" w:cs="Times New Roman"/>
                <w:sz w:val="24"/>
                <w:szCs w:val="24"/>
              </w:rPr>
              <w:t xml:space="preserve">высокие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внешних оценочных процедур (ВПР, ОГЭ).</w:t>
            </w:r>
          </w:p>
          <w:p w:rsidR="00857417" w:rsidRDefault="00965E89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Проанализировав показатели</w:t>
            </w:r>
            <w:r w:rsidR="00857417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  <w:r w:rsidR="00EF3F03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результаты ОГЭ</w:t>
            </w:r>
            <w:r w:rsidR="00857417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предметов, которые обучающиеся выбирали для проектной деятельности, можно сделать следующие выводы:</w:t>
            </w:r>
          </w:p>
          <w:p w:rsidR="00857417" w:rsidRDefault="00857417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обучающиеся показали высокий уровень подготовки – качество обученности выше средних показателей по Тосненскому району и Ленинградской области на 15-20%.</w:t>
            </w:r>
          </w:p>
          <w:p w:rsidR="00857417" w:rsidRDefault="00857417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высокий уровень сформированности функциональной грамотности на уровне основного общего образования</w:t>
            </w:r>
            <w:r w:rsidR="00EF3F03">
              <w:rPr>
                <w:rFonts w:ascii="Times New Roman" w:hAnsi="Times New Roman" w:cs="Times New Roman"/>
                <w:sz w:val="24"/>
                <w:szCs w:val="24"/>
              </w:rPr>
              <w:t xml:space="preserve"> у тех обучающихся, которые на протяжении нескольких лет занимались проектной деятельностью по учебным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3F03">
              <w:rPr>
                <w:rFonts w:ascii="Times New Roman" w:hAnsi="Times New Roman" w:cs="Times New Roman"/>
                <w:sz w:val="24"/>
                <w:szCs w:val="24"/>
              </w:rPr>
              <w:t xml:space="preserve"> Уровень сформированности читательской </w:t>
            </w:r>
            <w:proofErr w:type="gramStart"/>
            <w:r w:rsidR="00EF3F03">
              <w:rPr>
                <w:rFonts w:ascii="Times New Roman" w:hAnsi="Times New Roman" w:cs="Times New Roman"/>
                <w:sz w:val="24"/>
                <w:szCs w:val="24"/>
              </w:rPr>
              <w:t>грамотности,  естественно</w:t>
            </w:r>
            <w:proofErr w:type="gramEnd"/>
            <w:r w:rsidR="00EF3F03">
              <w:rPr>
                <w:rFonts w:ascii="Times New Roman" w:hAnsi="Times New Roman" w:cs="Times New Roman"/>
                <w:sz w:val="24"/>
                <w:szCs w:val="24"/>
              </w:rPr>
              <w:t xml:space="preserve">-научной грамотности,  математической грамотности выше в сравнении с показателями по Тосненскому району на 15%. </w:t>
            </w:r>
          </w:p>
          <w:p w:rsidR="00EF3F03" w:rsidRDefault="00EF3F03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средний балл по результатам ОГЭ по выбираемым предметам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выше  средних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показателей по Тосненскому району и Ленинградской области </w:t>
            </w:r>
            <w:r w:rsidR="00BD57E7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составляет 4,1-5,0.</w:t>
            </w:r>
          </w:p>
          <w:p w:rsidR="00BD57E7" w:rsidRPr="00A4672C" w:rsidRDefault="00BD57E7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5B54FB">
              <w:rPr>
                <w:rFonts w:ascii="Times New Roman" w:hAnsi="Times New Roman" w:cs="Times New Roman"/>
                <w:sz w:val="24"/>
                <w:szCs w:val="24"/>
              </w:rPr>
              <w:t>Качество обуч</w:t>
            </w:r>
            <w:r w:rsidR="008B6F41">
              <w:rPr>
                <w:rFonts w:ascii="Times New Roman" w:hAnsi="Times New Roman" w:cs="Times New Roman"/>
                <w:sz w:val="24"/>
                <w:szCs w:val="24"/>
              </w:rPr>
              <w:t>енности</w:t>
            </w:r>
            <w:r w:rsidR="005B54FB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ОГЭ по выбираемым предметам выше  средних показателей по Тосненскому району и Ленинградской области на 10-15%.</w:t>
            </w:r>
          </w:p>
        </w:tc>
      </w:tr>
      <w:tr w:rsidR="00560A4C" w:rsidRPr="00A4672C" w:rsidTr="00560A4C">
        <w:tc>
          <w:tcPr>
            <w:tcW w:w="4672" w:type="dxa"/>
          </w:tcPr>
          <w:p w:rsidR="00560A4C" w:rsidRPr="00A4672C" w:rsidRDefault="00117C62" w:rsidP="0056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(продукт)</w:t>
            </w:r>
          </w:p>
        </w:tc>
        <w:tc>
          <w:tcPr>
            <w:tcW w:w="4673" w:type="dxa"/>
          </w:tcPr>
          <w:p w:rsidR="00560A4C" w:rsidRPr="00A4672C" w:rsidRDefault="009877A0" w:rsidP="00BD0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проектно-исследовательской деятельности возможна на всех уровнях общего образования. Разработанные в ходе реализации проектной деятельности нормативные документы могут быть использованы в любой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общеобразовательной организации (</w:t>
            </w:r>
            <w:r w:rsidR="002E2337">
              <w:rPr>
                <w:rFonts w:ascii="Times New Roman" w:hAnsi="Times New Roman" w:cs="Times New Roman"/>
                <w:sz w:val="24"/>
                <w:szCs w:val="24"/>
              </w:rPr>
              <w:t>Положение о проектно-исследовательской деятельности МБОУ «СОШ № 3 г. Тосно». Указанная деятельность может являться одним из факторов, влияющих на улучшение качества образования.</w:t>
            </w:r>
          </w:p>
        </w:tc>
      </w:tr>
    </w:tbl>
    <w:p w:rsidR="00412462" w:rsidRDefault="00412462" w:rsidP="00560A4C">
      <w:bookmarkStart w:id="0" w:name="_GoBack"/>
      <w:bookmarkEnd w:id="0"/>
    </w:p>
    <w:p w:rsidR="00117C62" w:rsidRPr="00D85B93" w:rsidRDefault="00D85B93" w:rsidP="00117C62">
      <w:pPr>
        <w:spacing w:after="0" w:line="240" w:lineRule="atLeast"/>
        <w:rPr>
          <w:b/>
          <w:i/>
          <w:sz w:val="18"/>
          <w:szCs w:val="18"/>
        </w:rPr>
      </w:pPr>
      <w:r>
        <w:rPr>
          <w:i/>
          <w:sz w:val="18"/>
          <w:szCs w:val="18"/>
        </w:rPr>
        <w:t xml:space="preserve">Директор                                  </w:t>
      </w:r>
      <w:r w:rsidR="00117C62" w:rsidRPr="00117C62">
        <w:rPr>
          <w:i/>
          <w:sz w:val="18"/>
          <w:szCs w:val="18"/>
        </w:rPr>
        <w:t xml:space="preserve">         </w:t>
      </w:r>
      <w:r w:rsidR="00117C62">
        <w:rPr>
          <w:i/>
          <w:sz w:val="18"/>
          <w:szCs w:val="18"/>
        </w:rPr>
        <w:t xml:space="preserve">         </w:t>
      </w:r>
      <w:r w:rsidR="00117C62" w:rsidRPr="00117C62">
        <w:rPr>
          <w:i/>
          <w:sz w:val="18"/>
          <w:szCs w:val="18"/>
        </w:rPr>
        <w:t xml:space="preserve">______________________________        </w:t>
      </w:r>
      <w:r w:rsidR="00117C62">
        <w:rPr>
          <w:i/>
          <w:sz w:val="18"/>
          <w:szCs w:val="18"/>
        </w:rPr>
        <w:t xml:space="preserve">               </w:t>
      </w:r>
      <w:r>
        <w:rPr>
          <w:i/>
          <w:sz w:val="18"/>
          <w:szCs w:val="18"/>
        </w:rPr>
        <w:t xml:space="preserve">                         </w:t>
      </w:r>
      <w:r w:rsidR="00117C62">
        <w:rPr>
          <w:i/>
          <w:sz w:val="18"/>
          <w:szCs w:val="18"/>
        </w:rPr>
        <w:t xml:space="preserve"> </w:t>
      </w:r>
      <w:r w:rsidR="00117C62" w:rsidRPr="00D85B93">
        <w:rPr>
          <w:b/>
          <w:i/>
          <w:sz w:val="18"/>
          <w:szCs w:val="18"/>
        </w:rPr>
        <w:t xml:space="preserve"> </w:t>
      </w:r>
      <w:r w:rsidRPr="00D85B93">
        <w:rPr>
          <w:b/>
          <w:i/>
          <w:sz w:val="18"/>
          <w:szCs w:val="18"/>
        </w:rPr>
        <w:t>А.Д. Наумов</w:t>
      </w:r>
    </w:p>
    <w:p w:rsidR="00117C62" w:rsidRPr="00117C62" w:rsidRDefault="00117C62" w:rsidP="00117C62">
      <w:pPr>
        <w:spacing w:after="0" w:line="240" w:lineRule="atLeast"/>
        <w:rPr>
          <w:i/>
          <w:sz w:val="18"/>
          <w:szCs w:val="18"/>
        </w:rPr>
      </w:pPr>
      <w:r w:rsidRPr="00117C62">
        <w:rPr>
          <w:i/>
          <w:sz w:val="18"/>
          <w:szCs w:val="18"/>
        </w:rPr>
        <w:t xml:space="preserve">должность руководителя               </w:t>
      </w:r>
      <w:r>
        <w:rPr>
          <w:i/>
          <w:sz w:val="18"/>
          <w:szCs w:val="18"/>
        </w:rPr>
        <w:t xml:space="preserve">           </w:t>
      </w:r>
      <w:r w:rsidRPr="00117C62">
        <w:rPr>
          <w:i/>
          <w:sz w:val="18"/>
          <w:szCs w:val="18"/>
        </w:rPr>
        <w:t xml:space="preserve">   подпись руководителя                                    </w:t>
      </w:r>
      <w:r>
        <w:rPr>
          <w:i/>
          <w:sz w:val="18"/>
          <w:szCs w:val="18"/>
        </w:rPr>
        <w:t xml:space="preserve">                   </w:t>
      </w:r>
      <w:r w:rsidRPr="00117C62">
        <w:rPr>
          <w:i/>
          <w:sz w:val="18"/>
          <w:szCs w:val="18"/>
        </w:rPr>
        <w:t xml:space="preserve"> ФИО руководителя</w:t>
      </w:r>
    </w:p>
    <w:p w:rsidR="00117C62" w:rsidRDefault="00117C62" w:rsidP="00117C62">
      <w:pPr>
        <w:spacing w:after="0" w:line="240" w:lineRule="atLeast"/>
        <w:rPr>
          <w:i/>
          <w:sz w:val="18"/>
          <w:szCs w:val="18"/>
        </w:rPr>
      </w:pPr>
      <w:r w:rsidRPr="00117C62">
        <w:rPr>
          <w:i/>
          <w:sz w:val="18"/>
          <w:szCs w:val="18"/>
        </w:rPr>
        <w:t xml:space="preserve">образовательной организации      </w:t>
      </w:r>
      <w:r w:rsidR="00BE237E">
        <w:rPr>
          <w:i/>
          <w:sz w:val="18"/>
          <w:szCs w:val="18"/>
        </w:rPr>
        <w:t xml:space="preserve">   </w:t>
      </w:r>
      <w:r w:rsidRPr="00117C62">
        <w:rPr>
          <w:i/>
          <w:sz w:val="18"/>
          <w:szCs w:val="18"/>
        </w:rPr>
        <w:t xml:space="preserve"> образовательной организации     </w:t>
      </w:r>
      <w:r>
        <w:rPr>
          <w:i/>
          <w:sz w:val="18"/>
          <w:szCs w:val="18"/>
        </w:rPr>
        <w:t xml:space="preserve">                                  о</w:t>
      </w:r>
      <w:r w:rsidRPr="00117C62">
        <w:rPr>
          <w:i/>
          <w:sz w:val="18"/>
          <w:szCs w:val="18"/>
        </w:rPr>
        <w:t>бразовательной организации</w:t>
      </w:r>
    </w:p>
    <w:p w:rsidR="00BE237E" w:rsidRDefault="00BE237E" w:rsidP="00117C62">
      <w:pPr>
        <w:spacing w:after="0" w:line="240" w:lineRule="atLeast"/>
        <w:rPr>
          <w:i/>
          <w:sz w:val="18"/>
          <w:szCs w:val="18"/>
        </w:rPr>
      </w:pPr>
    </w:p>
    <w:p w:rsidR="00BE237E" w:rsidRDefault="00BE237E" w:rsidP="00117C62">
      <w:pPr>
        <w:spacing w:after="0" w:line="240" w:lineRule="atLeast"/>
        <w:rPr>
          <w:i/>
          <w:sz w:val="18"/>
          <w:szCs w:val="18"/>
        </w:rPr>
      </w:pPr>
    </w:p>
    <w:p w:rsidR="00D85B93" w:rsidRDefault="00D85B93" w:rsidP="00BE237E">
      <w:pPr>
        <w:spacing w:after="0" w:line="240" w:lineRule="atLeast"/>
        <w:rPr>
          <w:i/>
          <w:sz w:val="18"/>
          <w:szCs w:val="18"/>
        </w:rPr>
      </w:pPr>
      <w:r>
        <w:rPr>
          <w:i/>
          <w:sz w:val="18"/>
          <w:szCs w:val="18"/>
        </w:rPr>
        <w:t>Председатель комитета образования</w:t>
      </w:r>
    </w:p>
    <w:p w:rsidR="00D85B93" w:rsidRDefault="00D85B93" w:rsidP="00BE237E">
      <w:pPr>
        <w:spacing w:after="0" w:line="240" w:lineRule="atLeast"/>
        <w:rPr>
          <w:i/>
          <w:sz w:val="18"/>
          <w:szCs w:val="18"/>
        </w:rPr>
      </w:pPr>
      <w:r>
        <w:rPr>
          <w:i/>
          <w:sz w:val="18"/>
          <w:szCs w:val="18"/>
        </w:rPr>
        <w:t>Администрации муниципального образования</w:t>
      </w:r>
    </w:p>
    <w:p w:rsidR="00BE237E" w:rsidRPr="00BE237E" w:rsidRDefault="00D85B93" w:rsidP="00BE237E">
      <w:pPr>
        <w:spacing w:after="0" w:line="240" w:lineRule="atLeas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Тосненский район Ленинградской области       </w:t>
      </w:r>
      <w:r w:rsidR="00BE237E" w:rsidRPr="00BE237E">
        <w:rPr>
          <w:i/>
          <w:sz w:val="18"/>
          <w:szCs w:val="18"/>
        </w:rPr>
        <w:t xml:space="preserve">         _______________________                     </w:t>
      </w:r>
      <w:r>
        <w:rPr>
          <w:i/>
          <w:sz w:val="18"/>
          <w:szCs w:val="18"/>
        </w:rPr>
        <w:t xml:space="preserve">        </w:t>
      </w:r>
      <w:r w:rsidRPr="00D85B93">
        <w:rPr>
          <w:b/>
          <w:i/>
          <w:sz w:val="18"/>
          <w:szCs w:val="18"/>
        </w:rPr>
        <w:t>В.М. Запорожская</w:t>
      </w:r>
      <w:r>
        <w:rPr>
          <w:i/>
          <w:sz w:val="18"/>
          <w:szCs w:val="18"/>
        </w:rPr>
        <w:t xml:space="preserve"> </w:t>
      </w:r>
    </w:p>
    <w:p w:rsidR="00BE237E" w:rsidRPr="00BE237E" w:rsidRDefault="00BE237E" w:rsidP="00BE237E">
      <w:pPr>
        <w:spacing w:after="0" w:line="240" w:lineRule="atLeast"/>
        <w:rPr>
          <w:i/>
          <w:sz w:val="18"/>
          <w:szCs w:val="18"/>
        </w:rPr>
      </w:pPr>
      <w:r w:rsidRPr="00BE237E">
        <w:rPr>
          <w:i/>
          <w:sz w:val="18"/>
          <w:szCs w:val="18"/>
        </w:rPr>
        <w:t xml:space="preserve">должность руководителя                            </w:t>
      </w:r>
      <w:r w:rsidR="00D85B93">
        <w:rPr>
          <w:i/>
          <w:sz w:val="18"/>
          <w:szCs w:val="18"/>
        </w:rPr>
        <w:t xml:space="preserve">                 </w:t>
      </w:r>
      <w:r w:rsidRPr="00BE237E">
        <w:rPr>
          <w:i/>
          <w:sz w:val="18"/>
          <w:szCs w:val="18"/>
        </w:rPr>
        <w:t xml:space="preserve"> подпись руководителя       </w:t>
      </w:r>
      <w:r w:rsidR="00D85B93">
        <w:rPr>
          <w:i/>
          <w:sz w:val="18"/>
          <w:szCs w:val="18"/>
        </w:rPr>
        <w:t xml:space="preserve">                            </w:t>
      </w:r>
      <w:r w:rsidRPr="00BE237E">
        <w:rPr>
          <w:i/>
          <w:sz w:val="18"/>
          <w:szCs w:val="18"/>
        </w:rPr>
        <w:t xml:space="preserve"> ФИО руководителя</w:t>
      </w:r>
    </w:p>
    <w:p w:rsidR="00BE237E" w:rsidRDefault="00BE237E" w:rsidP="00BE237E">
      <w:pPr>
        <w:spacing w:after="0" w:line="240" w:lineRule="atLeas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органа государственно-общественного </w:t>
      </w:r>
      <w:r w:rsidRPr="00BE237E">
        <w:rPr>
          <w:i/>
          <w:sz w:val="18"/>
          <w:szCs w:val="18"/>
        </w:rPr>
        <w:t xml:space="preserve"> </w:t>
      </w:r>
    </w:p>
    <w:p w:rsidR="00BE237E" w:rsidRPr="00117C62" w:rsidRDefault="00BE237E" w:rsidP="00BE237E">
      <w:pPr>
        <w:spacing w:after="0" w:line="240" w:lineRule="atLeast"/>
        <w:rPr>
          <w:i/>
          <w:sz w:val="18"/>
          <w:szCs w:val="18"/>
        </w:rPr>
      </w:pPr>
      <w:r>
        <w:rPr>
          <w:i/>
          <w:sz w:val="18"/>
          <w:szCs w:val="18"/>
        </w:rPr>
        <w:t>управления</w:t>
      </w:r>
      <w:r w:rsidRPr="00BE237E">
        <w:rPr>
          <w:i/>
          <w:sz w:val="18"/>
          <w:szCs w:val="18"/>
        </w:rPr>
        <w:t xml:space="preserve">         </w:t>
      </w:r>
    </w:p>
    <w:sectPr w:rsidR="00BE237E" w:rsidRPr="00117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84B"/>
    <w:rsid w:val="00041F03"/>
    <w:rsid w:val="00117C62"/>
    <w:rsid w:val="002E2337"/>
    <w:rsid w:val="003037FC"/>
    <w:rsid w:val="003E306B"/>
    <w:rsid w:val="003F2102"/>
    <w:rsid w:val="00412462"/>
    <w:rsid w:val="00560A4C"/>
    <w:rsid w:val="005B54FB"/>
    <w:rsid w:val="00857417"/>
    <w:rsid w:val="008B6F41"/>
    <w:rsid w:val="00926810"/>
    <w:rsid w:val="00965E89"/>
    <w:rsid w:val="009877A0"/>
    <w:rsid w:val="009E47FF"/>
    <w:rsid w:val="00A4672C"/>
    <w:rsid w:val="00B25643"/>
    <w:rsid w:val="00BC15CC"/>
    <w:rsid w:val="00BD0084"/>
    <w:rsid w:val="00BD57E7"/>
    <w:rsid w:val="00BE237E"/>
    <w:rsid w:val="00C06942"/>
    <w:rsid w:val="00CB384B"/>
    <w:rsid w:val="00D56013"/>
    <w:rsid w:val="00D85B93"/>
    <w:rsid w:val="00DA3859"/>
    <w:rsid w:val="00DB2032"/>
    <w:rsid w:val="00EE1653"/>
    <w:rsid w:val="00EF3F03"/>
    <w:rsid w:val="00F9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83EBB-C009-460D-AAF2-A76907F6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47F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D00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B2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2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3.tosno@yandex.ru" TargetMode="External"/><Relationship Id="rId4" Type="http://schemas.openxmlformats.org/officeDocument/2006/relationships/hyperlink" Target="https://school3tosno.lo.eduru.ru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licey_tosno@outlook.com</dc:creator>
  <cp:keywords/>
  <dc:description/>
  <cp:lastModifiedBy>user</cp:lastModifiedBy>
  <cp:revision>5</cp:revision>
  <cp:lastPrinted>2023-12-21T10:49:00Z</cp:lastPrinted>
  <dcterms:created xsi:type="dcterms:W3CDTF">2023-12-15T12:30:00Z</dcterms:created>
  <dcterms:modified xsi:type="dcterms:W3CDTF">2023-12-21T10:50:00Z</dcterms:modified>
</cp:coreProperties>
</file>