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F6" w:rsidRPr="009F7904" w:rsidRDefault="009821F6" w:rsidP="002E073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0"/>
        <w:gridCol w:w="7371"/>
      </w:tblGrid>
      <w:tr w:rsidR="002E0738" w:rsidRPr="00C01137" w:rsidTr="000E380B">
        <w:tc>
          <w:tcPr>
            <w:tcW w:w="3970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371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1F6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«Комсомольская средняя общеобразовательная школа №1» Комсомольского муниципального округа Чувашской Республики</w:t>
            </w:r>
          </w:p>
        </w:tc>
      </w:tr>
      <w:tr w:rsidR="002E0738" w:rsidRPr="00C01137" w:rsidTr="000E380B">
        <w:tc>
          <w:tcPr>
            <w:tcW w:w="3970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371" w:type="dxa"/>
          </w:tcPr>
          <w:p w:rsidR="009821F6" w:rsidRPr="002E0738" w:rsidRDefault="002E0738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Ирина Алексеевна</w:t>
            </w:r>
          </w:p>
        </w:tc>
      </w:tr>
      <w:tr w:rsidR="002E0738" w:rsidRPr="00C01137" w:rsidTr="000E380B">
        <w:tc>
          <w:tcPr>
            <w:tcW w:w="3970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371" w:type="dxa"/>
          </w:tcPr>
          <w:p w:rsidR="009821F6" w:rsidRPr="009821F6" w:rsidRDefault="009821F6" w:rsidP="00982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1F6">
              <w:rPr>
                <w:rFonts w:ascii="Times New Roman" w:hAnsi="Times New Roman"/>
                <w:sz w:val="24"/>
                <w:szCs w:val="24"/>
              </w:rPr>
              <w:t>429140, Чувашская Республика, Комсомольский район,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1F6">
              <w:rPr>
                <w:rFonts w:ascii="Times New Roman" w:hAnsi="Times New Roman"/>
                <w:sz w:val="24"/>
                <w:szCs w:val="24"/>
              </w:rPr>
              <w:t>Комсомольское, ул. Заводская,50</w:t>
            </w:r>
          </w:p>
          <w:p w:rsidR="009821F6" w:rsidRDefault="009821F6" w:rsidP="009821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21F6">
              <w:rPr>
                <w:rFonts w:ascii="Times New Roman" w:hAnsi="Times New Roman"/>
                <w:sz w:val="24"/>
                <w:szCs w:val="24"/>
              </w:rPr>
              <w:t>Телефон: (883539) 5-10-06</w:t>
            </w:r>
          </w:p>
          <w:p w:rsidR="009821F6" w:rsidRPr="009821F6" w:rsidRDefault="009821F6" w:rsidP="009821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821F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kruob</w:t>
            </w:r>
            <w:proofErr w:type="spellEnd"/>
            <w:r w:rsidRPr="009821F6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cbx</w:t>
            </w:r>
            <w:proofErr w:type="spellEnd"/>
            <w:r w:rsidRPr="009821F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E0738" w:rsidRPr="00C01137" w:rsidTr="000E380B">
        <w:tc>
          <w:tcPr>
            <w:tcW w:w="3970" w:type="dxa"/>
          </w:tcPr>
          <w:p w:rsidR="009821F6" w:rsidRPr="00C01137" w:rsidRDefault="009821F6" w:rsidP="000E38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</w:t>
            </w:r>
            <w:r w:rsidR="000E380B">
              <w:rPr>
                <w:rFonts w:ascii="Times New Roman" w:hAnsi="Times New Roman"/>
                <w:sz w:val="24"/>
                <w:szCs w:val="24"/>
              </w:rPr>
              <w:t xml:space="preserve">авленных на Конкурс материалов </w:t>
            </w:r>
          </w:p>
        </w:tc>
        <w:tc>
          <w:tcPr>
            <w:tcW w:w="7371" w:type="dxa"/>
          </w:tcPr>
          <w:p w:rsidR="009821F6" w:rsidRPr="00C01137" w:rsidRDefault="002E0738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0738">
              <w:rPr>
                <w:rFonts w:ascii="Times New Roman" w:hAnsi="Times New Roman"/>
                <w:sz w:val="24"/>
                <w:szCs w:val="24"/>
              </w:rPr>
              <w:t>Школа, открытая обществу</w:t>
            </w:r>
          </w:p>
        </w:tc>
      </w:tr>
      <w:tr w:rsidR="002E0738" w:rsidRPr="00C01137" w:rsidTr="000E380B">
        <w:tc>
          <w:tcPr>
            <w:tcW w:w="3970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371" w:type="dxa"/>
          </w:tcPr>
          <w:p w:rsidR="009821F6" w:rsidRPr="00C01137" w:rsidRDefault="002E0738" w:rsidP="002E07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Внутренний образовательный туризм, как одно из средств повышения качества преподавания родных языков</w:t>
            </w:r>
          </w:p>
        </w:tc>
      </w:tr>
      <w:tr w:rsidR="002E0738" w:rsidRPr="00C01137" w:rsidTr="000E380B">
        <w:tc>
          <w:tcPr>
            <w:tcW w:w="3970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371" w:type="dxa"/>
          </w:tcPr>
          <w:p w:rsidR="009821F6" w:rsidRDefault="009A35E3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Ирина Алексеевна</w:t>
            </w:r>
          </w:p>
          <w:p w:rsidR="009A35E3" w:rsidRDefault="009A35E3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Свинина Елена Сергеевна</w:t>
            </w:r>
          </w:p>
          <w:p w:rsidR="009A35E3" w:rsidRDefault="009A35E3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 Владимир Геннадьевич</w:t>
            </w:r>
          </w:p>
          <w:p w:rsidR="009A35E3" w:rsidRDefault="009A35E3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 Петр Васильевич</w:t>
            </w:r>
          </w:p>
          <w:p w:rsidR="009A35E3" w:rsidRPr="00C01137" w:rsidRDefault="009A35E3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Жукова Светлана Анатольевна</w:t>
            </w:r>
          </w:p>
        </w:tc>
      </w:tr>
      <w:tr w:rsidR="002E0738" w:rsidRPr="00C01137" w:rsidTr="000E380B">
        <w:tc>
          <w:tcPr>
            <w:tcW w:w="3970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371" w:type="dxa"/>
          </w:tcPr>
          <w:p w:rsidR="000E380B" w:rsidRDefault="009A35E3" w:rsidP="000E38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A35E3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9A35E3" w:rsidRPr="009A35E3" w:rsidRDefault="009A35E3" w:rsidP="000E38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35E3">
              <w:rPr>
                <w:rFonts w:ascii="Times New Roman" w:hAnsi="Times New Roman"/>
                <w:sz w:val="24"/>
                <w:szCs w:val="24"/>
              </w:rPr>
              <w:t xml:space="preserve">расширение перечня образовательных услуг в интересах учащихся на основе удовлетворения разнообразных образовательных </w:t>
            </w:r>
            <w:r w:rsidR="000E380B">
              <w:rPr>
                <w:rFonts w:ascii="Times New Roman" w:hAnsi="Times New Roman"/>
                <w:sz w:val="24"/>
                <w:szCs w:val="24"/>
              </w:rPr>
              <w:t>потребностей</w:t>
            </w:r>
          </w:p>
          <w:p w:rsidR="009A35E3" w:rsidRPr="009A35E3" w:rsidRDefault="009A35E3" w:rsidP="000E380B">
            <w:pPr>
              <w:spacing w:after="0" w:line="240" w:lineRule="auto"/>
              <w:ind w:firstLine="33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5E3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9A35E3" w:rsidRPr="009A35E3" w:rsidRDefault="009A35E3" w:rsidP="000E380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5E3">
              <w:rPr>
                <w:rFonts w:ascii="Times New Roman" w:hAnsi="Times New Roman"/>
                <w:sz w:val="24"/>
                <w:szCs w:val="24"/>
              </w:rPr>
              <w:t>Определение перечня организаций как туристических объектов для развития познавательных интересов и удовлетворение образовательных потребностей населения.</w:t>
            </w:r>
          </w:p>
          <w:p w:rsidR="009A35E3" w:rsidRPr="009A35E3" w:rsidRDefault="009A35E3" w:rsidP="000E380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5E3">
              <w:rPr>
                <w:rFonts w:ascii="Times New Roman" w:hAnsi="Times New Roman"/>
                <w:sz w:val="24"/>
                <w:szCs w:val="24"/>
              </w:rPr>
              <w:t>Разработка и внедрение технологии образовательного туризма и содержания туристических маршрутов различной направленности для обучающихся, родителей, педагогов.</w:t>
            </w:r>
          </w:p>
          <w:p w:rsidR="009A35E3" w:rsidRPr="009A35E3" w:rsidRDefault="009A35E3" w:rsidP="000E380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5E3">
              <w:rPr>
                <w:rFonts w:ascii="Times New Roman" w:hAnsi="Times New Roman"/>
                <w:sz w:val="24"/>
                <w:szCs w:val="24"/>
              </w:rPr>
              <w:t>Формирование позитивного отношения к малой родине у детей и взрослых через вовлечение в познавательную досуговую деятельность.</w:t>
            </w:r>
          </w:p>
          <w:p w:rsidR="009821F6" w:rsidRPr="00C01137" w:rsidRDefault="009A35E3" w:rsidP="000E380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5E3">
              <w:rPr>
                <w:rFonts w:ascii="Times New Roman" w:hAnsi="Times New Roman"/>
                <w:sz w:val="24"/>
                <w:szCs w:val="24"/>
              </w:rPr>
              <w:t>Расширение практики использования интеллектуальных игр в досуговой деятельности населения.</w:t>
            </w:r>
          </w:p>
        </w:tc>
      </w:tr>
      <w:tr w:rsidR="002E0738" w:rsidRPr="00C01137" w:rsidTr="000E380B">
        <w:tc>
          <w:tcPr>
            <w:tcW w:w="3970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7371" w:type="dxa"/>
          </w:tcPr>
          <w:p w:rsidR="009821F6" w:rsidRPr="00C01137" w:rsidRDefault="000E380B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вошла в топ 9 по Чувашской Республике в «Премия Первых»</w:t>
            </w:r>
          </w:p>
        </w:tc>
      </w:tr>
      <w:tr w:rsidR="002E0738" w:rsidRPr="00C01137" w:rsidTr="000E380B">
        <w:tc>
          <w:tcPr>
            <w:tcW w:w="3970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371" w:type="dxa"/>
          </w:tcPr>
          <w:p w:rsidR="009821F6" w:rsidRPr="00C01137" w:rsidRDefault="000E380B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380B">
              <w:rPr>
                <w:rFonts w:ascii="Times New Roman" w:hAnsi="Times New Roman"/>
                <w:sz w:val="24"/>
                <w:szCs w:val="24"/>
              </w:rPr>
              <w:t>Результаты проведенной работы класса МБОУ «Комсомольская СОШ №1», доказали значимость и эффективность внутреннего образовательного туризма для повышения качества преподавания родных языков.</w:t>
            </w:r>
          </w:p>
        </w:tc>
      </w:tr>
      <w:tr w:rsidR="002E0738" w:rsidRPr="00C01137" w:rsidTr="000E380B">
        <w:tc>
          <w:tcPr>
            <w:tcW w:w="3970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7371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E0738" w:rsidRPr="00C01137" w:rsidTr="000E380B">
        <w:tc>
          <w:tcPr>
            <w:tcW w:w="3970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371" w:type="dxa"/>
          </w:tcPr>
          <w:p w:rsidR="009821F6" w:rsidRPr="00C01137" w:rsidRDefault="009821F6" w:rsidP="00BE4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380B" w:rsidRDefault="000E380B" w:rsidP="009821F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E380B">
        <w:rPr>
          <w:rFonts w:ascii="Times New Roman" w:hAnsi="Times New Roman"/>
          <w:sz w:val="24"/>
          <w:szCs w:val="24"/>
        </w:rPr>
        <w:t xml:space="preserve">Директор </w:t>
      </w:r>
    </w:p>
    <w:p w:rsidR="009821F6" w:rsidRPr="00104A15" w:rsidRDefault="000E380B" w:rsidP="009821F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  <w:r w:rsidRPr="000E380B">
        <w:rPr>
          <w:rFonts w:ascii="Times New Roman" w:hAnsi="Times New Roman"/>
          <w:sz w:val="24"/>
          <w:szCs w:val="24"/>
        </w:rPr>
        <w:t>МБОУ «Комсомольская СОШ №1»</w:t>
      </w:r>
      <w:r w:rsidR="009821F6" w:rsidRPr="000E380B">
        <w:rPr>
          <w:rFonts w:ascii="Times New Roman" w:hAnsi="Times New Roman"/>
          <w:sz w:val="24"/>
          <w:szCs w:val="24"/>
        </w:rPr>
        <w:tab/>
      </w:r>
      <w:r w:rsidR="009821F6">
        <w:rPr>
          <w:rFonts w:ascii="Times New Roman" w:hAnsi="Times New Roman"/>
          <w:sz w:val="28"/>
          <w:szCs w:val="28"/>
          <w:u w:val="single"/>
        </w:rPr>
        <w:tab/>
      </w:r>
      <w:r w:rsidR="009821F6">
        <w:rPr>
          <w:rFonts w:ascii="Times New Roman" w:hAnsi="Times New Roman"/>
          <w:sz w:val="28"/>
          <w:szCs w:val="28"/>
          <w:u w:val="single"/>
        </w:rPr>
        <w:tab/>
      </w:r>
      <w:r w:rsidR="009821F6">
        <w:rPr>
          <w:rFonts w:ascii="Times New Roman" w:hAnsi="Times New Roman"/>
          <w:sz w:val="28"/>
          <w:szCs w:val="28"/>
        </w:rPr>
        <w:tab/>
      </w:r>
      <w:r w:rsidRPr="000E380B">
        <w:rPr>
          <w:rFonts w:ascii="Times New Roman" w:hAnsi="Times New Roman"/>
          <w:sz w:val="24"/>
          <w:szCs w:val="24"/>
        </w:rPr>
        <w:t>Соловьева И.А.</w:t>
      </w:r>
      <w:r w:rsidR="009821F6">
        <w:rPr>
          <w:rFonts w:ascii="Times New Roman" w:hAnsi="Times New Roman"/>
          <w:sz w:val="28"/>
          <w:szCs w:val="28"/>
          <w:u w:val="single"/>
        </w:rPr>
        <w:tab/>
      </w:r>
      <w:r w:rsidR="009821F6">
        <w:rPr>
          <w:rFonts w:ascii="Times New Roman" w:hAnsi="Times New Roman"/>
          <w:sz w:val="28"/>
          <w:szCs w:val="28"/>
          <w:u w:val="single"/>
        </w:rPr>
        <w:tab/>
      </w:r>
    </w:p>
    <w:p w:rsidR="00D05EC9" w:rsidRDefault="00D05EC9"/>
    <w:sectPr w:rsidR="00D05EC9" w:rsidSect="000E380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71A8D"/>
    <w:multiLevelType w:val="hybridMultilevel"/>
    <w:tmpl w:val="753E3820"/>
    <w:lvl w:ilvl="0" w:tplc="6E1A5D32">
      <w:start w:val="1"/>
      <w:numFmt w:val="decimal"/>
      <w:lvlText w:val="%1."/>
      <w:lvlJc w:val="left"/>
      <w:pPr>
        <w:ind w:left="112" w:hanging="212"/>
        <w:jc w:val="left"/>
      </w:pPr>
      <w:rPr>
        <w:rFonts w:hint="default"/>
        <w:w w:val="100"/>
        <w:lang w:val="ru-RU" w:eastAsia="en-US" w:bidi="ar-SA"/>
      </w:rPr>
    </w:lvl>
    <w:lvl w:ilvl="1" w:tplc="CB2600E8">
      <w:numFmt w:val="bullet"/>
      <w:lvlText w:val="•"/>
      <w:lvlJc w:val="left"/>
      <w:pPr>
        <w:ind w:left="1094" w:hanging="212"/>
      </w:pPr>
      <w:rPr>
        <w:rFonts w:hint="default"/>
        <w:lang w:val="ru-RU" w:eastAsia="en-US" w:bidi="ar-SA"/>
      </w:rPr>
    </w:lvl>
    <w:lvl w:ilvl="2" w:tplc="18606B9A">
      <w:numFmt w:val="bullet"/>
      <w:lvlText w:val="•"/>
      <w:lvlJc w:val="left"/>
      <w:pPr>
        <w:ind w:left="2069" w:hanging="212"/>
      </w:pPr>
      <w:rPr>
        <w:rFonts w:hint="default"/>
        <w:lang w:val="ru-RU" w:eastAsia="en-US" w:bidi="ar-SA"/>
      </w:rPr>
    </w:lvl>
    <w:lvl w:ilvl="3" w:tplc="6F765ED8">
      <w:numFmt w:val="bullet"/>
      <w:lvlText w:val="•"/>
      <w:lvlJc w:val="left"/>
      <w:pPr>
        <w:ind w:left="3044" w:hanging="212"/>
      </w:pPr>
      <w:rPr>
        <w:rFonts w:hint="default"/>
        <w:lang w:val="ru-RU" w:eastAsia="en-US" w:bidi="ar-SA"/>
      </w:rPr>
    </w:lvl>
    <w:lvl w:ilvl="4" w:tplc="D9A64A3A">
      <w:numFmt w:val="bullet"/>
      <w:lvlText w:val="•"/>
      <w:lvlJc w:val="left"/>
      <w:pPr>
        <w:ind w:left="4019" w:hanging="212"/>
      </w:pPr>
      <w:rPr>
        <w:rFonts w:hint="default"/>
        <w:lang w:val="ru-RU" w:eastAsia="en-US" w:bidi="ar-SA"/>
      </w:rPr>
    </w:lvl>
    <w:lvl w:ilvl="5" w:tplc="ED428170">
      <w:numFmt w:val="bullet"/>
      <w:lvlText w:val="•"/>
      <w:lvlJc w:val="left"/>
      <w:pPr>
        <w:ind w:left="4994" w:hanging="212"/>
      </w:pPr>
      <w:rPr>
        <w:rFonts w:hint="default"/>
        <w:lang w:val="ru-RU" w:eastAsia="en-US" w:bidi="ar-SA"/>
      </w:rPr>
    </w:lvl>
    <w:lvl w:ilvl="6" w:tplc="26CCAE9C">
      <w:numFmt w:val="bullet"/>
      <w:lvlText w:val="•"/>
      <w:lvlJc w:val="left"/>
      <w:pPr>
        <w:ind w:left="5968" w:hanging="212"/>
      </w:pPr>
      <w:rPr>
        <w:rFonts w:hint="default"/>
        <w:lang w:val="ru-RU" w:eastAsia="en-US" w:bidi="ar-SA"/>
      </w:rPr>
    </w:lvl>
    <w:lvl w:ilvl="7" w:tplc="08D65E20">
      <w:numFmt w:val="bullet"/>
      <w:lvlText w:val="•"/>
      <w:lvlJc w:val="left"/>
      <w:pPr>
        <w:ind w:left="6943" w:hanging="212"/>
      </w:pPr>
      <w:rPr>
        <w:rFonts w:hint="default"/>
        <w:lang w:val="ru-RU" w:eastAsia="en-US" w:bidi="ar-SA"/>
      </w:rPr>
    </w:lvl>
    <w:lvl w:ilvl="8" w:tplc="6A720280">
      <w:numFmt w:val="bullet"/>
      <w:lvlText w:val="•"/>
      <w:lvlJc w:val="left"/>
      <w:pPr>
        <w:ind w:left="7918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F6"/>
    <w:rsid w:val="00026FCA"/>
    <w:rsid w:val="000E380B"/>
    <w:rsid w:val="002E0738"/>
    <w:rsid w:val="009821F6"/>
    <w:rsid w:val="009A35E3"/>
    <w:rsid w:val="00D0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C9EC5-94D2-4268-B80E-B7607F1C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1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21F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26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6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Кабинет информатики</cp:lastModifiedBy>
  <cp:revision>4</cp:revision>
  <cp:lastPrinted>2023-12-21T09:24:00Z</cp:lastPrinted>
  <dcterms:created xsi:type="dcterms:W3CDTF">2023-12-15T18:12:00Z</dcterms:created>
  <dcterms:modified xsi:type="dcterms:W3CDTF">2023-12-21T09:24:00Z</dcterms:modified>
</cp:coreProperties>
</file>