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A276C" w:rsidRPr="00642626" w:rsidRDefault="00AC395F" w:rsidP="0064262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2626">
        <w:rPr>
          <w:rFonts w:ascii="Times New Roman" w:hAnsi="Times New Roman" w:cs="Times New Roman"/>
          <w:b/>
          <w:sz w:val="24"/>
          <w:szCs w:val="24"/>
        </w:rPr>
        <w:t>Заявка на участие во всероссийском конкурсе «Вектор качества образования» (Карта инновации)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AC395F" w:rsidRPr="00642626" w:rsidTr="00642626">
        <w:tc>
          <w:tcPr>
            <w:tcW w:w="4672" w:type="dxa"/>
          </w:tcPr>
          <w:p w:rsidR="00AC395F" w:rsidRPr="00642626" w:rsidRDefault="00AC3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626">
              <w:rPr>
                <w:rFonts w:ascii="Times New Roman" w:hAnsi="Times New Roman" w:cs="Times New Roman"/>
                <w:sz w:val="24"/>
                <w:szCs w:val="24"/>
              </w:rPr>
              <w:t>Полное наименование образовательной организации по уставу</w:t>
            </w:r>
          </w:p>
        </w:tc>
        <w:tc>
          <w:tcPr>
            <w:tcW w:w="4673" w:type="dxa"/>
          </w:tcPr>
          <w:p w:rsidR="00AC395F" w:rsidRPr="00642626" w:rsidRDefault="006A7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общеобразовательное учреждение школа № 4 Василеостровского района Санкт-Петербурга</w:t>
            </w:r>
          </w:p>
        </w:tc>
      </w:tr>
      <w:tr w:rsidR="00AC395F" w:rsidRPr="00642626" w:rsidTr="00642626">
        <w:tc>
          <w:tcPr>
            <w:tcW w:w="4672" w:type="dxa"/>
          </w:tcPr>
          <w:p w:rsidR="00AC395F" w:rsidRPr="00642626" w:rsidRDefault="00AC3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626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руководителя образовательной организации</w:t>
            </w:r>
          </w:p>
        </w:tc>
        <w:tc>
          <w:tcPr>
            <w:tcW w:w="4673" w:type="dxa"/>
          </w:tcPr>
          <w:p w:rsidR="00AC395F" w:rsidRPr="00FB17B0" w:rsidRDefault="00FB1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Стрижак Наталья Анатольевна</w:t>
            </w:r>
          </w:p>
        </w:tc>
      </w:tr>
      <w:tr w:rsidR="00AC395F" w:rsidRPr="00642626" w:rsidTr="00642626">
        <w:tc>
          <w:tcPr>
            <w:tcW w:w="4672" w:type="dxa"/>
          </w:tcPr>
          <w:p w:rsidR="00AC395F" w:rsidRPr="00642626" w:rsidRDefault="00AC3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626">
              <w:rPr>
                <w:rFonts w:ascii="Times New Roman" w:hAnsi="Times New Roman" w:cs="Times New Roman"/>
                <w:sz w:val="24"/>
                <w:szCs w:val="24"/>
              </w:rPr>
              <w:t>Контактные данные: почтовый адрес, телефон, адрес официального сайта, электронная почта</w:t>
            </w:r>
          </w:p>
        </w:tc>
        <w:tc>
          <w:tcPr>
            <w:tcW w:w="4673" w:type="dxa"/>
          </w:tcPr>
          <w:p w:rsidR="00AC395F" w:rsidRDefault="00FB1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199106, Санкт-Петербург, Средний пр., д. 80, лит. А</w:t>
            </w:r>
          </w:p>
          <w:p w:rsidR="00FB17B0" w:rsidRDefault="00FB1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+7(812) 321-36-73</w:t>
            </w:r>
          </w:p>
          <w:p w:rsidR="00FB17B0" w:rsidRDefault="00FB1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>
                <w:rPr>
                  <w:rStyle w:val="a4"/>
                  <w:rFonts w:ascii="Helvetica" w:hAnsi="Helvetica" w:cs="Helvetica"/>
                  <w:color w:val="0C87D3"/>
                  <w:bdr w:val="none" w:sz="0" w:space="0" w:color="auto" w:frame="1"/>
                  <w:shd w:val="clear" w:color="auto" w:fill="FFFFFF"/>
                </w:rPr>
                <w:t>www.4-kor.ru</w:t>
              </w:r>
            </w:hyperlink>
            <w:r w:rsidRPr="006426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B17B0" w:rsidRPr="00642626" w:rsidRDefault="00FB17B0" w:rsidP="00FB1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>
                <w:rPr>
                  <w:rStyle w:val="a4"/>
                  <w:rFonts w:ascii="Helvetica" w:hAnsi="Helvetica" w:cs="Helvetica"/>
                  <w:color w:val="0C87D3"/>
                  <w:bdr w:val="none" w:sz="0" w:space="0" w:color="auto" w:frame="1"/>
                  <w:shd w:val="clear" w:color="auto" w:fill="FFFFFF"/>
                </w:rPr>
                <w:t>4-kor@obr.gov.spb.ru</w:t>
              </w:r>
            </w:hyperlink>
          </w:p>
        </w:tc>
      </w:tr>
      <w:tr w:rsidR="00AC395F" w:rsidRPr="00642626" w:rsidTr="00642626">
        <w:tc>
          <w:tcPr>
            <w:tcW w:w="4672" w:type="dxa"/>
          </w:tcPr>
          <w:p w:rsidR="00AC395F" w:rsidRPr="00642626" w:rsidRDefault="00AC3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626">
              <w:rPr>
                <w:rFonts w:ascii="Times New Roman" w:hAnsi="Times New Roman" w:cs="Times New Roman"/>
                <w:sz w:val="24"/>
                <w:szCs w:val="24"/>
              </w:rPr>
              <w:t>Содержательное направление представленных на Конкурс материалов (согласно п.2.2 Положения о всероссийском конкурсе «Вектор качества образования»)</w:t>
            </w:r>
          </w:p>
        </w:tc>
        <w:tc>
          <w:tcPr>
            <w:tcW w:w="4673" w:type="dxa"/>
          </w:tcPr>
          <w:p w:rsidR="00AC395F" w:rsidRDefault="00FB1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 – территория больших возможностей</w:t>
            </w:r>
          </w:p>
          <w:p w:rsidR="00FB17B0" w:rsidRPr="00642626" w:rsidRDefault="00FB17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395F" w:rsidRPr="00642626" w:rsidTr="00642626">
        <w:tc>
          <w:tcPr>
            <w:tcW w:w="4672" w:type="dxa"/>
          </w:tcPr>
          <w:p w:rsidR="00AC395F" w:rsidRPr="00642626" w:rsidRDefault="00AC3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626">
              <w:rPr>
                <w:rFonts w:ascii="Times New Roman" w:hAnsi="Times New Roman" w:cs="Times New Roman"/>
                <w:sz w:val="24"/>
                <w:szCs w:val="24"/>
              </w:rPr>
              <w:t>Тема конкурсных материалов (тема инновации)</w:t>
            </w:r>
          </w:p>
        </w:tc>
        <w:tc>
          <w:tcPr>
            <w:tcW w:w="4673" w:type="dxa"/>
          </w:tcPr>
          <w:p w:rsidR="00AC395F" w:rsidRPr="00642626" w:rsidRDefault="00FA3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125108853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Комьюнити-менеджмент как технология формирования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-педагогических сообществ в школе</w:t>
            </w:r>
            <w:bookmarkEnd w:id="0"/>
          </w:p>
        </w:tc>
      </w:tr>
      <w:tr w:rsidR="00AC395F" w:rsidRPr="00642626" w:rsidTr="00642626">
        <w:tc>
          <w:tcPr>
            <w:tcW w:w="4672" w:type="dxa"/>
          </w:tcPr>
          <w:p w:rsidR="00AC395F" w:rsidRPr="00642626" w:rsidRDefault="00AC3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626">
              <w:rPr>
                <w:rFonts w:ascii="Times New Roman" w:hAnsi="Times New Roman" w:cs="Times New Roman"/>
                <w:sz w:val="24"/>
                <w:szCs w:val="24"/>
              </w:rPr>
              <w:t>Автор / авторский коллектив представленной на конкурс инновации</w:t>
            </w:r>
          </w:p>
        </w:tc>
        <w:tc>
          <w:tcPr>
            <w:tcW w:w="4673" w:type="dxa"/>
          </w:tcPr>
          <w:p w:rsidR="00447E93" w:rsidRPr="00447E93" w:rsidRDefault="00447E93" w:rsidP="00447E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E93">
              <w:rPr>
                <w:rFonts w:ascii="Times New Roman" w:hAnsi="Times New Roman" w:cs="Times New Roman"/>
                <w:sz w:val="24"/>
                <w:szCs w:val="24"/>
              </w:rPr>
              <w:t xml:space="preserve">Стрижак Наталья Анатольевна, кандидат педагогических наук, директор </w:t>
            </w:r>
          </w:p>
          <w:p w:rsidR="00447E93" w:rsidRPr="00447E93" w:rsidRDefault="00447E93" w:rsidP="00447E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7E93">
              <w:rPr>
                <w:rFonts w:ascii="Times New Roman" w:hAnsi="Times New Roman" w:cs="Times New Roman"/>
                <w:sz w:val="24"/>
                <w:szCs w:val="24"/>
              </w:rPr>
              <w:t>Кац</w:t>
            </w:r>
            <w:proofErr w:type="spellEnd"/>
            <w:r w:rsidRPr="00447E93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Эдуардовна, заместитель директора по коррекционной работе</w:t>
            </w:r>
          </w:p>
          <w:p w:rsidR="00AC395F" w:rsidRPr="00642626" w:rsidRDefault="00447E93" w:rsidP="00FA3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E93">
              <w:rPr>
                <w:rFonts w:ascii="Times New Roman" w:hAnsi="Times New Roman" w:cs="Times New Roman"/>
                <w:sz w:val="24"/>
                <w:szCs w:val="24"/>
              </w:rPr>
              <w:t>Колосова Татьяна Александровна, кандидат психологических наук, педагог-психолог</w:t>
            </w:r>
          </w:p>
        </w:tc>
      </w:tr>
      <w:tr w:rsidR="00AC395F" w:rsidRPr="00642626" w:rsidTr="00642626">
        <w:tc>
          <w:tcPr>
            <w:tcW w:w="4672" w:type="dxa"/>
          </w:tcPr>
          <w:p w:rsidR="00AC395F" w:rsidRPr="00642626" w:rsidRDefault="00AC3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626">
              <w:rPr>
                <w:rFonts w:ascii="Times New Roman" w:hAnsi="Times New Roman" w:cs="Times New Roman"/>
                <w:sz w:val="24"/>
                <w:szCs w:val="24"/>
              </w:rPr>
              <w:t>Краткое описание инновации (цели, задачи, содержание работы, полученные результаты, эффекты)</w:t>
            </w:r>
          </w:p>
        </w:tc>
        <w:tc>
          <w:tcPr>
            <w:tcW w:w="4673" w:type="dxa"/>
          </w:tcPr>
          <w:p w:rsidR="00FA3BCE" w:rsidRDefault="00457E06" w:rsidP="00FA3BCE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Цель: создание эффективного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-педагогического сообщества образовательной организации</w:t>
            </w:r>
          </w:p>
          <w:p w:rsidR="00457E06" w:rsidRDefault="00457E06" w:rsidP="00FA3BCE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Задачи:</w:t>
            </w:r>
          </w:p>
          <w:p w:rsidR="00FA3BCE" w:rsidRPr="00FA3BCE" w:rsidRDefault="00FA3BCE" w:rsidP="00FA3BCE">
            <w:pPr>
              <w:pStyle w:val="a5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BCE">
              <w:rPr>
                <w:rFonts w:ascii="Times New Roman" w:hAnsi="Times New Roman" w:cs="Times New Roman"/>
                <w:sz w:val="24"/>
                <w:szCs w:val="24"/>
              </w:rPr>
              <w:t>сделать более эффективным процесс формирования жизненных компетенций;</w:t>
            </w:r>
          </w:p>
          <w:p w:rsidR="00FA3BCE" w:rsidRPr="00FA3BCE" w:rsidRDefault="00FA3BCE" w:rsidP="00FA3BCE">
            <w:pPr>
              <w:pStyle w:val="a5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BCE">
              <w:rPr>
                <w:rFonts w:ascii="Times New Roman" w:hAnsi="Times New Roman" w:cs="Times New Roman"/>
                <w:sz w:val="24"/>
                <w:szCs w:val="24"/>
              </w:rPr>
              <w:t>повысить вовлеченность участников образовательных отношений в процесс формирования жизненных компетенций;</w:t>
            </w:r>
          </w:p>
          <w:p w:rsidR="00FA3BCE" w:rsidRPr="00FA3BCE" w:rsidRDefault="00FA3BCE" w:rsidP="00FA3BCE">
            <w:pPr>
              <w:pStyle w:val="a5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BCE">
              <w:rPr>
                <w:rFonts w:ascii="Times New Roman" w:hAnsi="Times New Roman" w:cs="Times New Roman"/>
                <w:sz w:val="24"/>
                <w:szCs w:val="24"/>
              </w:rPr>
              <w:t>распространить смыслы и ценности, такие как патриотизм, духовность, здоровье, семья и пр.;</w:t>
            </w:r>
          </w:p>
          <w:p w:rsidR="00FA3BCE" w:rsidRPr="00FA3BCE" w:rsidRDefault="00FA3BCE" w:rsidP="00FA3BCE">
            <w:pPr>
              <w:pStyle w:val="a5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BCE">
              <w:rPr>
                <w:rFonts w:ascii="Times New Roman" w:hAnsi="Times New Roman" w:cs="Times New Roman"/>
                <w:sz w:val="24"/>
                <w:szCs w:val="24"/>
              </w:rPr>
              <w:t>формировать корпоративную культуру, в которую включены все участники образовательных отношений;</w:t>
            </w:r>
          </w:p>
          <w:p w:rsidR="00AC395F" w:rsidRDefault="00FA3BCE" w:rsidP="00FA3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3BCE">
              <w:rPr>
                <w:rFonts w:ascii="Times New Roman" w:hAnsi="Times New Roman" w:cs="Times New Roman"/>
                <w:sz w:val="24"/>
                <w:szCs w:val="24"/>
              </w:rPr>
              <w:t xml:space="preserve">увеличить уровень доверия родителей к школе через повышение качества взаимодействия внутри </w:t>
            </w:r>
            <w:proofErr w:type="spellStart"/>
            <w:r w:rsidRPr="00FA3BCE">
              <w:rPr>
                <w:rFonts w:ascii="Times New Roman" w:hAnsi="Times New Roman" w:cs="Times New Roman"/>
                <w:sz w:val="24"/>
                <w:szCs w:val="24"/>
              </w:rPr>
              <w:t>родительско</w:t>
            </w:r>
            <w:proofErr w:type="spellEnd"/>
            <w:r w:rsidRPr="00FA3BCE">
              <w:rPr>
                <w:rFonts w:ascii="Times New Roman" w:hAnsi="Times New Roman" w:cs="Times New Roman"/>
                <w:sz w:val="24"/>
                <w:szCs w:val="24"/>
              </w:rPr>
              <w:t>-педагогических сообществ.</w:t>
            </w:r>
          </w:p>
          <w:p w:rsidR="00457E06" w:rsidRDefault="00457E06" w:rsidP="00FA3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работы</w:t>
            </w:r>
          </w:p>
          <w:p w:rsidR="00457E06" w:rsidRDefault="00457E06" w:rsidP="00FA3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Создание, поддержка и управление формальными и неформальными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сообществами в школе средствами комьюнити-менеджмента.</w:t>
            </w:r>
          </w:p>
          <w:p w:rsidR="00457E06" w:rsidRDefault="00457E06" w:rsidP="00FA3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457E06">
              <w:rPr>
                <w:rFonts w:ascii="Times New Roman" w:hAnsi="Times New Roman" w:cs="Times New Roman"/>
                <w:sz w:val="24"/>
                <w:szCs w:val="24"/>
              </w:rPr>
              <w:t>овлеченность родителей в школьные сообщества выросла вдвое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57E06" w:rsidRPr="00FA3BCE" w:rsidRDefault="00457E06" w:rsidP="00457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Выросла удовлетворенность деятельностью учреждения в целом и отдельными ее аспектами.</w:t>
            </w:r>
          </w:p>
        </w:tc>
      </w:tr>
      <w:tr w:rsidR="00AC395F" w:rsidRPr="00642626" w:rsidTr="00642626">
        <w:tc>
          <w:tcPr>
            <w:tcW w:w="4672" w:type="dxa"/>
          </w:tcPr>
          <w:p w:rsidR="00AC395F" w:rsidRPr="00642626" w:rsidRDefault="00AC3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6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Сведения о распространении инновационного опыта</w:t>
            </w:r>
          </w:p>
        </w:tc>
        <w:tc>
          <w:tcPr>
            <w:tcW w:w="4673" w:type="dxa"/>
          </w:tcPr>
          <w:p w:rsidR="005A1419" w:rsidRDefault="005A1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Результаты представлены:</w:t>
            </w:r>
          </w:p>
          <w:p w:rsidR="00C74068" w:rsidRDefault="00C740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395F" w:rsidRDefault="00457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419">
              <w:rPr>
                <w:rFonts w:ascii="Times New Roman" w:hAnsi="Times New Roman" w:cs="Times New Roman"/>
                <w:sz w:val="24"/>
                <w:szCs w:val="24"/>
              </w:rPr>
              <w:t>02.03.2022 проведен городской семинар «Возможности социализации обучающихся с ОВЗ» для методистов, ответственных за работу классных руководителей</w:t>
            </w:r>
          </w:p>
          <w:p w:rsidR="00C74068" w:rsidRDefault="00C740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1419" w:rsidRDefault="005A1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20.10.2022 на круглом столе «Цифровые мутации и ренессанс воспитания» в рамках </w:t>
            </w:r>
            <w:r w:rsidRPr="005A1419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международной научной конференции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A1419">
              <w:rPr>
                <w:rFonts w:ascii="Times New Roman" w:hAnsi="Times New Roman" w:cs="Times New Roman"/>
                <w:sz w:val="24"/>
                <w:szCs w:val="24"/>
              </w:rPr>
              <w:t>наньевские</w:t>
            </w:r>
            <w:proofErr w:type="spellEnd"/>
            <w:r w:rsidRPr="005A1419">
              <w:rPr>
                <w:rFonts w:ascii="Times New Roman" w:hAnsi="Times New Roman" w:cs="Times New Roman"/>
                <w:sz w:val="24"/>
                <w:szCs w:val="24"/>
              </w:rPr>
              <w:t xml:space="preserve"> чтения — 2022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A1419">
              <w:rPr>
                <w:rFonts w:ascii="Times New Roman" w:hAnsi="Times New Roman" w:cs="Times New Roman"/>
                <w:sz w:val="24"/>
                <w:szCs w:val="24"/>
              </w:rPr>
              <w:t>60 лет социальной психологии в СП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5A1419">
              <w:rPr>
                <w:rFonts w:ascii="Times New Roman" w:hAnsi="Times New Roman" w:cs="Times New Roman"/>
                <w:sz w:val="24"/>
                <w:szCs w:val="24"/>
              </w:rPr>
              <w:t>ГУ: от истоков к новым достижениям и инновациям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C74068" w:rsidRDefault="00C74068" w:rsidP="00C74068">
            <w:pPr>
              <w:pStyle w:val="a7"/>
              <w:shd w:val="clear" w:color="auto" w:fill="FFFFFF"/>
              <w:spacing w:after="165" w:afterAutospacing="0"/>
              <w:jc w:val="both"/>
              <w:rPr>
                <w:rFonts w:ascii="Arial" w:hAnsi="Arial" w:cs="Arial"/>
                <w:color w:val="2C2D2E"/>
                <w:sz w:val="23"/>
                <w:szCs w:val="23"/>
              </w:rPr>
            </w:pPr>
            <w:r>
              <w:rPr>
                <w:color w:val="2C2D2E"/>
              </w:rPr>
              <w:t>24.03.2022 в рамках программы Петербургского международного образовательного форума состоялась конференция «Гибкие навыки как инструмент социализации обучающихся с интеллектуальными нарушениями», в которой приняли участие педагоги, специалисты служб сопровождения, студенты.</w:t>
            </w:r>
          </w:p>
          <w:p w:rsidR="00C74068" w:rsidRDefault="00C74068" w:rsidP="00C74068">
            <w:pPr>
              <w:pStyle w:val="a7"/>
              <w:shd w:val="clear" w:color="auto" w:fill="FFFFFF"/>
              <w:spacing w:after="165" w:afterAutospacing="0"/>
              <w:jc w:val="both"/>
              <w:rPr>
                <w:rFonts w:ascii="Arial" w:hAnsi="Arial" w:cs="Arial"/>
                <w:color w:val="2C2D2E"/>
                <w:sz w:val="23"/>
                <w:szCs w:val="23"/>
              </w:rPr>
            </w:pPr>
            <w:r>
              <w:rPr>
                <w:color w:val="2C2D2E"/>
              </w:rPr>
              <w:t>19.09.2022 в рамках «Недели ИКП РАО в Санкт-Петербурге» организована дискуссионная площадка «Организационно-педагогические условия образования обучающихся с тяжелыми множественными нарушениями развития» для педагогических и административных работников образовательных организаций, реализующих адаптированные основные образовательные программы.</w:t>
            </w:r>
          </w:p>
          <w:p w:rsidR="00C74068" w:rsidRDefault="00C74068" w:rsidP="00C74068">
            <w:pPr>
              <w:pStyle w:val="a7"/>
              <w:shd w:val="clear" w:color="auto" w:fill="FFFFFF"/>
              <w:spacing w:after="165" w:afterAutospacing="0"/>
              <w:jc w:val="both"/>
              <w:rPr>
                <w:rFonts w:ascii="Arial" w:hAnsi="Arial" w:cs="Arial"/>
                <w:color w:val="2C2D2E"/>
                <w:sz w:val="23"/>
                <w:szCs w:val="23"/>
              </w:rPr>
            </w:pPr>
            <w:r>
              <w:rPr>
                <w:color w:val="2C2D2E"/>
              </w:rPr>
              <w:t xml:space="preserve">17.02.2022 районный семинар «Технологии развития эмоционального интеллекта как элемент </w:t>
            </w:r>
            <w:proofErr w:type="spellStart"/>
            <w:r>
              <w:rPr>
                <w:color w:val="2C2D2E"/>
              </w:rPr>
              <w:t>здоровьесозидающей</w:t>
            </w:r>
            <w:proofErr w:type="spellEnd"/>
            <w:r>
              <w:rPr>
                <w:color w:val="2C2D2E"/>
              </w:rPr>
              <w:t xml:space="preserve"> деятельности в сопровождении детей с ограниченными возможностями здоровья», в котором принимали участие </w:t>
            </w:r>
            <w:r>
              <w:rPr>
                <w:color w:val="2C2D2E"/>
              </w:rPr>
              <w:lastRenderedPageBreak/>
              <w:t>педагогические и административные работники учреждений образования.</w:t>
            </w:r>
          </w:p>
          <w:p w:rsidR="00C74068" w:rsidRDefault="00C74068" w:rsidP="00C74068">
            <w:pPr>
              <w:pStyle w:val="a7"/>
              <w:shd w:val="clear" w:color="auto" w:fill="FFFFFF"/>
              <w:spacing w:after="165" w:afterAutospacing="0"/>
              <w:jc w:val="both"/>
              <w:rPr>
                <w:rFonts w:ascii="Arial" w:hAnsi="Arial" w:cs="Arial"/>
                <w:color w:val="2C2D2E"/>
                <w:sz w:val="23"/>
                <w:szCs w:val="23"/>
              </w:rPr>
            </w:pPr>
            <w:r>
              <w:rPr>
                <w:color w:val="2C2D2E"/>
              </w:rPr>
              <w:t>03.11.2022 совместно с ГБУ ДПО «СПб АППО» проведен городской семинар «Формирование жизненных компетенций у обучающихся с интеллектуальными нарушениями:</w:t>
            </w:r>
            <w:bookmarkStart w:id="1" w:name="_GoBack"/>
            <w:bookmarkEnd w:id="1"/>
            <w:r>
              <w:rPr>
                <w:color w:val="2C2D2E"/>
              </w:rPr>
              <w:t xml:space="preserve"> готовность к безопасному поведению и здоровому образу жизни», котором участвовали педагоги, специалисты служб сопровождения</w:t>
            </w:r>
          </w:p>
          <w:p w:rsidR="002514B3" w:rsidRPr="00642626" w:rsidRDefault="00C74068" w:rsidP="00C74068">
            <w:pPr>
              <w:pStyle w:val="a7"/>
              <w:shd w:val="clear" w:color="auto" w:fill="FFFFFF"/>
              <w:spacing w:after="165" w:afterAutospacing="0"/>
              <w:jc w:val="both"/>
            </w:pPr>
            <w:r>
              <w:rPr>
                <w:color w:val="2C2D2E"/>
              </w:rPr>
              <w:t>13.12.2022 Совместно с ГБУ ДО ЦППМСП Василеостровского района проведен районный круглый стол «Методическое и психолого-педагогическое сопровождение профориентационной работы с обучающимися с ОВЗ», целевая аудитория – педагогические работники, специалисты служб сопровождения</w:t>
            </w:r>
          </w:p>
        </w:tc>
      </w:tr>
      <w:tr w:rsidR="00AC395F" w:rsidRPr="00642626" w:rsidTr="00642626">
        <w:tc>
          <w:tcPr>
            <w:tcW w:w="4672" w:type="dxa"/>
          </w:tcPr>
          <w:p w:rsidR="00AC395F" w:rsidRPr="00642626" w:rsidRDefault="00AC3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6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Сведения, подтверждающие эфф</w:t>
            </w:r>
            <w:r w:rsidR="00BF6A8A">
              <w:rPr>
                <w:rFonts w:ascii="Times New Roman" w:hAnsi="Times New Roman" w:cs="Times New Roman"/>
                <w:sz w:val="24"/>
                <w:szCs w:val="24"/>
              </w:rPr>
              <w:t>ективность внедрения инновации в</w:t>
            </w:r>
            <w:r w:rsidRPr="00642626">
              <w:rPr>
                <w:rFonts w:ascii="Times New Roman" w:hAnsi="Times New Roman" w:cs="Times New Roman"/>
                <w:sz w:val="24"/>
                <w:szCs w:val="24"/>
              </w:rPr>
              <w:t xml:space="preserve"> практику общеобразовательных учреждений</w:t>
            </w:r>
          </w:p>
        </w:tc>
        <w:tc>
          <w:tcPr>
            <w:tcW w:w="4673" w:type="dxa"/>
          </w:tcPr>
          <w:p w:rsidR="00AC395F" w:rsidRPr="00642626" w:rsidRDefault="00FB6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оценивалась на основе анкетирования родителей</w:t>
            </w:r>
          </w:p>
        </w:tc>
      </w:tr>
      <w:tr w:rsidR="00AC395F" w:rsidRPr="00642626" w:rsidTr="00642626">
        <w:tc>
          <w:tcPr>
            <w:tcW w:w="4672" w:type="dxa"/>
          </w:tcPr>
          <w:p w:rsidR="00AC395F" w:rsidRPr="00642626" w:rsidRDefault="00AC3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626">
              <w:rPr>
                <w:rFonts w:ascii="Times New Roman" w:hAnsi="Times New Roman" w:cs="Times New Roman"/>
                <w:sz w:val="24"/>
                <w:szCs w:val="24"/>
              </w:rPr>
              <w:t>Прогноз о результатах спроса на полученные результаты (продукты)</w:t>
            </w:r>
          </w:p>
        </w:tc>
        <w:tc>
          <w:tcPr>
            <w:tcW w:w="4673" w:type="dxa"/>
          </w:tcPr>
          <w:p w:rsidR="00AC395F" w:rsidRPr="00642626" w:rsidRDefault="002514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 xml:space="preserve">Запланирована трансляция инновационного опыта </w:t>
            </w: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школы</w:t>
            </w: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 xml:space="preserve"> через практические семинары </w:t>
            </w:r>
          </w:p>
        </w:tc>
      </w:tr>
      <w:tr w:rsidR="00AC395F" w:rsidRPr="00642626" w:rsidTr="00642626">
        <w:tc>
          <w:tcPr>
            <w:tcW w:w="4672" w:type="dxa"/>
          </w:tcPr>
          <w:p w:rsidR="00AC395F" w:rsidRPr="00642626" w:rsidRDefault="00AC3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626">
              <w:rPr>
                <w:rFonts w:ascii="Times New Roman" w:hAnsi="Times New Roman" w:cs="Times New Roman"/>
                <w:sz w:val="24"/>
                <w:szCs w:val="24"/>
              </w:rPr>
              <w:t>Рекомендательные письма и/или рецензии научно-педагогического сообщества</w:t>
            </w:r>
          </w:p>
        </w:tc>
        <w:tc>
          <w:tcPr>
            <w:tcW w:w="4673" w:type="dxa"/>
          </w:tcPr>
          <w:p w:rsidR="00AC395F" w:rsidRPr="00642626" w:rsidRDefault="00FB6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Рекомендательное письмо г</w:t>
            </w:r>
            <w:r w:rsidRPr="00897D2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осударственно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го</w:t>
            </w:r>
            <w:r w:rsidRPr="00897D2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бюджетно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го</w:t>
            </w:r>
            <w:r w:rsidRPr="00897D2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учреждени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я</w:t>
            </w:r>
            <w:r w:rsidRPr="00897D2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дополнительного профессионального педагогического образования центр повышения квалификации специалистов «Информационно-методический центр» Василеостровского района Санкт-Петербурга</w:t>
            </w:r>
          </w:p>
        </w:tc>
      </w:tr>
    </w:tbl>
    <w:p w:rsidR="00AC395F" w:rsidRPr="00642626" w:rsidRDefault="00AC395F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3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4"/>
        <w:gridCol w:w="709"/>
        <w:gridCol w:w="2693"/>
        <w:gridCol w:w="851"/>
        <w:gridCol w:w="2410"/>
      </w:tblGrid>
      <w:tr w:rsidR="00AC395F" w:rsidRPr="00642626" w:rsidTr="00642626">
        <w:tc>
          <w:tcPr>
            <w:tcW w:w="2694" w:type="dxa"/>
            <w:tcBorders>
              <w:bottom w:val="single" w:sz="4" w:space="0" w:color="auto"/>
            </w:tcBorders>
          </w:tcPr>
          <w:p w:rsidR="00AC395F" w:rsidRPr="00642626" w:rsidRDefault="00E06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709" w:type="dxa"/>
          </w:tcPr>
          <w:p w:rsidR="00AC395F" w:rsidRPr="00642626" w:rsidRDefault="00AC39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AC395F" w:rsidRPr="00642626" w:rsidRDefault="00AC39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C395F" w:rsidRPr="00642626" w:rsidRDefault="00AC39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AC395F" w:rsidRPr="00642626" w:rsidRDefault="00E06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Стрижак Н.А.</w:t>
            </w:r>
          </w:p>
        </w:tc>
      </w:tr>
      <w:tr w:rsidR="00AC395F" w:rsidRPr="00642626" w:rsidTr="00642626">
        <w:tc>
          <w:tcPr>
            <w:tcW w:w="2694" w:type="dxa"/>
            <w:tcBorders>
              <w:top w:val="single" w:sz="4" w:space="0" w:color="auto"/>
            </w:tcBorders>
          </w:tcPr>
          <w:p w:rsidR="00AC395F" w:rsidRPr="00642626" w:rsidRDefault="00AC395F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42626">
              <w:rPr>
                <w:rFonts w:ascii="Times New Roman" w:hAnsi="Times New Roman" w:cs="Times New Roman"/>
                <w:i/>
                <w:sz w:val="20"/>
                <w:szCs w:val="20"/>
              </w:rPr>
              <w:t>Должность руководителя образовательной организации</w:t>
            </w:r>
          </w:p>
        </w:tc>
        <w:tc>
          <w:tcPr>
            <w:tcW w:w="709" w:type="dxa"/>
          </w:tcPr>
          <w:p w:rsidR="00AC395F" w:rsidRPr="00642626" w:rsidRDefault="00AC395F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AC395F" w:rsidRPr="00642626" w:rsidRDefault="00AC395F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42626">
              <w:rPr>
                <w:rFonts w:ascii="Times New Roman" w:hAnsi="Times New Roman" w:cs="Times New Roman"/>
                <w:i/>
                <w:sz w:val="20"/>
                <w:szCs w:val="20"/>
              </w:rPr>
              <w:t>Подпись руководителя образовательной организации</w:t>
            </w:r>
          </w:p>
        </w:tc>
        <w:tc>
          <w:tcPr>
            <w:tcW w:w="851" w:type="dxa"/>
          </w:tcPr>
          <w:p w:rsidR="00AC395F" w:rsidRPr="00642626" w:rsidRDefault="00AC395F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AC395F" w:rsidRPr="00642626" w:rsidRDefault="00AC395F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42626">
              <w:rPr>
                <w:rFonts w:ascii="Times New Roman" w:hAnsi="Times New Roman" w:cs="Times New Roman"/>
                <w:i/>
                <w:sz w:val="20"/>
                <w:szCs w:val="20"/>
              </w:rPr>
              <w:t>ФИО руководителя образовательной организации</w:t>
            </w:r>
          </w:p>
        </w:tc>
      </w:tr>
    </w:tbl>
    <w:p w:rsidR="00AC395F" w:rsidRPr="00642626" w:rsidRDefault="00AC395F">
      <w:pPr>
        <w:rPr>
          <w:rFonts w:ascii="Times New Roman" w:hAnsi="Times New Roman" w:cs="Times New Roman"/>
          <w:sz w:val="24"/>
          <w:szCs w:val="24"/>
        </w:rPr>
      </w:pPr>
      <w:r w:rsidRPr="00642626">
        <w:rPr>
          <w:rFonts w:ascii="Times New Roman" w:hAnsi="Times New Roman" w:cs="Times New Roman"/>
          <w:sz w:val="24"/>
          <w:szCs w:val="24"/>
        </w:rPr>
        <w:tab/>
      </w:r>
      <w:r w:rsidRPr="00642626">
        <w:rPr>
          <w:rFonts w:ascii="Times New Roman" w:hAnsi="Times New Roman" w:cs="Times New Roman"/>
          <w:sz w:val="24"/>
          <w:szCs w:val="24"/>
        </w:rPr>
        <w:tab/>
      </w:r>
      <w:r w:rsidRPr="00642626">
        <w:rPr>
          <w:rFonts w:ascii="Times New Roman" w:hAnsi="Times New Roman" w:cs="Times New Roman"/>
          <w:sz w:val="24"/>
          <w:szCs w:val="24"/>
        </w:rPr>
        <w:tab/>
      </w:r>
      <w:r w:rsidRPr="00642626">
        <w:rPr>
          <w:rFonts w:ascii="Times New Roman" w:hAnsi="Times New Roman" w:cs="Times New Roman"/>
          <w:sz w:val="24"/>
          <w:szCs w:val="24"/>
        </w:rPr>
        <w:tab/>
      </w:r>
      <w:r w:rsidRPr="00642626">
        <w:rPr>
          <w:rFonts w:ascii="Times New Roman" w:hAnsi="Times New Roman" w:cs="Times New Roman"/>
          <w:sz w:val="24"/>
          <w:szCs w:val="24"/>
        </w:rPr>
        <w:tab/>
      </w:r>
      <w:r w:rsidRPr="00642626">
        <w:rPr>
          <w:rFonts w:ascii="Times New Roman" w:hAnsi="Times New Roman" w:cs="Times New Roman"/>
          <w:sz w:val="24"/>
          <w:szCs w:val="24"/>
        </w:rPr>
        <w:tab/>
      </w:r>
      <w:r w:rsidRPr="00642626">
        <w:rPr>
          <w:rFonts w:ascii="Times New Roman" w:hAnsi="Times New Roman" w:cs="Times New Roman"/>
          <w:sz w:val="24"/>
          <w:szCs w:val="24"/>
        </w:rPr>
        <w:tab/>
      </w:r>
      <w:r w:rsidRPr="00642626">
        <w:rPr>
          <w:rFonts w:ascii="Times New Roman" w:hAnsi="Times New Roman" w:cs="Times New Roman"/>
          <w:sz w:val="24"/>
          <w:szCs w:val="24"/>
        </w:rPr>
        <w:tab/>
      </w:r>
      <w:r w:rsidRPr="00642626">
        <w:rPr>
          <w:rFonts w:ascii="Times New Roman" w:hAnsi="Times New Roman" w:cs="Times New Roman"/>
          <w:sz w:val="24"/>
          <w:szCs w:val="24"/>
        </w:rPr>
        <w:tab/>
        <w:t>М.П.</w:t>
      </w:r>
    </w:p>
    <w:tbl>
      <w:tblPr>
        <w:tblStyle w:val="a3"/>
        <w:tblW w:w="94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709"/>
        <w:gridCol w:w="2693"/>
        <w:gridCol w:w="851"/>
        <w:gridCol w:w="2410"/>
      </w:tblGrid>
      <w:tr w:rsidR="00AC395F" w:rsidRPr="00642626" w:rsidTr="00642626">
        <w:tc>
          <w:tcPr>
            <w:tcW w:w="2830" w:type="dxa"/>
            <w:tcBorders>
              <w:bottom w:val="single" w:sz="4" w:space="0" w:color="auto"/>
            </w:tcBorders>
          </w:tcPr>
          <w:p w:rsidR="00AC395F" w:rsidRPr="00642626" w:rsidRDefault="00786FC0" w:rsidP="00DD4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совета родителей</w:t>
            </w:r>
          </w:p>
        </w:tc>
        <w:tc>
          <w:tcPr>
            <w:tcW w:w="709" w:type="dxa"/>
          </w:tcPr>
          <w:p w:rsidR="00AC395F" w:rsidRPr="00642626" w:rsidRDefault="00AC395F" w:rsidP="00DD4A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AC395F" w:rsidRPr="00642626" w:rsidRDefault="00AC395F" w:rsidP="00DD4A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C395F" w:rsidRPr="00642626" w:rsidRDefault="00AC395F" w:rsidP="00DD4A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AC395F" w:rsidRPr="00642626" w:rsidRDefault="00786FC0" w:rsidP="00DD4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Штейнер Г.А.</w:t>
            </w:r>
          </w:p>
        </w:tc>
      </w:tr>
      <w:tr w:rsidR="00AC395F" w:rsidRPr="00642626" w:rsidTr="00642626">
        <w:tc>
          <w:tcPr>
            <w:tcW w:w="2830" w:type="dxa"/>
            <w:tcBorders>
              <w:top w:val="single" w:sz="4" w:space="0" w:color="auto"/>
            </w:tcBorders>
          </w:tcPr>
          <w:p w:rsidR="00AC395F" w:rsidRPr="00642626" w:rsidRDefault="00AC395F" w:rsidP="00AC395F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42626">
              <w:rPr>
                <w:rFonts w:ascii="Times New Roman" w:hAnsi="Times New Roman" w:cs="Times New Roman"/>
                <w:i/>
                <w:sz w:val="20"/>
                <w:szCs w:val="20"/>
              </w:rPr>
              <w:t>Должность руководителя органа государственно-общественного управления</w:t>
            </w:r>
          </w:p>
        </w:tc>
        <w:tc>
          <w:tcPr>
            <w:tcW w:w="709" w:type="dxa"/>
          </w:tcPr>
          <w:p w:rsidR="00AC395F" w:rsidRPr="00642626" w:rsidRDefault="00AC395F" w:rsidP="00DD4A02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AC395F" w:rsidRPr="00642626" w:rsidRDefault="00AC395F" w:rsidP="00AC395F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42626">
              <w:rPr>
                <w:rFonts w:ascii="Times New Roman" w:hAnsi="Times New Roman" w:cs="Times New Roman"/>
                <w:i/>
                <w:sz w:val="20"/>
                <w:szCs w:val="20"/>
              </w:rPr>
              <w:t>Подпись руководителя органа государственно-общественного управления</w:t>
            </w:r>
          </w:p>
        </w:tc>
        <w:tc>
          <w:tcPr>
            <w:tcW w:w="851" w:type="dxa"/>
          </w:tcPr>
          <w:p w:rsidR="00AC395F" w:rsidRPr="00642626" w:rsidRDefault="00AC395F" w:rsidP="00DD4A02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AC395F" w:rsidRPr="00642626" w:rsidRDefault="00AC395F" w:rsidP="00642626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4262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ФИО руководителя </w:t>
            </w:r>
            <w:r w:rsidR="00642626" w:rsidRPr="00642626">
              <w:rPr>
                <w:rFonts w:ascii="Times New Roman" w:hAnsi="Times New Roman" w:cs="Times New Roman"/>
                <w:i/>
                <w:sz w:val="20"/>
                <w:szCs w:val="20"/>
              </w:rPr>
              <w:t>органа государственно-общественного управления</w:t>
            </w:r>
          </w:p>
        </w:tc>
      </w:tr>
    </w:tbl>
    <w:p w:rsidR="00AC395F" w:rsidRPr="00642626" w:rsidRDefault="00AC395F" w:rsidP="00AC395F">
      <w:pPr>
        <w:rPr>
          <w:rFonts w:ascii="Times New Roman" w:hAnsi="Times New Roman" w:cs="Times New Roman"/>
          <w:sz w:val="24"/>
          <w:szCs w:val="24"/>
        </w:rPr>
      </w:pPr>
      <w:r w:rsidRPr="00642626">
        <w:rPr>
          <w:rFonts w:ascii="Times New Roman" w:hAnsi="Times New Roman" w:cs="Times New Roman"/>
          <w:sz w:val="24"/>
          <w:szCs w:val="24"/>
        </w:rPr>
        <w:tab/>
      </w:r>
      <w:r w:rsidRPr="00642626">
        <w:rPr>
          <w:rFonts w:ascii="Times New Roman" w:hAnsi="Times New Roman" w:cs="Times New Roman"/>
          <w:sz w:val="24"/>
          <w:szCs w:val="24"/>
        </w:rPr>
        <w:tab/>
      </w:r>
      <w:r w:rsidRPr="00642626">
        <w:rPr>
          <w:rFonts w:ascii="Times New Roman" w:hAnsi="Times New Roman" w:cs="Times New Roman"/>
          <w:sz w:val="24"/>
          <w:szCs w:val="24"/>
        </w:rPr>
        <w:tab/>
      </w:r>
      <w:r w:rsidRPr="00642626">
        <w:rPr>
          <w:rFonts w:ascii="Times New Roman" w:hAnsi="Times New Roman" w:cs="Times New Roman"/>
          <w:sz w:val="24"/>
          <w:szCs w:val="24"/>
        </w:rPr>
        <w:tab/>
      </w:r>
      <w:r w:rsidRPr="00642626">
        <w:rPr>
          <w:rFonts w:ascii="Times New Roman" w:hAnsi="Times New Roman" w:cs="Times New Roman"/>
          <w:sz w:val="24"/>
          <w:szCs w:val="24"/>
        </w:rPr>
        <w:tab/>
      </w:r>
      <w:r w:rsidRPr="00642626">
        <w:rPr>
          <w:rFonts w:ascii="Times New Roman" w:hAnsi="Times New Roman" w:cs="Times New Roman"/>
          <w:sz w:val="24"/>
          <w:szCs w:val="24"/>
        </w:rPr>
        <w:tab/>
      </w:r>
      <w:r w:rsidRPr="00642626">
        <w:rPr>
          <w:rFonts w:ascii="Times New Roman" w:hAnsi="Times New Roman" w:cs="Times New Roman"/>
          <w:sz w:val="24"/>
          <w:szCs w:val="24"/>
        </w:rPr>
        <w:tab/>
      </w:r>
      <w:r w:rsidRPr="00642626">
        <w:rPr>
          <w:rFonts w:ascii="Times New Roman" w:hAnsi="Times New Roman" w:cs="Times New Roman"/>
          <w:sz w:val="24"/>
          <w:szCs w:val="24"/>
        </w:rPr>
        <w:tab/>
      </w:r>
      <w:r w:rsidRPr="00642626">
        <w:rPr>
          <w:rFonts w:ascii="Times New Roman" w:hAnsi="Times New Roman" w:cs="Times New Roman"/>
          <w:sz w:val="24"/>
          <w:szCs w:val="24"/>
        </w:rPr>
        <w:tab/>
        <w:t>М.П.</w:t>
      </w:r>
    </w:p>
    <w:p w:rsidR="00AC395F" w:rsidRPr="00642626" w:rsidRDefault="00AC395F">
      <w:pPr>
        <w:rPr>
          <w:rFonts w:ascii="Times New Roman" w:hAnsi="Times New Roman" w:cs="Times New Roman"/>
          <w:sz w:val="24"/>
          <w:szCs w:val="24"/>
        </w:rPr>
      </w:pPr>
    </w:p>
    <w:sectPr w:rsidR="00AC395F" w:rsidRPr="006426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-Bold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7C5D69"/>
    <w:multiLevelType w:val="hybridMultilevel"/>
    <w:tmpl w:val="B450FB4E"/>
    <w:lvl w:ilvl="0" w:tplc="E5DCBED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5C20"/>
    <w:rsid w:val="00160C20"/>
    <w:rsid w:val="002514B3"/>
    <w:rsid w:val="00447E93"/>
    <w:rsid w:val="00457E06"/>
    <w:rsid w:val="005A1419"/>
    <w:rsid w:val="00642626"/>
    <w:rsid w:val="006A276C"/>
    <w:rsid w:val="006A7DD7"/>
    <w:rsid w:val="00786FC0"/>
    <w:rsid w:val="00AC395F"/>
    <w:rsid w:val="00BF6A8A"/>
    <w:rsid w:val="00C74068"/>
    <w:rsid w:val="00DA5C20"/>
    <w:rsid w:val="00E06AE8"/>
    <w:rsid w:val="00FA3BCE"/>
    <w:rsid w:val="00FB17B0"/>
    <w:rsid w:val="00FB6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371C16"/>
  <w15:chartTrackingRefBased/>
  <w15:docId w15:val="{A1C7EB71-C332-453E-B13C-F67C40022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C39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FB17B0"/>
    <w:rPr>
      <w:color w:val="0000FF"/>
      <w:u w:val="single"/>
    </w:rPr>
  </w:style>
  <w:style w:type="paragraph" w:styleId="a5">
    <w:name w:val="List Paragraph"/>
    <w:basedOn w:val="a"/>
    <w:link w:val="a6"/>
    <w:uiPriority w:val="34"/>
    <w:qFormat/>
    <w:rsid w:val="00FA3BCE"/>
    <w:pPr>
      <w:ind w:left="720"/>
      <w:contextualSpacing/>
    </w:pPr>
  </w:style>
  <w:style w:type="character" w:customStyle="1" w:styleId="a6">
    <w:name w:val="Абзац списка Знак"/>
    <w:link w:val="a5"/>
    <w:uiPriority w:val="34"/>
    <w:qFormat/>
    <w:locked/>
    <w:rsid w:val="00FA3BCE"/>
  </w:style>
  <w:style w:type="paragraph" w:styleId="a7">
    <w:name w:val="Normal (Web)"/>
    <w:basedOn w:val="a"/>
    <w:uiPriority w:val="99"/>
    <w:unhideWhenUsed/>
    <w:rsid w:val="002514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4-kor@obr.gov.spb.ru" TargetMode="External"/><Relationship Id="rId5" Type="http://schemas.openxmlformats.org/officeDocument/2006/relationships/hyperlink" Target="http://www.4-kor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3</Pages>
  <Words>772</Words>
  <Characters>4401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пп</dc:creator>
  <cp:keywords/>
  <dc:description/>
  <cp:lastModifiedBy>admin</cp:lastModifiedBy>
  <cp:revision>7</cp:revision>
  <dcterms:created xsi:type="dcterms:W3CDTF">2023-01-20T08:59:00Z</dcterms:created>
  <dcterms:modified xsi:type="dcterms:W3CDTF">2023-01-20T12:46:00Z</dcterms:modified>
</cp:coreProperties>
</file>