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DC3" w:rsidRPr="00E065DB" w:rsidRDefault="00CE5DC3" w:rsidP="00E065DB">
      <w:pPr>
        <w:widowControl w:val="0"/>
        <w:tabs>
          <w:tab w:val="left" w:pos="1890"/>
        </w:tabs>
        <w:autoSpaceDE w:val="0"/>
        <w:autoSpaceDN w:val="0"/>
        <w:spacing w:after="0" w:line="242" w:lineRule="auto"/>
        <w:ind w:left="5670" w:right="120" w:hanging="5566"/>
        <w:jc w:val="right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      </w:t>
      </w:r>
    </w:p>
    <w:p w:rsidR="00DC7702" w:rsidRDefault="00DC7702" w:rsidP="00DC7702">
      <w:pPr>
        <w:pStyle w:val="a4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p w:rsidR="00F375E4" w:rsidRDefault="00DC7702" w:rsidP="00CA2A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75E4">
        <w:rPr>
          <w:rFonts w:ascii="Times New Roman" w:hAnsi="Times New Roman"/>
          <w:b/>
          <w:sz w:val="28"/>
          <w:szCs w:val="28"/>
        </w:rPr>
        <w:t>Заявка</w:t>
      </w:r>
    </w:p>
    <w:p w:rsidR="00F375E4" w:rsidRDefault="00DC7702" w:rsidP="00CA2A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75E4">
        <w:rPr>
          <w:rFonts w:ascii="Times New Roman" w:hAnsi="Times New Roman"/>
          <w:b/>
          <w:sz w:val="28"/>
          <w:szCs w:val="28"/>
        </w:rPr>
        <w:t>на участие во всероссийском конкурсе</w:t>
      </w:r>
    </w:p>
    <w:p w:rsidR="00DC7702" w:rsidRDefault="00DC7702" w:rsidP="00CA2A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75E4">
        <w:rPr>
          <w:rFonts w:ascii="Times New Roman" w:hAnsi="Times New Roman"/>
          <w:b/>
          <w:sz w:val="28"/>
          <w:szCs w:val="28"/>
        </w:rPr>
        <w:t>«Вектор качества образования» (Карта инновации)</w:t>
      </w:r>
    </w:p>
    <w:p w:rsidR="00F375E4" w:rsidRPr="00F375E4" w:rsidRDefault="00F375E4" w:rsidP="00F375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4"/>
        <w:gridCol w:w="5878"/>
      </w:tblGrid>
      <w:tr w:rsidR="00DC7702" w:rsidRPr="00C01137" w:rsidTr="00F375E4">
        <w:tc>
          <w:tcPr>
            <w:tcW w:w="4707" w:type="dxa"/>
          </w:tcPr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932" w:type="dxa"/>
          </w:tcPr>
          <w:p w:rsidR="00DC7702" w:rsidRDefault="00F375E4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№5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В.И.Данильченко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Каневской район</w:t>
            </w:r>
          </w:p>
          <w:p w:rsidR="00CA2A95" w:rsidRPr="00C01137" w:rsidRDefault="00CA2A95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702" w:rsidRPr="00C01137" w:rsidTr="00F375E4">
        <w:tc>
          <w:tcPr>
            <w:tcW w:w="4707" w:type="dxa"/>
          </w:tcPr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32" w:type="dxa"/>
          </w:tcPr>
          <w:p w:rsidR="00DC7702" w:rsidRPr="00C01137" w:rsidRDefault="00F375E4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Веретенник Наталья Николаевна</w:t>
            </w:r>
          </w:p>
        </w:tc>
      </w:tr>
      <w:tr w:rsidR="00DC7702" w:rsidRPr="00C01137" w:rsidTr="00F375E4">
        <w:tc>
          <w:tcPr>
            <w:tcW w:w="4707" w:type="dxa"/>
          </w:tcPr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32" w:type="dxa"/>
          </w:tcPr>
          <w:p w:rsidR="00E71D13" w:rsidRDefault="00E71D13" w:rsidP="00E71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353720, РФ, К</w:t>
            </w:r>
            <w:r w:rsidRPr="00E71D13">
              <w:rPr>
                <w:rFonts w:ascii="Times New Roman" w:hAnsi="Times New Roman"/>
                <w:sz w:val="24"/>
                <w:szCs w:val="24"/>
              </w:rPr>
              <w:t>раснодарский край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7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243F" w:rsidRDefault="00E71D13" w:rsidP="00E71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D13">
              <w:rPr>
                <w:rFonts w:ascii="Times New Roman" w:hAnsi="Times New Roman"/>
                <w:sz w:val="24"/>
                <w:szCs w:val="24"/>
              </w:rPr>
              <w:t xml:space="preserve">Каневской район, </w:t>
            </w:r>
          </w:p>
          <w:p w:rsidR="0051243F" w:rsidRDefault="0051243F" w:rsidP="00E71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ст-ца Стародеревянковская, </w:t>
            </w:r>
          </w:p>
          <w:p w:rsidR="00E71D13" w:rsidRPr="00E71D13" w:rsidRDefault="00E71D13" w:rsidP="00E71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D13">
              <w:rPr>
                <w:rFonts w:ascii="Times New Roman" w:hAnsi="Times New Roman"/>
                <w:sz w:val="24"/>
                <w:szCs w:val="24"/>
              </w:rPr>
              <w:t>ул. Мира 13</w:t>
            </w:r>
          </w:p>
          <w:p w:rsidR="00DC7702" w:rsidRDefault="00E71D13" w:rsidP="00E71D1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1D13">
              <w:rPr>
                <w:rFonts w:ascii="Times New Roman" w:hAnsi="Times New Roman"/>
                <w:sz w:val="24"/>
                <w:szCs w:val="24"/>
              </w:rPr>
              <w:t>Телефон 8 (86164) 64-7-18</w:t>
            </w:r>
          </w:p>
          <w:p w:rsidR="0051243F" w:rsidRDefault="00E71D13" w:rsidP="00E71D1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1D13">
              <w:rPr>
                <w:rFonts w:ascii="Times New Roman" w:hAnsi="Times New Roman"/>
                <w:b/>
                <w:sz w:val="24"/>
                <w:szCs w:val="24"/>
              </w:rPr>
              <w:t>Официальный сайт</w:t>
            </w:r>
            <w:r w:rsidR="0051243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71D13" w:rsidRPr="00E71D13" w:rsidRDefault="0051243F" w:rsidP="00E71D1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5" w:history="1">
              <w:r w:rsidRPr="00805BAA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https://kanschool5.ru/</w:t>
              </w:r>
            </w:hyperlink>
          </w:p>
          <w:p w:rsidR="00CA2A95" w:rsidRDefault="00E71D13" w:rsidP="005124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1D13">
              <w:rPr>
                <w:rFonts w:ascii="Times New Roman" w:hAnsi="Times New Roman"/>
                <w:b/>
                <w:sz w:val="24"/>
                <w:szCs w:val="24"/>
              </w:rPr>
              <w:t>Электроннаая</w:t>
            </w:r>
            <w:proofErr w:type="spellEnd"/>
            <w:r w:rsidRPr="00E71D13">
              <w:rPr>
                <w:rFonts w:ascii="Times New Roman" w:hAnsi="Times New Roman"/>
                <w:b/>
                <w:sz w:val="24"/>
                <w:szCs w:val="24"/>
              </w:rPr>
              <w:t xml:space="preserve"> почта</w:t>
            </w:r>
            <w:r w:rsidR="0051243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71D13" w:rsidRPr="00910091" w:rsidRDefault="00910091" w:rsidP="0051243F">
            <w:pPr>
              <w:pStyle w:val="a4"/>
              <w:spacing w:after="0" w:line="240" w:lineRule="auto"/>
              <w:ind w:left="0"/>
              <w:rPr>
                <w:rStyle w:val="a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fldChar w:fldCharType="begin"/>
            </w:r>
            <w:r w:rsidRPr="00910091">
              <w:rPr>
                <w:rStyle w:val="a3"/>
                <w:rFonts w:ascii="Times New Roman" w:hAnsi="Times New Roman"/>
                <w:b/>
                <w:sz w:val="24"/>
                <w:szCs w:val="24"/>
              </w:rPr>
              <w:instrText xml:space="preserve"> </w:instrText>
            </w:r>
            <w:r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instrText>HYPERLINK</w:instrText>
            </w:r>
            <w:r w:rsidRPr="00910091">
              <w:rPr>
                <w:rStyle w:val="a3"/>
                <w:rFonts w:ascii="Times New Roman" w:hAnsi="Times New Roman"/>
                <w:b/>
                <w:sz w:val="24"/>
                <w:szCs w:val="24"/>
              </w:rPr>
              <w:instrText xml:space="preserve"> "</w:instrText>
            </w:r>
            <w:r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instrText>mailto</w:instrText>
            </w:r>
            <w:r w:rsidRPr="00910091">
              <w:rPr>
                <w:rStyle w:val="a3"/>
                <w:rFonts w:ascii="Times New Roman" w:hAnsi="Times New Roman"/>
                <w:b/>
                <w:sz w:val="24"/>
                <w:szCs w:val="24"/>
              </w:rPr>
              <w:instrText>:</w:instrText>
            </w:r>
            <w:r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instrText>school</w:instrText>
            </w:r>
            <w:r w:rsidRPr="00910091">
              <w:rPr>
                <w:rStyle w:val="a3"/>
                <w:rFonts w:ascii="Times New Roman" w:hAnsi="Times New Roman"/>
                <w:b/>
                <w:sz w:val="24"/>
                <w:szCs w:val="24"/>
              </w:rPr>
              <w:instrText>5@</w:instrText>
            </w:r>
            <w:r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instrText>kan</w:instrText>
            </w:r>
            <w:r w:rsidRPr="00910091">
              <w:rPr>
                <w:rStyle w:val="a3"/>
                <w:rFonts w:ascii="Times New Roman" w:hAnsi="Times New Roman"/>
                <w:b/>
                <w:sz w:val="24"/>
                <w:szCs w:val="24"/>
              </w:rPr>
              <w:instrText>.</w:instrText>
            </w:r>
            <w:r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instrText>kubannet</w:instrText>
            </w:r>
            <w:r w:rsidRPr="00910091">
              <w:rPr>
                <w:rStyle w:val="a3"/>
                <w:rFonts w:ascii="Times New Roman" w:hAnsi="Times New Roman"/>
                <w:b/>
                <w:sz w:val="24"/>
                <w:szCs w:val="24"/>
              </w:rPr>
              <w:instrText>.</w:instrText>
            </w:r>
            <w:r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instrText>ru</w:instrText>
            </w:r>
            <w:r w:rsidRPr="00910091">
              <w:rPr>
                <w:rStyle w:val="a3"/>
                <w:rFonts w:ascii="Times New Roman" w:hAnsi="Times New Roman"/>
                <w:b/>
                <w:sz w:val="24"/>
                <w:szCs w:val="24"/>
              </w:rPr>
              <w:instrText xml:space="preserve">" </w:instrText>
            </w:r>
            <w:r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fldChar w:fldCharType="separate"/>
            </w:r>
            <w:r w:rsidR="0051243F" w:rsidRPr="00805BAA"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t>school</w:t>
            </w:r>
            <w:r w:rsidR="0051243F" w:rsidRPr="0051243F">
              <w:rPr>
                <w:rStyle w:val="a3"/>
                <w:rFonts w:ascii="Times New Roman" w:hAnsi="Times New Roman"/>
                <w:b/>
                <w:sz w:val="24"/>
                <w:szCs w:val="24"/>
              </w:rPr>
              <w:t>5@</w:t>
            </w:r>
            <w:proofErr w:type="spellStart"/>
            <w:r w:rsidR="0051243F" w:rsidRPr="00805BAA"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t>kan</w:t>
            </w:r>
            <w:proofErr w:type="spellEnd"/>
            <w:r w:rsidR="0051243F" w:rsidRPr="0051243F">
              <w:rPr>
                <w:rStyle w:val="a3"/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="0051243F" w:rsidRPr="00805BAA"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t>kubannet</w:t>
            </w:r>
            <w:proofErr w:type="spellEnd"/>
            <w:r w:rsidR="0051243F" w:rsidRPr="0051243F">
              <w:rPr>
                <w:rStyle w:val="a3"/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="0051243F" w:rsidRPr="00805BAA"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CA2A95" w:rsidRPr="0051243F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702" w:rsidRPr="00C01137" w:rsidTr="00F375E4">
        <w:tc>
          <w:tcPr>
            <w:tcW w:w="4707" w:type="dxa"/>
          </w:tcPr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932" w:type="dxa"/>
          </w:tcPr>
          <w:p w:rsidR="00F109B0" w:rsidRDefault="00F109B0" w:rsidP="00F109B0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9B0">
              <w:rPr>
                <w:rFonts w:ascii="Times New Roman" w:hAnsi="Times New Roman"/>
                <w:sz w:val="24"/>
                <w:szCs w:val="24"/>
              </w:rPr>
              <w:t xml:space="preserve">Конкурсные материалы представлены в номинации </w:t>
            </w:r>
          </w:p>
          <w:p w:rsidR="00F109B0" w:rsidRPr="00F109B0" w:rsidRDefault="00F109B0" w:rsidP="00F109B0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9B0">
              <w:rPr>
                <w:rFonts w:ascii="Times New Roman" w:hAnsi="Times New Roman"/>
                <w:sz w:val="24"/>
                <w:szCs w:val="24"/>
              </w:rPr>
              <w:t>«Школа, открытая обществу»: сетевое вз</w:t>
            </w:r>
            <w:r>
              <w:rPr>
                <w:rFonts w:ascii="Times New Roman" w:hAnsi="Times New Roman"/>
                <w:sz w:val="24"/>
                <w:szCs w:val="24"/>
              </w:rPr>
              <w:t>аимодействие.</w:t>
            </w:r>
          </w:p>
          <w:p w:rsidR="00DC7702" w:rsidRDefault="0051243F" w:rsidP="0051243F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243F"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видеоролик: </w:t>
            </w:r>
          </w:p>
          <w:p w:rsidR="0051243F" w:rsidRPr="00CA2A95" w:rsidRDefault="00910091" w:rsidP="0051243F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 w:rsidR="00CA2A95" w:rsidRPr="00AC4D7B">
                <w:rPr>
                  <w:rStyle w:val="a3"/>
                </w:rPr>
                <w:t>https://rutube.ru/video/fa7ce3271fea55ce98058c427e3d30df/</w:t>
              </w:r>
            </w:hyperlink>
            <w:r w:rsidR="00CA2A95" w:rsidRPr="00CA2A95">
              <w:t xml:space="preserve"> </w:t>
            </w:r>
          </w:p>
        </w:tc>
      </w:tr>
      <w:tr w:rsidR="00DC7702" w:rsidRPr="00C01137" w:rsidTr="00F375E4">
        <w:tc>
          <w:tcPr>
            <w:tcW w:w="4707" w:type="dxa"/>
          </w:tcPr>
          <w:p w:rsidR="00E71D13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</w:t>
            </w:r>
          </w:p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 (тема инновации)</w:t>
            </w:r>
          </w:p>
        </w:tc>
        <w:tc>
          <w:tcPr>
            <w:tcW w:w="4932" w:type="dxa"/>
          </w:tcPr>
          <w:p w:rsidR="00F109B0" w:rsidRDefault="00F109B0" w:rsidP="000C23A0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</w:rPr>
            </w:pPr>
            <w:r>
              <w:rPr>
                <w:rStyle w:val="1"/>
                <w:rFonts w:eastAsia="Calibri"/>
                <w:sz w:val="24"/>
                <w:szCs w:val="24"/>
              </w:rPr>
              <w:t xml:space="preserve">Тема: </w:t>
            </w:r>
            <w:r w:rsidRPr="00F109B0">
              <w:rPr>
                <w:rStyle w:val="1"/>
                <w:rFonts w:eastAsia="Calibri"/>
                <w:sz w:val="24"/>
                <w:szCs w:val="24"/>
              </w:rPr>
              <w:t>«С</w:t>
            </w:r>
            <w:r w:rsidR="005A2B72">
              <w:rPr>
                <w:rStyle w:val="1"/>
                <w:rFonts w:eastAsia="Calibri"/>
                <w:sz w:val="24"/>
                <w:szCs w:val="24"/>
              </w:rPr>
              <w:t>етевое взаимодействие: модели</w:t>
            </w:r>
            <w:r w:rsidRPr="00F109B0">
              <w:rPr>
                <w:rStyle w:val="1"/>
                <w:rFonts w:eastAsia="Calibri"/>
                <w:sz w:val="24"/>
                <w:szCs w:val="24"/>
              </w:rPr>
              <w:t>, ресурсы, возможности».</w:t>
            </w:r>
          </w:p>
          <w:p w:rsidR="00DC7702" w:rsidRDefault="00E71D13" w:rsidP="000C23A0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</w:rPr>
            </w:pPr>
            <w:r w:rsidRPr="00E71D13">
              <w:rPr>
                <w:rStyle w:val="1"/>
                <w:rFonts w:eastAsia="Calibri"/>
                <w:sz w:val="24"/>
                <w:szCs w:val="24"/>
              </w:rPr>
              <w:t>Обеспечение построения</w:t>
            </w:r>
            <w:r w:rsidR="000D0063">
              <w:rPr>
                <w:rStyle w:val="1"/>
                <w:rFonts w:eastAsia="Calibri"/>
                <w:sz w:val="24"/>
                <w:szCs w:val="24"/>
              </w:rPr>
              <w:t xml:space="preserve"> и реализации </w:t>
            </w:r>
            <w:r w:rsidR="00F109B0">
              <w:rPr>
                <w:rStyle w:val="1"/>
                <w:rFonts w:eastAsia="Calibri"/>
                <w:sz w:val="24"/>
                <w:szCs w:val="24"/>
              </w:rPr>
              <w:t xml:space="preserve">эффективной модели </w:t>
            </w:r>
            <w:r w:rsidRPr="00E71D13">
              <w:rPr>
                <w:rStyle w:val="1"/>
                <w:rFonts w:eastAsia="Calibri"/>
                <w:sz w:val="24"/>
                <w:szCs w:val="24"/>
              </w:rPr>
              <w:t xml:space="preserve">предпрофессионального обучения и воспитания на основе </w:t>
            </w:r>
            <w:r w:rsidR="009731F5">
              <w:rPr>
                <w:rStyle w:val="1"/>
                <w:rFonts w:eastAsia="Calibri"/>
                <w:sz w:val="24"/>
                <w:szCs w:val="24"/>
              </w:rPr>
              <w:t>кластерного подхода квалифицированных специалистов в сельской местности.</w:t>
            </w:r>
          </w:p>
          <w:p w:rsidR="00F109B0" w:rsidRPr="00F109B0" w:rsidRDefault="00F109B0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702" w:rsidRPr="00C01137" w:rsidTr="00F375E4">
        <w:tc>
          <w:tcPr>
            <w:tcW w:w="4707" w:type="dxa"/>
          </w:tcPr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932" w:type="dxa"/>
          </w:tcPr>
          <w:p w:rsidR="00DC7702" w:rsidRDefault="00E71D13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СОШ №5</w:t>
            </w:r>
          </w:p>
          <w:p w:rsidR="00E71D13" w:rsidRDefault="00E71D13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Веретенник Наталья Николаевна</w:t>
            </w:r>
            <w:r w:rsidR="000D00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243F" w:rsidRDefault="0051243F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8(918)1231863</w:t>
            </w:r>
          </w:p>
          <w:p w:rsidR="0051243F" w:rsidRDefault="0051243F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43F">
              <w:rPr>
                <w:rFonts w:ascii="Times New Roman" w:hAnsi="Times New Roman"/>
                <w:sz w:val="24"/>
                <w:szCs w:val="24"/>
              </w:rPr>
              <w:t>Электроннаая</w:t>
            </w:r>
            <w:proofErr w:type="spellEnd"/>
            <w:r w:rsidRPr="0051243F">
              <w:rPr>
                <w:rFonts w:ascii="Times New Roman" w:hAnsi="Times New Roman"/>
                <w:sz w:val="24"/>
                <w:szCs w:val="24"/>
              </w:rPr>
              <w:t xml:space="preserve"> почта:</w:t>
            </w:r>
          </w:p>
          <w:p w:rsidR="0051243F" w:rsidRPr="0051243F" w:rsidRDefault="00910091" w:rsidP="0051243F">
            <w:pPr>
              <w:spacing w:line="405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7" w:history="1">
              <w:r w:rsidR="0051243F" w:rsidRPr="00805BAA">
                <w:rPr>
                  <w:rStyle w:val="a3"/>
                  <w:rFonts w:ascii="Arial" w:hAnsi="Arial" w:cs="Arial"/>
                  <w:sz w:val="20"/>
                  <w:szCs w:val="20"/>
                </w:rPr>
                <w:t>veretennik.natali19@yandex.ru</w:t>
              </w:r>
            </w:hyperlink>
            <w:r w:rsidR="0051243F">
              <w:rPr>
                <w:rStyle w:val="user-accountsubname"/>
                <w:rFonts w:ascii="Arial" w:hAnsi="Arial" w:cs="Arial"/>
                <w:color w:val="999999"/>
                <w:sz w:val="20"/>
                <w:szCs w:val="20"/>
              </w:rPr>
              <w:t xml:space="preserve"> </w:t>
            </w:r>
          </w:p>
        </w:tc>
      </w:tr>
      <w:tr w:rsidR="00DC7702" w:rsidRPr="00C01137" w:rsidTr="0051243F">
        <w:trPr>
          <w:trHeight w:val="1704"/>
        </w:trPr>
        <w:tc>
          <w:tcPr>
            <w:tcW w:w="4707" w:type="dxa"/>
          </w:tcPr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932" w:type="dxa"/>
          </w:tcPr>
          <w:p w:rsidR="009731F5" w:rsidRDefault="009731F5" w:rsidP="009731F5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C64BCA"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C64BCA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C64BCA">
              <w:rPr>
                <w:rFonts w:ascii="Times New Roman" w:hAnsi="Times New Roman"/>
                <w:sz w:val="24"/>
                <w:szCs w:val="24"/>
                <w:u w:val="single"/>
                <w:lang w:eastAsia="ru-RU" w:bidi="ru-RU"/>
              </w:rPr>
              <w:t>идея</w:t>
            </w:r>
            <w:r w:rsidRPr="00C64BCA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проекта в построении эффективной модели сетевого взаимодействия обучения и воспитания обучающихся на основе сетевого взаимодействия школа-КАТК-Центр занятости населения-</w:t>
            </w:r>
            <w:r w:rsidR="003D0EA6" w:rsidRPr="00C64BC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работодатель.</w:t>
            </w:r>
          </w:p>
          <w:p w:rsidR="00C64BCA" w:rsidRDefault="003D0EA6" w:rsidP="003D0E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64BC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CA2A95" w:rsidRDefault="00CA2A95" w:rsidP="003D0E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CA2A95" w:rsidRDefault="00CA2A95" w:rsidP="003D0E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CA2A95" w:rsidRPr="00641049" w:rsidRDefault="00CA2A95" w:rsidP="003D0EA6">
            <w:pPr>
              <w:spacing w:after="0" w:line="240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51243F" w:rsidRPr="00C01137" w:rsidTr="00641049">
        <w:trPr>
          <w:trHeight w:val="27538"/>
        </w:trPr>
        <w:tc>
          <w:tcPr>
            <w:tcW w:w="4707" w:type="dxa"/>
          </w:tcPr>
          <w:p w:rsidR="0051243F" w:rsidRPr="00C01137" w:rsidRDefault="0051243F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:rsidR="0051243F" w:rsidRPr="00C64BCA" w:rsidRDefault="0051243F" w:rsidP="005124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64BC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Расширение спектра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возможностей </w:t>
            </w:r>
            <w:r w:rsidRPr="00C64BC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трудового обучения и предпрофессиональной пробы за счет объединения преподавательских кадров и учебно</w:t>
            </w:r>
            <w:r w:rsidRPr="00C64BC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softHyphen/>
              <w:t>-производственного оборудования учреждений.</w:t>
            </w:r>
          </w:p>
          <w:p w:rsidR="0051243F" w:rsidRPr="00C64BCA" w:rsidRDefault="0051243F" w:rsidP="005124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64BC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Мотивированный выбор профильного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64BCA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обучения.</w:t>
            </w: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C64BC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Организация трудовой занятости обучающихся в каникулярный период.</w:t>
            </w:r>
          </w:p>
          <w:p w:rsidR="00CA2A95" w:rsidRPr="00C64BCA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C64BC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Организация каникулярного времени при совместном проведении профильных тематических площадок</w:t>
            </w:r>
            <w:r w:rsidR="00CA2A9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и лагерей дневного пребывания.</w:t>
            </w:r>
          </w:p>
          <w:p w:rsidR="00CA2A95" w:rsidRPr="00C64BCA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  <w:p w:rsidR="0051243F" w:rsidRPr="00C64BCA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eastAsia="ru-RU" w:bidi="ru-RU"/>
              </w:rPr>
            </w:pPr>
            <w:r w:rsidRPr="00C64BCA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C64BCA">
              <w:rPr>
                <w:rFonts w:ascii="Times New Roman" w:hAnsi="Times New Roman"/>
                <w:sz w:val="24"/>
                <w:szCs w:val="24"/>
                <w:u w:val="single"/>
                <w:lang w:eastAsia="ru-RU" w:bidi="ru-RU"/>
              </w:rPr>
              <w:t>Задачи:</w:t>
            </w:r>
          </w:p>
          <w:p w:rsidR="0051243F" w:rsidRDefault="0051243F" w:rsidP="0051243F">
            <w:pPr>
              <w:pStyle w:val="a8"/>
              <w:rPr>
                <w:rStyle w:val="1"/>
                <w:rFonts w:eastAsia="Calibri"/>
                <w:sz w:val="24"/>
                <w:szCs w:val="24"/>
              </w:rPr>
            </w:pPr>
            <w:r w:rsidRPr="00C64BC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1.</w:t>
            </w:r>
            <w:r w:rsidRPr="00C64BCA">
              <w:rPr>
                <w:rStyle w:val="1"/>
                <w:rFonts w:eastAsia="Calibri"/>
                <w:sz w:val="24"/>
                <w:szCs w:val="24"/>
              </w:rPr>
              <w:t xml:space="preserve"> Разработка нормативно-правовой базы для регулирования правоотношений участников сетевого взаимодействия.</w:t>
            </w:r>
          </w:p>
          <w:p w:rsidR="00CA2A95" w:rsidRPr="00C64BCA" w:rsidRDefault="00CA2A95" w:rsidP="0051243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51243F" w:rsidRDefault="0051243F" w:rsidP="0051243F">
            <w:pPr>
              <w:pStyle w:val="a8"/>
              <w:rPr>
                <w:rStyle w:val="1"/>
                <w:rFonts w:eastAsia="Calibri"/>
                <w:sz w:val="24"/>
                <w:szCs w:val="24"/>
              </w:rPr>
            </w:pPr>
            <w:r w:rsidRPr="00C64BCA">
              <w:rPr>
                <w:rStyle w:val="1"/>
                <w:rFonts w:eastAsia="Calibri"/>
                <w:sz w:val="24"/>
                <w:szCs w:val="24"/>
              </w:rPr>
              <w:t>2. Разработка и реализация совместных сетевых профильных образовательных программ (учебной, в</w:t>
            </w:r>
            <w:r w:rsidR="00CA2A95">
              <w:rPr>
                <w:rStyle w:val="1"/>
                <w:rFonts w:eastAsia="Calibri"/>
                <w:sz w:val="24"/>
                <w:szCs w:val="24"/>
              </w:rPr>
              <w:t>неурочной деятельности) планов.</w:t>
            </w:r>
          </w:p>
          <w:p w:rsidR="00CA2A95" w:rsidRPr="00C64BCA" w:rsidRDefault="00CA2A95" w:rsidP="0051243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51243F" w:rsidRDefault="0051243F" w:rsidP="0051243F">
            <w:pPr>
              <w:pStyle w:val="a8"/>
              <w:rPr>
                <w:rStyle w:val="1"/>
                <w:rFonts w:eastAsia="Calibri"/>
                <w:sz w:val="24"/>
                <w:szCs w:val="24"/>
              </w:rPr>
            </w:pPr>
            <w:r w:rsidRPr="00C64BCA">
              <w:rPr>
                <w:rStyle w:val="1"/>
                <w:rFonts w:eastAsia="Calibri"/>
                <w:sz w:val="24"/>
                <w:szCs w:val="24"/>
              </w:rPr>
              <w:t>3.Разработка и внедрение модели обучения и воспитания при взаимодействии субъектов колледж - школа, колледж - предприятия АПК, школа – центр занятости населения.</w:t>
            </w:r>
          </w:p>
          <w:p w:rsidR="00CA2A95" w:rsidRPr="00C64BCA" w:rsidRDefault="00CA2A95" w:rsidP="0051243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</w:rPr>
            </w:pPr>
            <w:r w:rsidRPr="00C64BCA">
              <w:rPr>
                <w:rStyle w:val="1"/>
                <w:rFonts w:eastAsia="Calibri"/>
                <w:sz w:val="24"/>
                <w:szCs w:val="24"/>
              </w:rPr>
              <w:t>4.Реализация индивидуальной образовательной траектории обучающихся на основе образовательных программ.</w:t>
            </w:r>
          </w:p>
          <w:p w:rsidR="00CA2A95" w:rsidRPr="00C64BCA" w:rsidRDefault="00CA2A95" w:rsidP="0051243F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</w:rPr>
            </w:pP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</w:rPr>
            </w:pPr>
            <w:r w:rsidRPr="00C64BCA">
              <w:rPr>
                <w:rStyle w:val="1"/>
                <w:rFonts w:eastAsia="Calibri"/>
                <w:sz w:val="24"/>
                <w:szCs w:val="24"/>
              </w:rPr>
              <w:t>5.Расширение спектра внеурочных, элективных, дополнительных и профильных курсов для обучающихся школы.</w:t>
            </w:r>
          </w:p>
          <w:p w:rsidR="00CA2A95" w:rsidRPr="00C64BCA" w:rsidRDefault="00CA2A95" w:rsidP="0051243F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</w:rPr>
            </w:pPr>
          </w:p>
          <w:p w:rsidR="0051243F" w:rsidRPr="00C64BCA" w:rsidRDefault="0051243F" w:rsidP="0051243F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</w:rPr>
            </w:pPr>
            <w:r w:rsidRPr="00C64BCA">
              <w:rPr>
                <w:rStyle w:val="1"/>
                <w:rFonts w:eastAsia="Calibri"/>
                <w:sz w:val="24"/>
                <w:szCs w:val="24"/>
              </w:rPr>
              <w:t>6. Создание условий для профессионального самоопределения обучающихся согласно ФГОС.</w:t>
            </w: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</w:rPr>
            </w:pPr>
            <w:r w:rsidRPr="00C64BCA">
              <w:rPr>
                <w:rStyle w:val="1"/>
                <w:rFonts w:eastAsia="Calibri"/>
                <w:sz w:val="24"/>
                <w:szCs w:val="24"/>
              </w:rPr>
              <w:t>7.Апробация и трансляция опыта в построении модели, определении механизмов, методов, форм сетевого взаимодействия между субъектами образовательного процесса.</w:t>
            </w:r>
          </w:p>
          <w:p w:rsidR="00CA2A95" w:rsidRPr="00C64BCA" w:rsidRDefault="00CA2A95" w:rsidP="0051243F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</w:rPr>
            </w:pPr>
          </w:p>
          <w:p w:rsidR="0051243F" w:rsidRPr="00C64BCA" w:rsidRDefault="0051243F" w:rsidP="0051243F">
            <w:pPr>
              <w:pStyle w:val="a4"/>
              <w:spacing w:after="0" w:line="240" w:lineRule="auto"/>
              <w:ind w:left="0"/>
              <w:rPr>
                <w:rStyle w:val="1"/>
                <w:rFonts w:eastAsia="Calibri"/>
                <w:sz w:val="24"/>
                <w:szCs w:val="24"/>
                <w:u w:val="single"/>
              </w:rPr>
            </w:pPr>
            <w:r w:rsidRPr="00C64BCA">
              <w:rPr>
                <w:rStyle w:val="1"/>
                <w:rFonts w:eastAsia="Calibri"/>
                <w:sz w:val="24"/>
                <w:szCs w:val="24"/>
              </w:rPr>
              <w:t xml:space="preserve"> </w:t>
            </w:r>
            <w:r w:rsidRPr="00C64BCA">
              <w:rPr>
                <w:rStyle w:val="1"/>
                <w:rFonts w:eastAsia="Calibri"/>
                <w:sz w:val="24"/>
                <w:szCs w:val="24"/>
                <w:u w:val="single"/>
              </w:rPr>
              <w:t>Обоснование значимости:</w:t>
            </w: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Во многих муниципальных образованиях края отсутствуют межшкольные учебно-производственные комбинаты, в связи с этим, нет трудовой и профессиональной практики обучающихся. Выпускники школ не имеют трудовых навыков. В настоящее время сектор экономики страны и края испытывает потребность в квалифицированных рабочих кадрах.  </w:t>
            </w:r>
            <w:proofErr w:type="gramStart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Модель  </w:t>
            </w: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позволяет</w:t>
            </w:r>
            <w:proofErr w:type="gramEnd"/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 эффективно решать задачи потребности к труду, закрепить практические представл</w:t>
            </w:r>
            <w:r w:rsidR="00CA2A95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ения о предлагаемых профессиях.</w:t>
            </w:r>
          </w:p>
          <w:p w:rsidR="00CA2A95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CA2A95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CA2A95" w:rsidRPr="00C64BCA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u w:val="single"/>
                <w:lang w:eastAsia="ru-RU"/>
              </w:rPr>
            </w:pP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lastRenderedPageBreak/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u w:val="single"/>
                <w:lang w:eastAsia="ru-RU"/>
              </w:rPr>
              <w:t>Инновацион</w:t>
            </w: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u w:val="single"/>
                <w:lang w:eastAsia="ru-RU"/>
              </w:rPr>
              <w:t>ость</w:t>
            </w:r>
            <w:proofErr w:type="spellEnd"/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u w:val="single"/>
                <w:lang w:eastAsia="ru-RU"/>
              </w:rPr>
              <w:t>:</w:t>
            </w:r>
          </w:p>
          <w:p w:rsidR="00CA2A95" w:rsidRPr="00C64BCA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u w:val="single"/>
                <w:lang w:eastAsia="ru-RU"/>
              </w:rPr>
            </w:pP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Более двадцати лет выпускники 9-х и 11-х классов стремились стать юристами, экономистами, банкирами. Иные профессии не казались и не кажутся им привлекательными. Только в условиях сетевого взаимодействия школы и профессиональных учебных заведений можно осуществить пробу профессии, что поможет определиться с дальнейшим выбором и возможностью реализации полученных профессиональных знаний. Полученные знания и трудовые навыки в рамках взаимодействия ОО, пригодятся жителю</w:t>
            </w:r>
          </w:p>
          <w:p w:rsidR="00CA2A95" w:rsidRPr="00C64BCA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51243F" w:rsidRDefault="0051243F" w:rsidP="005124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сельской местности в дальнейшем. </w:t>
            </w:r>
          </w:p>
          <w:p w:rsidR="00CA2A95" w:rsidRPr="00C64BCA" w:rsidRDefault="00CA2A95" w:rsidP="005124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51243F" w:rsidRDefault="0051243F" w:rsidP="005124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В ОО изменено штатное расписание (мастера производственного обучения колледжа внесены в штат ОО), в учебный план 9-х классов введены </w:t>
            </w:r>
            <w:proofErr w:type="spellStart"/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элективные курсы, для </w:t>
            </w:r>
            <w:proofErr w:type="spellStart"/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межклассны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профильных групп 10-11 </w:t>
            </w:r>
            <w:proofErr w:type="gramStart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классов</w:t>
            </w: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 разработаны</w:t>
            </w:r>
            <w:proofErr w:type="gramEnd"/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профильные элективные курсы. Утверждены рабочие программы по новым предметам учебного плана.</w:t>
            </w:r>
          </w:p>
          <w:p w:rsidR="00CA2A95" w:rsidRPr="00C64BCA" w:rsidRDefault="00CA2A95" w:rsidP="005124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В каникулярный период работают: профильный лагерь с дневным пребыванием (в период летних каникул для обучающихся 8 классов), дневные тематические площадки (в осенние и весенние каникулы). Ранняя профессиональная и трудовая проба возможна и во внеурочной занятости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(клуб «Мир профессий» - 6-7 классов</w:t>
            </w: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)</w:t>
            </w:r>
          </w:p>
          <w:p w:rsidR="00CA2A95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C64BCA">
              <w:rPr>
                <w:rFonts w:ascii="Times New Roman" w:eastAsia="Times New Roman" w:hAnsi="Times New Roman"/>
                <w:kern w:val="36"/>
                <w:sz w:val="24"/>
                <w:szCs w:val="24"/>
                <w:u w:val="single"/>
                <w:lang w:eastAsia="ru-RU"/>
              </w:rPr>
              <w:t>Полученные результаты:</w:t>
            </w:r>
          </w:p>
          <w:p w:rsidR="00CA2A95" w:rsidRPr="00C64BCA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u w:val="single"/>
                <w:lang w:eastAsia="ru-RU"/>
              </w:rPr>
            </w:pPr>
          </w:p>
          <w:p w:rsidR="0051243F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Благодаря реализации нашего проекта повысилась профессиональная мотивация учащихся школы, возрос имидж профессий сельскохозяйственной отрасли, что немаловажно для жителей аграрного края. Эти факторы благоприятно отражаются на имидже школы, повысилась </w:t>
            </w:r>
            <w:proofErr w:type="spellStart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конкурентноспособность</w:t>
            </w:r>
            <w:proofErr w:type="spellEnd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выпускников.</w:t>
            </w:r>
          </w:p>
          <w:p w:rsidR="00CA2A95" w:rsidRDefault="00CA2A95" w:rsidP="0051243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51243F" w:rsidRPr="00C64BCA" w:rsidRDefault="0051243F" w:rsidP="005124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Предлагаемая нами модель стала актуальной для школ муниципалитета и используется в работе ОО.</w:t>
            </w:r>
          </w:p>
        </w:tc>
      </w:tr>
      <w:tr w:rsidR="00DC7702" w:rsidRPr="00C01137" w:rsidTr="00F375E4">
        <w:tc>
          <w:tcPr>
            <w:tcW w:w="4707" w:type="dxa"/>
          </w:tcPr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932" w:type="dxa"/>
          </w:tcPr>
          <w:p w:rsidR="00DC7702" w:rsidRDefault="00641049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41049">
              <w:rPr>
                <w:rFonts w:ascii="Times New Roman" w:hAnsi="Times New Roman"/>
                <w:sz w:val="24"/>
                <w:szCs w:val="24"/>
                <w:u w:val="single"/>
              </w:rPr>
              <w:t>Апробация и диссеминация результатов:</w:t>
            </w:r>
          </w:p>
          <w:p w:rsidR="00836AF8" w:rsidRDefault="00836AF8" w:rsidP="001246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F6878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  <w:r w:rsidRPr="00836AF8">
              <w:rPr>
                <w:rFonts w:ascii="Times New Roman" w:eastAsia="Calibri" w:hAnsi="Times New Roman" w:cs="Times New Roman"/>
                <w:sz w:val="24"/>
                <w:szCs w:val="24"/>
              </w:rPr>
              <w:t>.03.2016 г.</w:t>
            </w:r>
            <w:r w:rsidR="00746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краевая дискуссионная площадка </w:t>
            </w:r>
            <w:r w:rsidRPr="00836AF8">
              <w:rPr>
                <w:rFonts w:ascii="Times New Roman" w:eastAsia="Calibri" w:hAnsi="Times New Roman" w:cs="Times New Roman"/>
                <w:sz w:val="24"/>
                <w:szCs w:val="24"/>
              </w:rPr>
              <w:t>о взаимодействии в обучении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агротехнической направленности</w:t>
            </w:r>
          </w:p>
          <w:p w:rsidR="00CA2A95" w:rsidRPr="00836AF8" w:rsidRDefault="00CA2A95" w:rsidP="001246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A95" w:rsidRPr="00836AF8" w:rsidRDefault="00836AF8" w:rsidP="001246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«Взаимодействие ГАПОУ КК </w:t>
            </w:r>
            <w:proofErr w:type="spellStart"/>
            <w:r w:rsidRPr="00836AF8">
              <w:rPr>
                <w:rFonts w:ascii="Times New Roman" w:eastAsia="Calibri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83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аграрно-технологического колледжа и МБОУ СОШ №5 </w:t>
            </w:r>
            <w:proofErr w:type="spellStart"/>
            <w:r w:rsidRPr="00836AF8">
              <w:rPr>
                <w:rFonts w:ascii="Times New Roman" w:eastAsia="Calibri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83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в профессиональной ориентации и профильном обучении агротехнической направленности» по теме:</w:t>
            </w:r>
          </w:p>
          <w:p w:rsidR="009F6878" w:rsidRDefault="00836AF8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6AF8">
              <w:rPr>
                <w:rFonts w:ascii="Times New Roman" w:hAnsi="Times New Roman"/>
                <w:sz w:val="24"/>
                <w:szCs w:val="24"/>
              </w:rPr>
              <w:t xml:space="preserve"> «Школа сетевого взаимодействия».</w:t>
            </w:r>
          </w:p>
          <w:p w:rsidR="00CA2A95" w:rsidRPr="001743C5" w:rsidRDefault="00CA2A9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743C5" w:rsidRDefault="00836AF8" w:rsidP="00124677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255B3" w:rsidRPr="005A2B72">
              <w:rPr>
                <w:rFonts w:ascii="Times New Roman" w:hAnsi="Times New Roman"/>
                <w:sz w:val="24"/>
                <w:szCs w:val="24"/>
              </w:rPr>
              <w:t>.</w:t>
            </w:r>
            <w:r w:rsidR="006255B3" w:rsidRPr="005A2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30.11.</w:t>
            </w:r>
            <w:r w:rsidRPr="005A2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2017г.</w:t>
            </w:r>
            <w:r w:rsidR="006255B3" w:rsidRPr="005A2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краевая конференция</w:t>
            </w:r>
            <w:r w:rsidR="006255B3" w:rsidRPr="005A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A2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«Реализация </w:t>
            </w:r>
            <w:r w:rsidR="006255B3" w:rsidRPr="005A2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профильного образования: развитие инженерно-математического и технического творчества учащихся»</w:t>
            </w:r>
            <w:r w:rsidR="006255B3" w:rsidRPr="005A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</w:t>
            </w:r>
            <w:r w:rsidRPr="005A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255B3" w:rsidRPr="005A2B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Ранняя </w:t>
            </w:r>
            <w:proofErr w:type="spellStart"/>
            <w:r w:rsidR="006255B3" w:rsidRPr="005A2B72">
              <w:rPr>
                <w:rFonts w:ascii="Times New Roman" w:eastAsia="Calibri" w:hAnsi="Times New Roman" w:cs="Times New Roman"/>
                <w:sz w:val="24"/>
                <w:szCs w:val="24"/>
              </w:rPr>
              <w:t>профилизация</w:t>
            </w:r>
            <w:proofErr w:type="spellEnd"/>
            <w:r w:rsidR="006255B3" w:rsidRPr="005A2B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сетевого взаимодействия с колледжем как механизм развития технического творчества учащихся</w:t>
            </w:r>
            <w:r w:rsidRPr="005A2B72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A2A95" w:rsidRPr="005A2B72" w:rsidRDefault="00CA2A95" w:rsidP="00124677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6878" w:rsidRDefault="001743C5" w:rsidP="001743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3.04.05.2018г. краевой семинар</w:t>
            </w:r>
            <w:r w:rsidRPr="0017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7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реализации естественнонаучного профиля в классах агротехнологической направленности в рамках ФГОС СОО»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2A95" w:rsidRDefault="00CA2A95" w:rsidP="001743C5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23A0" w:rsidRDefault="001743C5" w:rsidP="001246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C23A0" w:rsidRPr="000C2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0C23A0" w:rsidRPr="000C23A0">
              <w:rPr>
                <w:rFonts w:ascii="Times New Roman" w:eastAsia="Calibri" w:hAnsi="Times New Roman" w:cs="Times New Roman"/>
                <w:sz w:val="24"/>
                <w:szCs w:val="24"/>
              </w:rPr>
              <w:t>25.04.2018 г.</w:t>
            </w:r>
            <w:r w:rsidR="000C2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краевая конференция по теме:</w:t>
            </w:r>
          </w:p>
          <w:p w:rsidR="009F6878" w:rsidRDefault="009F6878" w:rsidP="001246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C2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 организации сетевого взаимодействия с социальными партнерами как условие эффективности </w:t>
            </w:r>
            <w:proofErr w:type="spellStart"/>
            <w:r w:rsidR="000C23A0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162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23A0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="00162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9F6878" w:rsidRDefault="001743C5" w:rsidP="0012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A48D7">
              <w:rPr>
                <w:rFonts w:ascii="Times New Roman" w:hAnsi="Times New Roman"/>
                <w:sz w:val="24"/>
                <w:szCs w:val="24"/>
              </w:rPr>
              <w:t>.</w:t>
            </w:r>
            <w:r w:rsidR="00162A84" w:rsidRPr="000A48D7">
              <w:rPr>
                <w:rFonts w:ascii="Times New Roman" w:hAnsi="Times New Roman"/>
                <w:sz w:val="24"/>
                <w:szCs w:val="24"/>
              </w:rPr>
              <w:t>Ноябрь 2018 г. краевая защита проекта</w:t>
            </w:r>
            <w:r w:rsidR="000A48D7" w:rsidRPr="000A48D7">
              <w:rPr>
                <w:rFonts w:ascii="Times New Roman" w:hAnsi="Times New Roman"/>
                <w:sz w:val="24"/>
                <w:szCs w:val="24"/>
              </w:rPr>
              <w:t xml:space="preserve"> по теме:</w:t>
            </w:r>
            <w:r w:rsidR="00162A84" w:rsidRPr="000A4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48D7">
              <w:rPr>
                <w:rFonts w:ascii="Times New Roman" w:hAnsi="Times New Roman"/>
                <w:sz w:val="24"/>
                <w:szCs w:val="24"/>
              </w:rPr>
              <w:t>«</w:t>
            </w:r>
            <w:r w:rsidR="00162A84" w:rsidRPr="000A48D7">
              <w:rPr>
                <w:rFonts w:ascii="Times New Roman" w:hAnsi="Times New Roman"/>
                <w:sz w:val="24"/>
                <w:szCs w:val="24"/>
              </w:rPr>
              <w:t xml:space="preserve">Модель </w:t>
            </w:r>
            <w:r w:rsidR="000A48D7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="00162A84" w:rsidRPr="000A48D7">
              <w:rPr>
                <w:rFonts w:ascii="Times New Roman" w:hAnsi="Times New Roman"/>
                <w:sz w:val="24"/>
                <w:szCs w:val="24"/>
              </w:rPr>
              <w:t>трудового обучения «</w:t>
            </w:r>
            <w:proofErr w:type="spellStart"/>
            <w:r w:rsidR="00162A84" w:rsidRPr="000A48D7">
              <w:rPr>
                <w:rFonts w:ascii="Times New Roman" w:hAnsi="Times New Roman"/>
                <w:sz w:val="24"/>
                <w:szCs w:val="24"/>
              </w:rPr>
              <w:t>Профмаяк</w:t>
            </w:r>
            <w:proofErr w:type="spellEnd"/>
            <w:r w:rsidR="00162A84" w:rsidRPr="000A48D7">
              <w:rPr>
                <w:rFonts w:ascii="Times New Roman" w:hAnsi="Times New Roman"/>
                <w:sz w:val="24"/>
                <w:szCs w:val="24"/>
              </w:rPr>
              <w:t>»</w:t>
            </w:r>
            <w:r w:rsidR="000A48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1743C5" w:rsidRPr="001743C5" w:rsidRDefault="001743C5" w:rsidP="00174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28-30.11.2018 г. IX Всероссийский форум </w:t>
            </w:r>
            <w:r w:rsidRPr="0017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7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17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образование: опыт, проблемы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перспективы развития»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теме:</w:t>
            </w:r>
            <w:r w:rsidRPr="0017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17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Осознанный</w:t>
            </w:r>
            <w:proofErr w:type="spellEnd"/>
            <w:r w:rsidRPr="0017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профессии или профиля обучения - залог будущего успеха выпускника»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Томск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9F6878" w:rsidRDefault="001743C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41049" w:rsidRPr="009C38BF">
              <w:rPr>
                <w:rFonts w:ascii="Times New Roman" w:hAnsi="Times New Roman"/>
                <w:sz w:val="24"/>
                <w:szCs w:val="24"/>
              </w:rPr>
              <w:t>.</w:t>
            </w:r>
            <w:r w:rsidR="009C38BF" w:rsidRPr="009C38BF">
              <w:rPr>
                <w:rFonts w:ascii="Times New Roman" w:hAnsi="Times New Roman"/>
                <w:sz w:val="24"/>
                <w:szCs w:val="24"/>
              </w:rPr>
              <w:t>24.09.2019 г.</w:t>
            </w:r>
            <w:r w:rsidR="00162A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38BF" w:rsidRPr="009C38BF">
              <w:rPr>
                <w:rFonts w:ascii="Times New Roman" w:hAnsi="Times New Roman"/>
                <w:sz w:val="24"/>
                <w:szCs w:val="24"/>
              </w:rPr>
              <w:t xml:space="preserve"> краевой Фестиваль образовательных организаций «От </w:t>
            </w:r>
            <w:proofErr w:type="spellStart"/>
            <w:r w:rsidR="009C38BF" w:rsidRPr="009C38BF">
              <w:rPr>
                <w:rFonts w:ascii="Times New Roman" w:hAnsi="Times New Roman"/>
                <w:sz w:val="24"/>
                <w:szCs w:val="24"/>
              </w:rPr>
              <w:t>инновацонных</w:t>
            </w:r>
            <w:proofErr w:type="spellEnd"/>
            <w:r w:rsidR="009C38BF" w:rsidRPr="009C38BF">
              <w:rPr>
                <w:rFonts w:ascii="Times New Roman" w:hAnsi="Times New Roman"/>
                <w:sz w:val="24"/>
                <w:szCs w:val="24"/>
              </w:rPr>
              <w:t xml:space="preserve"> идей до методических пособий»</w:t>
            </w:r>
            <w:r w:rsidR="00162A84">
              <w:rPr>
                <w:rFonts w:ascii="Times New Roman" w:hAnsi="Times New Roman"/>
                <w:sz w:val="24"/>
                <w:szCs w:val="24"/>
              </w:rPr>
              <w:t xml:space="preserve"> по теме: «Алгоритм построения модели сетевого взаимодействия».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162A84" w:rsidRPr="00162A84" w:rsidRDefault="001743C5" w:rsidP="001246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62A84" w:rsidRPr="00162A84">
              <w:rPr>
                <w:rFonts w:ascii="Times New Roman" w:eastAsia="Times New Roman" w:hAnsi="Times New Roman" w:cs="Times New Roman"/>
                <w:sz w:val="24"/>
                <w:szCs w:val="24"/>
              </w:rPr>
              <w:t>.30.08.2019 г. муниципальная августовская педа</w:t>
            </w:r>
            <w:r w:rsidR="00162A84">
              <w:rPr>
                <w:rFonts w:ascii="Times New Roman" w:eastAsia="Times New Roman" w:hAnsi="Times New Roman" w:cs="Times New Roman"/>
                <w:sz w:val="24"/>
                <w:szCs w:val="24"/>
              </w:rPr>
              <w:t>гогическая конференция по теме:</w:t>
            </w:r>
            <w:r w:rsidR="00162A84" w:rsidRPr="0016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F6878" w:rsidRDefault="00162A84" w:rsidP="001246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A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«Модель сетевого взаимодействия как средство формирования профессиональной пробы и дальнейшего самоопределения обучающихся».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9F6878" w:rsidRDefault="001743C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C38BF">
              <w:rPr>
                <w:rFonts w:ascii="Times New Roman" w:hAnsi="Times New Roman"/>
                <w:sz w:val="24"/>
                <w:szCs w:val="24"/>
              </w:rPr>
              <w:t>. 24.09.2019 г. научно –практическая конференция с межр</w:t>
            </w:r>
            <w:r w:rsidR="009F6878">
              <w:rPr>
                <w:rFonts w:ascii="Times New Roman" w:hAnsi="Times New Roman"/>
                <w:sz w:val="24"/>
                <w:szCs w:val="24"/>
              </w:rPr>
              <w:t>егиональным участием по теме: «</w:t>
            </w:r>
            <w:r w:rsidR="009C38BF">
              <w:rPr>
                <w:rFonts w:ascii="Times New Roman" w:hAnsi="Times New Roman"/>
                <w:sz w:val="24"/>
                <w:szCs w:val="24"/>
              </w:rPr>
              <w:t>Технологический профиль обучения: модели, ресурсы, возмо</w:t>
            </w:r>
            <w:r w:rsidR="009F6878">
              <w:rPr>
                <w:rFonts w:ascii="Times New Roman" w:hAnsi="Times New Roman"/>
                <w:sz w:val="24"/>
                <w:szCs w:val="24"/>
              </w:rPr>
              <w:t>жности сетевого взаимодействия»</w:t>
            </w:r>
          </w:p>
          <w:p w:rsidR="00CA2A95" w:rsidRDefault="00CA2A9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F6878" w:rsidRDefault="001743C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C38BF">
              <w:rPr>
                <w:rFonts w:ascii="Times New Roman" w:hAnsi="Times New Roman"/>
                <w:sz w:val="24"/>
                <w:szCs w:val="24"/>
              </w:rPr>
              <w:t xml:space="preserve">.28.10.2020 г. краевой </w:t>
            </w:r>
            <w:proofErr w:type="spellStart"/>
            <w:r w:rsidR="009C38BF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="009C38BF">
              <w:rPr>
                <w:rFonts w:ascii="Times New Roman" w:hAnsi="Times New Roman"/>
                <w:sz w:val="24"/>
                <w:szCs w:val="24"/>
              </w:rPr>
              <w:t xml:space="preserve"> по организации и осуществлению профессиональной ориентации и </w:t>
            </w:r>
            <w:r w:rsidR="009C38BF">
              <w:rPr>
                <w:rFonts w:ascii="Times New Roman" w:hAnsi="Times New Roman"/>
                <w:sz w:val="24"/>
                <w:szCs w:val="24"/>
              </w:rPr>
              <w:lastRenderedPageBreak/>
              <w:t>трудового обучения лиц с ОВЗ в образо</w:t>
            </w:r>
            <w:r w:rsidR="009F6878">
              <w:rPr>
                <w:rFonts w:ascii="Times New Roman" w:hAnsi="Times New Roman"/>
                <w:sz w:val="24"/>
                <w:szCs w:val="24"/>
              </w:rPr>
              <w:t>вательной организации по теме: «</w:t>
            </w:r>
            <w:r w:rsidR="009C38BF">
              <w:rPr>
                <w:rFonts w:ascii="Times New Roman" w:hAnsi="Times New Roman"/>
                <w:sz w:val="24"/>
                <w:szCs w:val="24"/>
              </w:rPr>
              <w:t>Реализация модели внеурочной деятельности «</w:t>
            </w:r>
            <w:proofErr w:type="spellStart"/>
            <w:r w:rsidR="009C38BF">
              <w:rPr>
                <w:rFonts w:ascii="Times New Roman" w:hAnsi="Times New Roman"/>
                <w:sz w:val="24"/>
                <w:szCs w:val="24"/>
              </w:rPr>
              <w:t>Профмаяк</w:t>
            </w:r>
            <w:proofErr w:type="spellEnd"/>
            <w:r w:rsidR="009C38BF">
              <w:rPr>
                <w:rFonts w:ascii="Times New Roman" w:hAnsi="Times New Roman"/>
                <w:sz w:val="24"/>
                <w:szCs w:val="24"/>
              </w:rPr>
              <w:t>» через сетевое взаимодействие школы и колледжа».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9F6878" w:rsidRDefault="001743C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255B3">
              <w:rPr>
                <w:rFonts w:ascii="Times New Roman" w:hAnsi="Times New Roman"/>
                <w:sz w:val="24"/>
                <w:szCs w:val="24"/>
              </w:rPr>
              <w:t>. 22.01.2021</w:t>
            </w:r>
            <w:r w:rsidR="009C38BF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="006255B3">
              <w:rPr>
                <w:rFonts w:ascii="Times New Roman" w:hAnsi="Times New Roman"/>
                <w:sz w:val="24"/>
                <w:szCs w:val="24"/>
              </w:rPr>
              <w:t xml:space="preserve">краевой семинар педагогов и </w:t>
            </w:r>
            <w:proofErr w:type="spellStart"/>
            <w:r w:rsidR="006255B3">
              <w:rPr>
                <w:rFonts w:ascii="Times New Roman" w:hAnsi="Times New Roman"/>
                <w:sz w:val="24"/>
                <w:szCs w:val="24"/>
              </w:rPr>
              <w:t>ответсвенных</w:t>
            </w:r>
            <w:proofErr w:type="spellEnd"/>
            <w:r w:rsidR="006255B3">
              <w:rPr>
                <w:rFonts w:ascii="Times New Roman" w:hAnsi="Times New Roman"/>
                <w:sz w:val="24"/>
                <w:szCs w:val="24"/>
              </w:rPr>
              <w:t xml:space="preserve"> лиц за организацию работы с детьми с ОВЗ по теме: «Жизнеустройство выпускников с ОВЗ через взаимодействие школы и колледжа».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9F6878" w:rsidRDefault="001743C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255B3">
              <w:rPr>
                <w:rFonts w:ascii="Times New Roman" w:hAnsi="Times New Roman"/>
                <w:sz w:val="24"/>
                <w:szCs w:val="24"/>
              </w:rPr>
              <w:t xml:space="preserve">.24.02.2021 г. краевой семинар по реализации краевых инновационных проектов по теме: «Сетевое взаимодействие на </w:t>
            </w:r>
            <w:proofErr w:type="gramStart"/>
            <w:r w:rsidR="006255B3">
              <w:rPr>
                <w:rFonts w:ascii="Times New Roman" w:hAnsi="Times New Roman"/>
                <w:sz w:val="24"/>
                <w:szCs w:val="24"/>
              </w:rPr>
              <w:t>основе  кластерного</w:t>
            </w:r>
            <w:proofErr w:type="gramEnd"/>
            <w:r w:rsidR="006255B3">
              <w:rPr>
                <w:rFonts w:ascii="Times New Roman" w:hAnsi="Times New Roman"/>
                <w:sz w:val="24"/>
                <w:szCs w:val="24"/>
              </w:rPr>
              <w:t xml:space="preserve"> подхода в подготовке квалифицированных специалистов сельского хозяйства».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124677" w:rsidRDefault="001743C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255B3" w:rsidRPr="000A48D7">
              <w:rPr>
                <w:rFonts w:ascii="Times New Roman" w:hAnsi="Times New Roman"/>
                <w:sz w:val="24"/>
                <w:szCs w:val="24"/>
              </w:rPr>
              <w:t>.</w:t>
            </w:r>
            <w:r w:rsidR="000A48D7" w:rsidRPr="000A48D7">
              <w:rPr>
                <w:rFonts w:ascii="Times New Roman" w:hAnsi="Times New Roman"/>
                <w:sz w:val="24"/>
                <w:szCs w:val="24"/>
              </w:rPr>
              <w:t xml:space="preserve"> 25.02.2022 г. к</w:t>
            </w:r>
            <w:r w:rsidR="006255B3" w:rsidRPr="000A48D7">
              <w:rPr>
                <w:rFonts w:ascii="Times New Roman" w:hAnsi="Times New Roman"/>
                <w:sz w:val="24"/>
                <w:szCs w:val="24"/>
              </w:rPr>
              <w:t>раевая</w:t>
            </w:r>
            <w:r w:rsidR="00625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255B3">
              <w:rPr>
                <w:rFonts w:ascii="Times New Roman" w:hAnsi="Times New Roman"/>
                <w:sz w:val="24"/>
                <w:szCs w:val="24"/>
              </w:rPr>
              <w:t>стажировочная</w:t>
            </w:r>
            <w:proofErr w:type="spellEnd"/>
            <w:r w:rsidR="006255B3">
              <w:rPr>
                <w:rFonts w:ascii="Times New Roman" w:hAnsi="Times New Roman"/>
                <w:sz w:val="24"/>
                <w:szCs w:val="24"/>
              </w:rPr>
              <w:t xml:space="preserve"> площадка. Апгрейд по теме: «Формирование естественно-научной грамотности в условиях современной школы»</w:t>
            </w:r>
            <w:r w:rsidR="001246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124677" w:rsidRDefault="001743C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+mj-ea" w:hAnsi="Times New Roman"/>
                <w:bCs/>
                <w:color w:val="003300"/>
                <w:sz w:val="24"/>
                <w:szCs w:val="24"/>
              </w:rPr>
              <w:t>14</w:t>
            </w:r>
            <w:r w:rsidR="00124677">
              <w:rPr>
                <w:rFonts w:ascii="Times New Roman" w:eastAsia="+mj-ea" w:hAnsi="Times New Roman"/>
                <w:bCs/>
                <w:color w:val="003300"/>
                <w:sz w:val="24"/>
                <w:szCs w:val="24"/>
              </w:rPr>
              <w:t>.</w:t>
            </w:r>
            <w:r w:rsidR="000C23A0" w:rsidRPr="000C23A0">
              <w:rPr>
                <w:rFonts w:ascii="Times New Roman" w:eastAsia="+mj-ea" w:hAnsi="Times New Roman"/>
                <w:bCs/>
                <w:sz w:val="24"/>
                <w:szCs w:val="24"/>
              </w:rPr>
              <w:t>13.08.2021 г.</w:t>
            </w:r>
            <w:r w:rsidR="000C23A0" w:rsidRPr="000C23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Всероссийская </w:t>
            </w:r>
            <w:proofErr w:type="spellStart"/>
            <w:proofErr w:type="gramStart"/>
            <w:r w:rsidR="000C23A0">
              <w:rPr>
                <w:rFonts w:ascii="Times New Roman" w:hAnsi="Times New Roman"/>
                <w:bCs/>
                <w:iCs/>
                <w:sz w:val="24"/>
                <w:szCs w:val="24"/>
              </w:rPr>
              <w:t>стажировочная</w:t>
            </w:r>
            <w:proofErr w:type="spellEnd"/>
            <w:r w:rsidR="000C23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1246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0C23A0">
              <w:rPr>
                <w:rFonts w:ascii="Times New Roman" w:hAnsi="Times New Roman"/>
                <w:bCs/>
                <w:iCs/>
                <w:sz w:val="24"/>
                <w:szCs w:val="24"/>
              </w:rPr>
              <w:t>площадка</w:t>
            </w:r>
            <w:proofErr w:type="gramEnd"/>
            <w:r w:rsidR="000C23A0" w:rsidRPr="000C23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в г. Тамбове  по теме:</w:t>
            </w:r>
            <w:r w:rsidR="000C23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0C23A0" w:rsidRPr="000C23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«Региональная модель непрерывного образования: от идеи до реализации на примере </w:t>
            </w:r>
            <w:proofErr w:type="spellStart"/>
            <w:r w:rsidR="000C23A0" w:rsidRPr="000C23A0">
              <w:rPr>
                <w:rFonts w:ascii="Times New Roman" w:hAnsi="Times New Roman"/>
                <w:bCs/>
                <w:iCs/>
                <w:sz w:val="24"/>
                <w:szCs w:val="24"/>
              </w:rPr>
              <w:t>агрообразования</w:t>
            </w:r>
            <w:proofErr w:type="spellEnd"/>
            <w:r w:rsidR="000C23A0" w:rsidRPr="000C23A0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 w:rsidR="000C23A0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9F6878" w:rsidRDefault="001743C5" w:rsidP="001246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15</w:t>
            </w:r>
            <w:r w:rsidR="000A48D7">
              <w:rPr>
                <w:rFonts w:ascii="Times New Roman" w:hAnsi="Times New Roman"/>
                <w:bCs/>
                <w:iCs/>
                <w:sz w:val="24"/>
                <w:szCs w:val="24"/>
              </w:rPr>
              <w:t>. 29.03.2022 г. муниципальное совещание «Алгоритмы совместной деятельности управленческих команд в реализации проекта «500+» по теме: «Особенности проектиров</w:t>
            </w:r>
            <w:r w:rsidR="00746E74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="000A48D7">
              <w:rPr>
                <w:rFonts w:ascii="Times New Roman" w:hAnsi="Times New Roman"/>
                <w:bCs/>
                <w:iCs/>
                <w:sz w:val="24"/>
                <w:szCs w:val="24"/>
              </w:rPr>
              <w:t>ния и работы в рамках сетевого взаимодействия с целью развития современных компетенций детей».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124677" w:rsidRDefault="001743C5" w:rsidP="001246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="001246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F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12.10.2022 г.</w:t>
            </w:r>
            <w:r w:rsidR="001246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9F6878" w:rsidRPr="009F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униципальный семинар</w:t>
            </w:r>
            <w:r w:rsidR="001246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78" w:rsidRPr="009F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руководителей ОО по теме: «Опыт работы по использованию различных форм организации уче</w:t>
            </w:r>
            <w:r w:rsidR="00746E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бного процесса для формирования</w:t>
            </w:r>
            <w:r w:rsidR="009F6878" w:rsidRPr="009F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естествен</w:t>
            </w:r>
            <w:r w:rsidR="009F6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но-научной грамотности школьников».</w:t>
            </w:r>
          </w:p>
          <w:p w:rsidR="00CA2A95" w:rsidRPr="00CA2A95" w:rsidRDefault="00CA2A95" w:rsidP="00CA2A9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1743C5" w:rsidRDefault="001743C5" w:rsidP="001743C5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>
              <w:rPr>
                <w:bCs/>
                <w:color w:val="000000"/>
              </w:rPr>
              <w:t>17</w:t>
            </w:r>
            <w:r w:rsidR="00124677">
              <w:rPr>
                <w:bCs/>
                <w:color w:val="000000"/>
              </w:rPr>
              <w:t>.</w:t>
            </w:r>
            <w:r w:rsidR="009F6878">
              <w:rPr>
                <w:bCs/>
                <w:color w:val="000000"/>
              </w:rPr>
              <w:t xml:space="preserve"> </w:t>
            </w:r>
            <w:r w:rsidR="009F6878" w:rsidRPr="009F6878">
              <w:rPr>
                <w:bCs/>
                <w:color w:val="000000"/>
              </w:rPr>
              <w:t>30.03. 2022 г. районный фестиваль «Точек Роста» по теме:</w:t>
            </w:r>
            <w:r w:rsidR="009F6878" w:rsidRPr="009F6878">
              <w:rPr>
                <w:color w:val="010101"/>
              </w:rPr>
              <w:t xml:space="preserve"> «Модель цен</w:t>
            </w:r>
            <w:r w:rsidR="00124677">
              <w:rPr>
                <w:color w:val="010101"/>
              </w:rPr>
              <w:t>т</w:t>
            </w:r>
            <w:r w:rsidR="009F6878" w:rsidRPr="009F6878">
              <w:rPr>
                <w:color w:val="010101"/>
              </w:rPr>
              <w:t>ра «Точка роста» для развития естественнонаучной грамотности учащихся посредством использовани</w:t>
            </w:r>
            <w:r>
              <w:rPr>
                <w:color w:val="010101"/>
              </w:rPr>
              <w:t>я методов и приемов активного об</w:t>
            </w:r>
            <w:r w:rsidR="009F6878" w:rsidRPr="009F6878">
              <w:rPr>
                <w:color w:val="010101"/>
              </w:rPr>
              <w:t>учения»</w:t>
            </w:r>
            <w:r>
              <w:rPr>
                <w:color w:val="010101"/>
              </w:rPr>
              <w:t>.</w:t>
            </w:r>
          </w:p>
          <w:p w:rsidR="00CA2A95" w:rsidRPr="00CA2A95" w:rsidRDefault="00CA2A95" w:rsidP="001743C5">
            <w:pPr>
              <w:pStyle w:val="a5"/>
              <w:spacing w:before="0" w:beforeAutospacing="0" w:after="0" w:afterAutospacing="0"/>
              <w:rPr>
                <w:color w:val="010101"/>
                <w:sz w:val="20"/>
              </w:rPr>
            </w:pPr>
          </w:p>
          <w:p w:rsidR="00836AF8" w:rsidRPr="00CA2A95" w:rsidRDefault="001743C5" w:rsidP="00CA2A95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18</w:t>
            </w:r>
            <w:r w:rsidR="000C23A0">
              <w:rPr>
                <w:bCs/>
                <w:iCs/>
              </w:rPr>
              <w:t>.</w:t>
            </w:r>
            <w:r w:rsidR="000C23A0" w:rsidRPr="000C23A0">
              <w:rPr>
                <w:b/>
                <w:sz w:val="28"/>
                <w:szCs w:val="28"/>
              </w:rPr>
              <w:t xml:space="preserve"> </w:t>
            </w:r>
            <w:r w:rsidR="000C23A0">
              <w:t>24</w:t>
            </w:r>
            <w:r w:rsidR="000C23A0" w:rsidRPr="000C23A0">
              <w:t>.11.2022 г.</w:t>
            </w:r>
            <w:r w:rsidR="000C23A0">
              <w:t xml:space="preserve"> </w:t>
            </w:r>
            <w:r w:rsidR="00124677">
              <w:t>4 межрегиональная конференц</w:t>
            </w:r>
            <w:r w:rsidR="00746E74">
              <w:t xml:space="preserve">ия по развитию </w:t>
            </w:r>
            <w:proofErr w:type="spellStart"/>
            <w:r w:rsidR="00746E74">
              <w:t>агрообразования</w:t>
            </w:r>
            <w:proofErr w:type="spellEnd"/>
            <w:r w:rsidR="00746E74">
              <w:t xml:space="preserve"> </w:t>
            </w:r>
            <w:r w:rsidR="00124677">
              <w:t>в школе. С</w:t>
            </w:r>
            <w:r w:rsidR="000C23A0" w:rsidRPr="000C23A0">
              <w:t>тендовый</w:t>
            </w:r>
            <w:r w:rsidR="000C23A0">
              <w:t xml:space="preserve"> доклад по теме</w:t>
            </w:r>
            <w:r w:rsidR="00124677">
              <w:t xml:space="preserve">: «Сетевое </w:t>
            </w:r>
            <w:r w:rsidR="000C23A0" w:rsidRPr="000C23A0">
              <w:t>взаимодействие на основе кластерного подхода в подготовке квалифицированных специалистов сельского хозяйства».</w:t>
            </w:r>
          </w:p>
        </w:tc>
      </w:tr>
      <w:tr w:rsidR="00DC7702" w:rsidRPr="00C01137" w:rsidTr="00F375E4">
        <w:tc>
          <w:tcPr>
            <w:tcW w:w="4707" w:type="dxa"/>
          </w:tcPr>
          <w:p w:rsidR="00DC7702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  <w:r w:rsidR="006410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2A95" w:rsidRPr="00C01137" w:rsidRDefault="00CA2A95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:rsidR="00DC7702" w:rsidRPr="00C01137" w:rsidRDefault="00AE1652" w:rsidP="00AE165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с образовательными организациями муниципалитета по внедрению</w:t>
            </w:r>
            <w:r w:rsidRPr="00C01137">
              <w:rPr>
                <w:rFonts w:ascii="Times New Roman" w:hAnsi="Times New Roman"/>
                <w:sz w:val="24"/>
                <w:szCs w:val="24"/>
              </w:rPr>
              <w:t xml:space="preserve"> инновации в практику общеобразовательных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МБОУ СОШ №15, МБОУ ООШ №20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</w:tr>
      <w:tr w:rsidR="00DC7702" w:rsidRPr="00C01137" w:rsidTr="00F375E4">
        <w:tc>
          <w:tcPr>
            <w:tcW w:w="4707" w:type="dxa"/>
          </w:tcPr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932" w:type="dxa"/>
          </w:tcPr>
          <w:p w:rsidR="00141B2A" w:rsidRDefault="00641049" w:rsidP="00141B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1B2A">
              <w:rPr>
                <w:rFonts w:ascii="Times New Roman" w:hAnsi="Times New Roman"/>
                <w:sz w:val="24"/>
                <w:szCs w:val="24"/>
              </w:rPr>
              <w:t>.Разработаны методические рекомендации</w:t>
            </w:r>
          </w:p>
          <w:p w:rsidR="00141B2A" w:rsidRDefault="00141B2A" w:rsidP="00141B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«Сетевое взаимодействие на основе кластерного подхода в подготовке квалифицированных специалистов сельского хозяйства».</w:t>
            </w:r>
          </w:p>
          <w:p w:rsidR="00DC7702" w:rsidRDefault="00141B2A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41049">
              <w:rPr>
                <w:rFonts w:ascii="Times New Roman" w:hAnsi="Times New Roman"/>
                <w:sz w:val="24"/>
                <w:szCs w:val="24"/>
              </w:rPr>
              <w:t>Разработан буклет «Алгоритм построения модели сетевого взаимодействия».</w:t>
            </w:r>
          </w:p>
          <w:p w:rsidR="00641049" w:rsidRDefault="00141B2A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4104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Разработан буклет-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трансформер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«Как создать модель».</w:t>
            </w:r>
          </w:p>
          <w:p w:rsidR="00641049" w:rsidRPr="00C01137" w:rsidRDefault="00141B2A" w:rsidP="00141B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Разработан буклет «Сетевое взаимодействие на основе кластерного подхода в подготовке квалифицированных специалистов сельского хозяйства».</w:t>
            </w:r>
          </w:p>
        </w:tc>
      </w:tr>
      <w:tr w:rsidR="00DC7702" w:rsidRPr="00C01137" w:rsidTr="00F375E4">
        <w:tc>
          <w:tcPr>
            <w:tcW w:w="4707" w:type="dxa"/>
          </w:tcPr>
          <w:p w:rsidR="00DC7702" w:rsidRPr="00C01137" w:rsidRDefault="00DC7702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932" w:type="dxa"/>
          </w:tcPr>
          <w:p w:rsidR="00DC7702" w:rsidRPr="00141B2A" w:rsidRDefault="00141B2A" w:rsidP="000C23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1B2A">
              <w:rPr>
                <w:rFonts w:ascii="Times New Roman" w:hAnsi="Times New Roman"/>
                <w:sz w:val="24"/>
                <w:szCs w:val="24"/>
              </w:rPr>
              <w:t>Ре</w:t>
            </w:r>
            <w:r w:rsidR="00746E74">
              <w:rPr>
                <w:rFonts w:ascii="Times New Roman" w:hAnsi="Times New Roman"/>
                <w:sz w:val="24"/>
                <w:szCs w:val="24"/>
              </w:rPr>
              <w:t xml:space="preserve">цензия </w:t>
            </w:r>
            <w:proofErr w:type="spellStart"/>
            <w:r w:rsidR="00746E74">
              <w:rPr>
                <w:rFonts w:ascii="Times New Roman" w:hAnsi="Times New Roman"/>
                <w:sz w:val="24"/>
                <w:szCs w:val="24"/>
              </w:rPr>
              <w:t>Каневского</w:t>
            </w:r>
            <w:proofErr w:type="spellEnd"/>
            <w:r w:rsidR="00746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1B2A">
              <w:rPr>
                <w:rFonts w:ascii="Times New Roman" w:hAnsi="Times New Roman"/>
                <w:sz w:val="24"/>
                <w:szCs w:val="24"/>
              </w:rPr>
              <w:t>районного информационно-методического центра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74505" w:rsidRDefault="00074505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DC7702" w:rsidRDefault="00074505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Директор МБОУ СОШ №5</w:t>
      </w:r>
      <w:r w:rsidR="00DC7702">
        <w:rPr>
          <w:rFonts w:ascii="Times New Roman" w:hAnsi="Times New Roman"/>
          <w:sz w:val="28"/>
          <w:szCs w:val="28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AE165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505">
        <w:rPr>
          <w:rFonts w:ascii="Times New Roman" w:hAnsi="Times New Roman"/>
          <w:sz w:val="28"/>
          <w:szCs w:val="28"/>
          <w:u w:val="single"/>
        </w:rPr>
        <w:t>Веретенник Н.Н.</w:t>
      </w:r>
    </w:p>
    <w:p w:rsidR="00DC7702" w:rsidRPr="00104A15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DC7702" w:rsidRPr="00104A15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DC7702" w:rsidRPr="00104A15" w:rsidRDefault="00DC7702" w:rsidP="00DC7702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C7702" w:rsidRDefault="00DC7702" w:rsidP="00DC7702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074505" w:rsidRDefault="00074505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Исполняющий обязанности</w:t>
      </w:r>
    </w:p>
    <w:p w:rsidR="00074505" w:rsidRDefault="00074505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начальника управления</w:t>
      </w:r>
    </w:p>
    <w:p w:rsidR="00074505" w:rsidRDefault="00074505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образования</w:t>
      </w:r>
    </w:p>
    <w:p w:rsidR="00074505" w:rsidRDefault="00074505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муниципального образования</w:t>
      </w:r>
    </w:p>
    <w:p w:rsidR="00DC7702" w:rsidRDefault="00074505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Каневской район          </w:t>
      </w:r>
      <w:r w:rsidR="00DC770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</w:rPr>
        <w:tab/>
      </w:r>
      <w:r w:rsidR="00AE165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 xml:space="preserve"> Журавлева М.А.</w:t>
      </w:r>
    </w:p>
    <w:p w:rsidR="00DC7702" w:rsidRPr="00104A15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DC7702" w:rsidRDefault="00DC7702" w:rsidP="00DC7702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DC7702" w:rsidRPr="00104A15" w:rsidRDefault="00DC7702" w:rsidP="00DC7702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DC7702" w:rsidRPr="00104A15" w:rsidRDefault="00DC7702" w:rsidP="00DC7702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C7702" w:rsidRPr="009F7904" w:rsidRDefault="00DC7702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:rsidR="00DC7702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074505" w:rsidRDefault="00074505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074505" w:rsidRDefault="00074505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074505" w:rsidRDefault="00074505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074505" w:rsidRDefault="00074505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074505" w:rsidRDefault="00074505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Pr="009D624B" w:rsidRDefault="00DC7702" w:rsidP="002057B7">
      <w:pPr>
        <w:pStyle w:val="a5"/>
        <w:shd w:val="clear" w:color="auto" w:fill="FFFFFF"/>
        <w:spacing w:before="225" w:beforeAutospacing="0" w:line="288" w:lineRule="atLeast"/>
        <w:ind w:right="525"/>
        <w:rPr>
          <w:sz w:val="20"/>
          <w:szCs w:val="20"/>
        </w:rPr>
      </w:pPr>
    </w:p>
    <w:sectPr w:rsidR="00DC7702" w:rsidRPr="009D624B" w:rsidSect="00AE1652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7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00F36"/>
    <w:multiLevelType w:val="hybridMultilevel"/>
    <w:tmpl w:val="71042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3E63BC"/>
    <w:multiLevelType w:val="hybridMultilevel"/>
    <w:tmpl w:val="E4FC59D2"/>
    <w:lvl w:ilvl="0" w:tplc="67D239A8">
      <w:start w:val="1"/>
      <w:numFmt w:val="decimal"/>
      <w:lvlText w:val="%1."/>
      <w:lvlJc w:val="left"/>
      <w:pPr>
        <w:ind w:left="103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0" w15:restartNumberingAfterBreak="0">
    <w:nsid w:val="782F03A2"/>
    <w:multiLevelType w:val="multilevel"/>
    <w:tmpl w:val="0CC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7B"/>
    <w:rsid w:val="0000617B"/>
    <w:rsid w:val="00074505"/>
    <w:rsid w:val="000A48D7"/>
    <w:rsid w:val="000C23A0"/>
    <w:rsid w:val="000D0063"/>
    <w:rsid w:val="00124677"/>
    <w:rsid w:val="00141B2A"/>
    <w:rsid w:val="00162A84"/>
    <w:rsid w:val="001743C5"/>
    <w:rsid w:val="001B0230"/>
    <w:rsid w:val="001D4C48"/>
    <w:rsid w:val="001E0595"/>
    <w:rsid w:val="002057B7"/>
    <w:rsid w:val="00217E7F"/>
    <w:rsid w:val="00326ED8"/>
    <w:rsid w:val="003C4E95"/>
    <w:rsid w:val="003D0EA6"/>
    <w:rsid w:val="003F6487"/>
    <w:rsid w:val="003F7423"/>
    <w:rsid w:val="004E6D3E"/>
    <w:rsid w:val="004F37FA"/>
    <w:rsid w:val="0051243F"/>
    <w:rsid w:val="005A2B72"/>
    <w:rsid w:val="006255B3"/>
    <w:rsid w:val="00641049"/>
    <w:rsid w:val="006B1F91"/>
    <w:rsid w:val="006F303E"/>
    <w:rsid w:val="00746E74"/>
    <w:rsid w:val="00761A69"/>
    <w:rsid w:val="00836AF8"/>
    <w:rsid w:val="0083754E"/>
    <w:rsid w:val="008E00F2"/>
    <w:rsid w:val="00910091"/>
    <w:rsid w:val="009238BF"/>
    <w:rsid w:val="009731F5"/>
    <w:rsid w:val="009C38BF"/>
    <w:rsid w:val="009D624B"/>
    <w:rsid w:val="009F6878"/>
    <w:rsid w:val="00A10FF0"/>
    <w:rsid w:val="00A137A9"/>
    <w:rsid w:val="00AE1652"/>
    <w:rsid w:val="00AE1C79"/>
    <w:rsid w:val="00C64BCA"/>
    <w:rsid w:val="00CA2A95"/>
    <w:rsid w:val="00CA72D4"/>
    <w:rsid w:val="00CE5DC3"/>
    <w:rsid w:val="00D54ADA"/>
    <w:rsid w:val="00DC7702"/>
    <w:rsid w:val="00E065DB"/>
    <w:rsid w:val="00E71D13"/>
    <w:rsid w:val="00F109B0"/>
    <w:rsid w:val="00F375E4"/>
    <w:rsid w:val="00F54AC7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A92ED-9ABC-4477-B5EB-2EC0F462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1C79"/>
    <w:rPr>
      <w:rFonts w:ascii="Segoe UI" w:hAnsi="Segoe UI" w:cs="Segoe UI"/>
      <w:sz w:val="18"/>
      <w:szCs w:val="18"/>
    </w:rPr>
  </w:style>
  <w:style w:type="character" w:customStyle="1" w:styleId="1">
    <w:name w:val="Основной текст1"/>
    <w:basedOn w:val="a0"/>
    <w:rsid w:val="00E71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No Spacing"/>
    <w:link w:val="a9"/>
    <w:uiPriority w:val="1"/>
    <w:qFormat/>
    <w:rsid w:val="009731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3D0EA6"/>
    <w:rPr>
      <w:rFonts w:ascii="Calibri" w:eastAsia="Calibri" w:hAnsi="Calibri" w:cs="Times New Roman"/>
    </w:rPr>
  </w:style>
  <w:style w:type="character" w:customStyle="1" w:styleId="user-accountsubname">
    <w:name w:val="user-account__subname"/>
    <w:basedOn w:val="a0"/>
    <w:rsid w:val="00512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5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retennik.natali1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fa7ce3271fea55ce98058c427e3d30df/" TargetMode="External"/><Relationship Id="rId5" Type="http://schemas.openxmlformats.org/officeDocument/2006/relationships/hyperlink" Target="https://kanschool5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1160</Words>
  <Characters>9362</Characters>
  <Application>Microsoft Office Word</Application>
  <DocSecurity>0</DocSecurity>
  <Lines>360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Kanschool5-iMac</cp:lastModifiedBy>
  <cp:revision>4</cp:revision>
  <cp:lastPrinted>2022-10-21T08:20:00Z</cp:lastPrinted>
  <dcterms:created xsi:type="dcterms:W3CDTF">2023-01-16T13:34:00Z</dcterms:created>
  <dcterms:modified xsi:type="dcterms:W3CDTF">2023-01-16T13:36:00Z</dcterms:modified>
</cp:coreProperties>
</file>