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702" w:rsidRPr="00A20C09" w:rsidRDefault="00CE5DC3" w:rsidP="00A20C09">
      <w:pPr>
        <w:widowControl w:val="0"/>
        <w:tabs>
          <w:tab w:val="left" w:pos="1890"/>
        </w:tabs>
        <w:autoSpaceDE w:val="0"/>
        <w:autoSpaceDN w:val="0"/>
        <w:spacing w:after="0" w:line="242" w:lineRule="auto"/>
        <w:ind w:left="5670" w:right="120" w:hanging="5566"/>
        <w:jc w:val="right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      </w:t>
      </w:r>
    </w:p>
    <w:p w:rsidR="00DC7702" w:rsidRDefault="00DC7702" w:rsidP="00DC7702">
      <w:pPr>
        <w:pStyle w:val="a4"/>
        <w:spacing w:after="120" w:line="240" w:lineRule="auto"/>
        <w:ind w:left="567"/>
        <w:jc w:val="right"/>
        <w:rPr>
          <w:rFonts w:ascii="Times New Roman" w:hAnsi="Times New Roman"/>
          <w:i/>
          <w:sz w:val="28"/>
          <w:szCs w:val="28"/>
        </w:rPr>
      </w:pPr>
    </w:p>
    <w:p w:rsidR="00DC7702" w:rsidRPr="009F7904" w:rsidRDefault="00DC7702" w:rsidP="00D371AB">
      <w:pPr>
        <w:pStyle w:val="a4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  <w:r w:rsidR="00D371AB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5811"/>
      </w:tblGrid>
      <w:tr w:rsidR="00DC7702" w:rsidRPr="00D371AB" w:rsidTr="00D371AB">
        <w:tc>
          <w:tcPr>
            <w:tcW w:w="3828" w:type="dxa"/>
          </w:tcPr>
          <w:p w:rsidR="00DC7702" w:rsidRPr="00D371A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811" w:type="dxa"/>
          </w:tcPr>
          <w:p w:rsidR="00DC7702" w:rsidRPr="00D371AB" w:rsidRDefault="00A20C09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Общеобразовательное учреждение «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</w:rPr>
              <w:t>Неверовская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</w:rPr>
              <w:t xml:space="preserve"> школа» Таврического района  Омской области</w:t>
            </w:r>
          </w:p>
        </w:tc>
      </w:tr>
      <w:tr w:rsidR="00DC7702" w:rsidRPr="00D371AB" w:rsidTr="00D371AB">
        <w:tc>
          <w:tcPr>
            <w:tcW w:w="3828" w:type="dxa"/>
          </w:tcPr>
          <w:p w:rsidR="00DC7702" w:rsidRPr="00D371A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811" w:type="dxa"/>
          </w:tcPr>
          <w:p w:rsidR="00DC7702" w:rsidRPr="00D371AB" w:rsidRDefault="00A20C09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Кучма Елена Анатольевна</w:t>
            </w:r>
          </w:p>
        </w:tc>
      </w:tr>
      <w:tr w:rsidR="00DC7702" w:rsidRPr="00D371AB" w:rsidTr="00D371AB">
        <w:tc>
          <w:tcPr>
            <w:tcW w:w="3828" w:type="dxa"/>
          </w:tcPr>
          <w:p w:rsidR="00DC7702" w:rsidRPr="00D371A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811" w:type="dxa"/>
          </w:tcPr>
          <w:p w:rsidR="00DC7702" w:rsidRPr="00D371AB" w:rsidRDefault="00A20C09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 xml:space="preserve">646815, Омская область, Таврический район, 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D371AB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D371AB">
              <w:rPr>
                <w:rFonts w:ascii="Times New Roman" w:hAnsi="Times New Roman"/>
                <w:sz w:val="24"/>
                <w:szCs w:val="24"/>
              </w:rPr>
              <w:t>еверовка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</w:rPr>
              <w:t>ул.Мира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</w:rPr>
              <w:t>, д.52</w:t>
            </w:r>
          </w:p>
          <w:p w:rsidR="00A20C09" w:rsidRPr="00D371AB" w:rsidRDefault="00A20C09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Сайт: http://ounever.tav.obr55.ru</w:t>
            </w:r>
          </w:p>
          <w:p w:rsidR="00A20C09" w:rsidRPr="00D371AB" w:rsidRDefault="00A20C09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 xml:space="preserve">Почта: 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  <w:lang w:val="en-US"/>
              </w:rPr>
              <w:t>mou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  <w:lang w:val="en-US"/>
              </w:rPr>
              <w:t>neverovka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C7702" w:rsidRPr="00D371AB" w:rsidTr="00D371AB">
        <w:tc>
          <w:tcPr>
            <w:tcW w:w="3828" w:type="dxa"/>
          </w:tcPr>
          <w:p w:rsidR="00DC7702" w:rsidRPr="00D371A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811" w:type="dxa"/>
          </w:tcPr>
          <w:p w:rsidR="00A20C09" w:rsidRPr="00D371AB" w:rsidRDefault="00A20C09" w:rsidP="00A20C09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1AB">
              <w:rPr>
                <w:rFonts w:ascii="Times New Roman" w:hAnsi="Times New Roman" w:cs="Times New Roman"/>
                <w:sz w:val="24"/>
                <w:szCs w:val="24"/>
              </w:rPr>
              <w:t>Учитель как гарант качества образования:</w:t>
            </w:r>
          </w:p>
          <w:p w:rsidR="00DC7702" w:rsidRPr="00D371AB" w:rsidRDefault="00A20C09" w:rsidP="00A20C0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71AB">
              <w:rPr>
                <w:rFonts w:ascii="Times New Roman" w:hAnsi="Times New Roman"/>
                <w:sz w:val="24"/>
                <w:szCs w:val="24"/>
              </w:rPr>
              <w:t>внутришкольная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</w:rPr>
              <w:t xml:space="preserve"> система профессионального роста</w:t>
            </w:r>
          </w:p>
        </w:tc>
      </w:tr>
      <w:tr w:rsidR="00DC7702" w:rsidRPr="00D371AB" w:rsidTr="00D371AB">
        <w:tc>
          <w:tcPr>
            <w:tcW w:w="3828" w:type="dxa"/>
          </w:tcPr>
          <w:p w:rsidR="00DC7702" w:rsidRPr="00D371A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811" w:type="dxa"/>
          </w:tcPr>
          <w:p w:rsidR="00DC7702" w:rsidRPr="00D371AB" w:rsidRDefault="005C3CF7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  <w:lang w:eastAsia="ru-RU"/>
              </w:rPr>
              <w:t>Практика «перезагрузки» методической работы  в  ОУ «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  <w:lang w:eastAsia="ru-RU"/>
              </w:rPr>
              <w:t>Неверовская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школа» с использованием ресурса Единого методического дня</w:t>
            </w:r>
          </w:p>
        </w:tc>
      </w:tr>
      <w:tr w:rsidR="00DC7702" w:rsidRPr="00D371AB" w:rsidTr="00D371AB">
        <w:tc>
          <w:tcPr>
            <w:tcW w:w="3828" w:type="dxa"/>
          </w:tcPr>
          <w:p w:rsidR="00DC7702" w:rsidRPr="00D371A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811" w:type="dxa"/>
          </w:tcPr>
          <w:p w:rsidR="00DC7702" w:rsidRPr="00D371AB" w:rsidRDefault="005C3CF7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 xml:space="preserve">Авторский коллектив: Кучма Елена Анатольевна </w:t>
            </w:r>
            <w:proofErr w:type="gramStart"/>
            <w:r w:rsidRPr="00D371AB">
              <w:rPr>
                <w:rFonts w:ascii="Times New Roman" w:hAnsi="Times New Roman"/>
                <w:sz w:val="24"/>
                <w:szCs w:val="24"/>
              </w:rPr>
              <w:t>–д</w:t>
            </w:r>
            <w:proofErr w:type="gramEnd"/>
            <w:r w:rsidRPr="00D371AB">
              <w:rPr>
                <w:rFonts w:ascii="Times New Roman" w:hAnsi="Times New Roman"/>
                <w:sz w:val="24"/>
                <w:szCs w:val="24"/>
              </w:rPr>
              <w:t>иректор, Грязнова Ольга Александровна-заместитель директора по УВР.</w:t>
            </w:r>
          </w:p>
        </w:tc>
      </w:tr>
      <w:tr w:rsidR="00DC7702" w:rsidRPr="00D371AB" w:rsidTr="00D371AB">
        <w:tc>
          <w:tcPr>
            <w:tcW w:w="3828" w:type="dxa"/>
          </w:tcPr>
          <w:p w:rsidR="00DC7702" w:rsidRPr="00D371A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811" w:type="dxa"/>
          </w:tcPr>
          <w:p w:rsidR="005C3CF7" w:rsidRPr="00D371AB" w:rsidRDefault="005C3CF7" w:rsidP="00D371AB">
            <w:pPr>
              <w:spacing w:line="276" w:lineRule="auto"/>
              <w:ind w:right="-327"/>
              <w:rPr>
                <w:rFonts w:ascii="Times New Roman" w:hAnsi="Times New Roman" w:cs="Times New Roman"/>
                <w:sz w:val="24"/>
                <w:szCs w:val="24"/>
              </w:rPr>
            </w:pPr>
            <w:r w:rsidRPr="00D371AB">
              <w:rPr>
                <w:rFonts w:ascii="Times New Roman" w:hAnsi="Times New Roman" w:cs="Times New Roman"/>
                <w:sz w:val="24"/>
                <w:szCs w:val="24"/>
              </w:rPr>
              <w:t>Цель практики: Синхронизация  методической работы ОУ «</w:t>
            </w:r>
            <w:proofErr w:type="spellStart"/>
            <w:r w:rsidRPr="00D371AB">
              <w:rPr>
                <w:rFonts w:ascii="Times New Roman" w:hAnsi="Times New Roman" w:cs="Times New Roman"/>
                <w:sz w:val="24"/>
                <w:szCs w:val="24"/>
              </w:rPr>
              <w:t>Неверовская</w:t>
            </w:r>
            <w:proofErr w:type="spellEnd"/>
            <w:r w:rsidRPr="00D371AB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proofErr w:type="gramStart"/>
            <w:r w:rsidRPr="00D371A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371AB"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направленная на повышение  качества  образовательных результатов обучающихся.</w:t>
            </w:r>
          </w:p>
          <w:p w:rsidR="005C3CF7" w:rsidRPr="00D371AB" w:rsidRDefault="005C3CF7" w:rsidP="00D371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AB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  <w:proofErr w:type="gramStart"/>
            <w:r w:rsidRPr="00D371A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D371AB">
              <w:rPr>
                <w:rFonts w:ascii="Times New Roman" w:hAnsi="Times New Roman" w:cs="Times New Roman"/>
                <w:sz w:val="24"/>
                <w:szCs w:val="24"/>
              </w:rPr>
              <w:t>пределять  направления, прогноз и коррекцию процессов развития образовательного учреждения;</w:t>
            </w:r>
          </w:p>
          <w:p w:rsidR="005C3CF7" w:rsidRPr="00D371AB" w:rsidRDefault="005C3CF7" w:rsidP="00D371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AB">
              <w:rPr>
                <w:rFonts w:ascii="Times New Roman" w:hAnsi="Times New Roman" w:cs="Times New Roman"/>
                <w:sz w:val="24"/>
                <w:szCs w:val="24"/>
              </w:rPr>
              <w:t>-выявлять, пропагандировать  и реализовывать новые подходы к организации учебно-воспитательного процесса;</w:t>
            </w:r>
          </w:p>
          <w:p w:rsidR="005C3CF7" w:rsidRPr="00D371AB" w:rsidRDefault="005C3CF7" w:rsidP="00D371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AB">
              <w:rPr>
                <w:rFonts w:ascii="Times New Roman" w:hAnsi="Times New Roman" w:cs="Times New Roman"/>
                <w:sz w:val="24"/>
                <w:szCs w:val="24"/>
              </w:rPr>
              <w:t>-способствовать повышению уровня профессионального мастерства педагогов;</w:t>
            </w:r>
          </w:p>
          <w:p w:rsidR="005C3CF7" w:rsidRPr="00D371AB" w:rsidRDefault="005C3CF7" w:rsidP="00D371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AB">
              <w:rPr>
                <w:rFonts w:ascii="Times New Roman" w:hAnsi="Times New Roman" w:cs="Times New Roman"/>
                <w:sz w:val="24"/>
                <w:szCs w:val="24"/>
              </w:rPr>
              <w:t>-выявлять,  анализировать и обобщать  опыт  работы ОО;</w:t>
            </w:r>
          </w:p>
          <w:p w:rsidR="005C3CF7" w:rsidRPr="00D371AB" w:rsidRDefault="005C3CF7" w:rsidP="00D371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AB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-формировать  банк лучших практик;</w:t>
            </w:r>
          </w:p>
          <w:p w:rsidR="005C3CF7" w:rsidRPr="00D371AB" w:rsidRDefault="005C3CF7" w:rsidP="00D371AB">
            <w:pPr>
              <w:spacing w:line="276" w:lineRule="auto"/>
              <w:ind w:right="-327"/>
              <w:rPr>
                <w:rFonts w:ascii="Times New Roman" w:hAnsi="Times New Roman" w:cs="Times New Roman"/>
                <w:sz w:val="24"/>
                <w:szCs w:val="24"/>
              </w:rPr>
            </w:pPr>
            <w:r w:rsidRPr="00D371AB">
              <w:rPr>
                <w:rFonts w:ascii="Times New Roman" w:hAnsi="Times New Roman" w:cs="Times New Roman"/>
                <w:sz w:val="24"/>
                <w:szCs w:val="24"/>
              </w:rPr>
              <w:t>-распространять передовой  педагогический опыт  педагогов ОО</w:t>
            </w:r>
          </w:p>
          <w:p w:rsidR="005C3CF7" w:rsidRPr="00D371AB" w:rsidRDefault="005C3CF7" w:rsidP="00D371AB">
            <w:pPr>
              <w:pStyle w:val="a9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371AB">
              <w:rPr>
                <w:rFonts w:ascii="Times New Roman" w:hAnsi="Times New Roman" w:cs="Times New Roman"/>
              </w:rPr>
              <w:t xml:space="preserve">Краткое описание исходной ситуации до реализации практики: </w:t>
            </w:r>
            <w:r w:rsidRPr="00D371AB">
              <w:rPr>
                <w:rFonts w:ascii="Times New Roman" w:eastAsia="Times New Roman" w:hAnsi="Times New Roman" w:cs="Times New Roman"/>
              </w:rPr>
              <w:t xml:space="preserve">Наша школа являлась школой, работающей в сложных социальных условиях и показывающих низкие образовательные результаты в течение 2 лет. Поэтому  пришло время  </w:t>
            </w:r>
            <w:r w:rsidRPr="00D371AB">
              <w:rPr>
                <w:rFonts w:ascii="Times New Roman" w:eastAsia="Times New Roman" w:hAnsi="Times New Roman" w:cs="Times New Roman"/>
                <w:bCs/>
              </w:rPr>
              <w:t xml:space="preserve">перезагрузить методическую </w:t>
            </w:r>
            <w:r w:rsidRPr="00D371AB">
              <w:rPr>
                <w:rFonts w:ascii="Times New Roman" w:eastAsia="Times New Roman" w:hAnsi="Times New Roman" w:cs="Times New Roman"/>
                <w:bCs/>
              </w:rPr>
              <w:lastRenderedPageBreak/>
              <w:t>работу в школе - создать профессиональные связи, научить педагогов эффективно взаимодействовать для выхода из сложившейся ситуации.</w:t>
            </w:r>
          </w:p>
          <w:p w:rsidR="005C3CF7" w:rsidRPr="00D371AB" w:rsidRDefault="005C3CF7" w:rsidP="00D371A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71AB">
              <w:rPr>
                <w:rFonts w:ascii="Times New Roman" w:hAnsi="Times New Roman" w:cs="Times New Roman"/>
              </w:rPr>
              <w:t>Начало реализации практики (дата). 2020 год</w:t>
            </w:r>
          </w:p>
          <w:p w:rsidR="00DC7702" w:rsidRPr="00D371AB" w:rsidRDefault="005C3CF7" w:rsidP="00D371A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71AB">
              <w:rPr>
                <w:rFonts w:ascii="Times New Roman" w:hAnsi="Times New Roman" w:cs="Times New Roman"/>
              </w:rPr>
              <w:t>Участники реализации практики: методическая  команда школы</w:t>
            </w:r>
            <w:r w:rsidR="00921C06" w:rsidRPr="00D371A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C7702" w:rsidRPr="00D371AB" w:rsidTr="00D371AB">
        <w:tc>
          <w:tcPr>
            <w:tcW w:w="3828" w:type="dxa"/>
          </w:tcPr>
          <w:p w:rsidR="00DC7702" w:rsidRPr="00D371A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811" w:type="dxa"/>
          </w:tcPr>
          <w:p w:rsidR="00921C06" w:rsidRPr="00D371AB" w:rsidRDefault="00921C06" w:rsidP="00D371AB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 xml:space="preserve">-Опыт представлен на  муниципальной ассоциации заместителей директоров Таврического района Омской области.     </w:t>
            </w:r>
            <w:proofErr w:type="gramStart"/>
            <w:r w:rsidRPr="00D371AB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D371AB">
              <w:rPr>
                <w:rFonts w:ascii="Times New Roman" w:hAnsi="Times New Roman"/>
                <w:sz w:val="24"/>
                <w:szCs w:val="24"/>
              </w:rPr>
              <w:t xml:space="preserve">редставление практики на региональном уровне- Лауреат в </w:t>
            </w:r>
            <w:r w:rsidRPr="00D371A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371AB">
              <w:rPr>
                <w:rFonts w:ascii="Times New Roman" w:hAnsi="Times New Roman"/>
                <w:sz w:val="24"/>
                <w:szCs w:val="24"/>
              </w:rPr>
              <w:t xml:space="preserve"> региональном конкурсе «Школа в школе»</w:t>
            </w:r>
          </w:p>
          <w:p w:rsidR="00921C06" w:rsidRPr="00D371AB" w:rsidRDefault="00921C06" w:rsidP="00D371AB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702" w:rsidRPr="00D371AB" w:rsidTr="00D371AB">
        <w:tc>
          <w:tcPr>
            <w:tcW w:w="3828" w:type="dxa"/>
          </w:tcPr>
          <w:p w:rsidR="00DC7702" w:rsidRPr="00D371A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811" w:type="dxa"/>
          </w:tcPr>
          <w:p w:rsidR="00921C06" w:rsidRPr="00D371AB" w:rsidRDefault="00921C06" w:rsidP="00D371A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1AB">
              <w:rPr>
                <w:rFonts w:ascii="Times New Roman" w:hAnsi="Times New Roman" w:cs="Times New Roman"/>
                <w:sz w:val="24"/>
                <w:szCs w:val="24"/>
              </w:rPr>
              <w:t>Описание эффективности реализации практики:</w:t>
            </w:r>
          </w:p>
          <w:p w:rsidR="00921C06" w:rsidRPr="00D371AB" w:rsidRDefault="00921C06" w:rsidP="00D371AB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-Школа вышла из ПРШ</w:t>
            </w:r>
          </w:p>
          <w:p w:rsidR="00921C06" w:rsidRPr="00D371AB" w:rsidRDefault="00921C06" w:rsidP="00D371AB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-в 2021-2022 учебном году являлась участником проекта «500+»</w:t>
            </w:r>
          </w:p>
          <w:p w:rsidR="00921C06" w:rsidRPr="00D371AB" w:rsidRDefault="00921C06" w:rsidP="00D371AB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-в 2022 году Грязнова О.А., заместитель директора ОУ «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</w:rPr>
              <w:t>Неверовская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</w:rPr>
              <w:t xml:space="preserve"> школа»  назначена куратором </w:t>
            </w:r>
            <w:proofErr w:type="gramStart"/>
            <w:r w:rsidRPr="00D371AB">
              <w:rPr>
                <w:rFonts w:ascii="Times New Roman" w:hAnsi="Times New Roman"/>
                <w:sz w:val="24"/>
                <w:szCs w:val="24"/>
              </w:rPr>
              <w:t>соседней</w:t>
            </w:r>
            <w:proofErr w:type="gramEnd"/>
            <w:r w:rsidRPr="00D371AB">
              <w:rPr>
                <w:rFonts w:ascii="Times New Roman" w:hAnsi="Times New Roman"/>
                <w:sz w:val="24"/>
                <w:szCs w:val="24"/>
              </w:rPr>
              <w:t xml:space="preserve"> -  ОУ «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</w:rPr>
              <w:t>Любомировская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  <w:p w:rsidR="00921C06" w:rsidRPr="00D371AB" w:rsidRDefault="00921C06" w:rsidP="00D371AB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-сетевое взаимодействие на базе «Точка Роста» ОУ «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</w:rPr>
              <w:t>Неверовская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</w:rPr>
              <w:t xml:space="preserve"> школа» с соседними основными школами ОУ «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</w:rPr>
              <w:t>Коянбайская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</w:rPr>
              <w:t xml:space="preserve"> школа», ОУ «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</w:rPr>
              <w:t>Веселорощинская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  <w:p w:rsidR="00921C06" w:rsidRPr="00D371AB" w:rsidRDefault="00921C06" w:rsidP="00D371AB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 xml:space="preserve">-призовые места в районном конкурсе практик  ЕМД </w:t>
            </w:r>
          </w:p>
          <w:p w:rsidR="00921C06" w:rsidRPr="00D371AB" w:rsidRDefault="00921C06" w:rsidP="00D371AB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-школа стала победителем в стендовой сессии «</w:t>
            </w:r>
            <w:proofErr w:type="spellStart"/>
            <w:r w:rsidRPr="00D371AB">
              <w:rPr>
                <w:rFonts w:ascii="Times New Roman" w:hAnsi="Times New Roman"/>
                <w:sz w:val="24"/>
                <w:szCs w:val="24"/>
              </w:rPr>
              <w:t>Вчера</w:t>
            </w:r>
            <w:proofErr w:type="gramStart"/>
            <w:r w:rsidRPr="00D371A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371AB">
              <w:rPr>
                <w:rFonts w:ascii="Times New Roman" w:hAnsi="Times New Roman"/>
                <w:sz w:val="24"/>
                <w:szCs w:val="24"/>
              </w:rPr>
              <w:t>егодня.Завтра</w:t>
            </w:r>
            <w:proofErr w:type="spellEnd"/>
            <w:r w:rsidRPr="00D371AB">
              <w:rPr>
                <w:rFonts w:ascii="Times New Roman" w:hAnsi="Times New Roman"/>
                <w:sz w:val="24"/>
                <w:szCs w:val="24"/>
              </w:rPr>
              <w:t>.» (по ЕМД).</w:t>
            </w:r>
          </w:p>
          <w:p w:rsidR="00921C06" w:rsidRPr="00D371AB" w:rsidRDefault="00921C06" w:rsidP="00D371AB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-Изменение качества уроков (80%)</w:t>
            </w:r>
          </w:p>
          <w:p w:rsidR="00921C06" w:rsidRPr="00D371AB" w:rsidRDefault="00921C06" w:rsidP="00D371AB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-коррективы ИППР педагогов и курсов ВУД</w:t>
            </w:r>
          </w:p>
          <w:p w:rsidR="00DC7702" w:rsidRPr="00D371AB" w:rsidRDefault="00DC7702" w:rsidP="00D371AB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702" w:rsidRPr="00D371AB" w:rsidTr="00D371AB">
        <w:tc>
          <w:tcPr>
            <w:tcW w:w="3828" w:type="dxa"/>
          </w:tcPr>
          <w:p w:rsidR="00DC7702" w:rsidRPr="00D371A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811" w:type="dxa"/>
          </w:tcPr>
          <w:p w:rsidR="00DC7702" w:rsidRPr="00D371AB" w:rsidRDefault="00921C06" w:rsidP="00D47C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Разработанные материалы и отснятые видео единых методических дней </w:t>
            </w:r>
            <w:r w:rsidR="00D47C83"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в  </w:t>
            </w:r>
            <w:r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>Неверовская</w:t>
            </w:r>
            <w:proofErr w:type="spellEnd"/>
            <w:r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школа» в ходе практики  могут быть</w:t>
            </w:r>
            <w:r w:rsidRPr="00D371AB">
              <w:rPr>
                <w:rFonts w:ascii="Times New Roman" w:hAnsi="Times New Roman"/>
                <w:sz w:val="24"/>
                <w:szCs w:val="24"/>
              </w:rPr>
              <w:br/>
            </w:r>
            <w:r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основой </w:t>
            </w:r>
            <w:r w:rsidR="00D47C83"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>для совершенствования</w:t>
            </w:r>
            <w:r w:rsidR="00D47C83"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образовательного </w:t>
            </w:r>
            <w:r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процесса </w:t>
            </w:r>
            <w:r w:rsidR="00D47C83"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>в других школах района или области,</w:t>
            </w:r>
            <w:r w:rsidRPr="00D371AB">
              <w:rPr>
                <w:rFonts w:ascii="Times New Roman" w:hAnsi="Times New Roman"/>
                <w:sz w:val="24"/>
                <w:szCs w:val="24"/>
              </w:rPr>
              <w:br/>
            </w:r>
            <w:r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>стимулировани</w:t>
            </w:r>
            <w:r w:rsidR="00D47C83"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>е</w:t>
            </w:r>
            <w:r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педагогов к непрерывному образованию в</w:t>
            </w:r>
            <w:r w:rsidRPr="00D371AB">
              <w:rPr>
                <w:rFonts w:ascii="Times New Roman" w:hAnsi="Times New Roman"/>
                <w:sz w:val="24"/>
                <w:szCs w:val="24"/>
              </w:rPr>
              <w:br/>
            </w:r>
            <w:r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>образов</w:t>
            </w:r>
            <w:r w:rsidR="00D47C83" w:rsidRPr="00D371AB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ательных организациях </w:t>
            </w:r>
          </w:p>
        </w:tc>
      </w:tr>
    </w:tbl>
    <w:p w:rsidR="00DC7702" w:rsidRPr="00D371AB" w:rsidRDefault="00DC7702" w:rsidP="00D371AB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</w:rPr>
      </w:pPr>
    </w:p>
    <w:p w:rsidR="00DC7702" w:rsidRDefault="00D371AB" w:rsidP="00D371AB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</w:t>
      </w:r>
      <w:r w:rsidRPr="00D371AB">
        <w:rPr>
          <w:rFonts w:ascii="Times New Roman" w:hAnsi="Times New Roman"/>
          <w:sz w:val="24"/>
          <w:szCs w:val="24"/>
          <w:u w:val="single"/>
        </w:rPr>
        <w:t>иректор</w:t>
      </w:r>
      <w:r w:rsidR="00DC7702" w:rsidRPr="00EA504F">
        <w:rPr>
          <w:rFonts w:ascii="Times New Roman" w:hAnsi="Times New Roman"/>
          <w:sz w:val="28"/>
          <w:szCs w:val="28"/>
          <w:u w:val="single"/>
        </w:rPr>
        <w:tab/>
      </w:r>
      <w:r w:rsidR="00DC7702" w:rsidRPr="00EA504F">
        <w:rPr>
          <w:rFonts w:ascii="Times New Roman" w:hAnsi="Times New Roman"/>
          <w:sz w:val="28"/>
          <w:szCs w:val="28"/>
          <w:u w:val="single"/>
        </w:rPr>
        <w:tab/>
      </w:r>
      <w:r w:rsidR="00DC7702" w:rsidRPr="00EA504F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Pr="00D371AB">
        <w:rPr>
          <w:rFonts w:ascii="Times New Roman" w:hAnsi="Times New Roman"/>
          <w:sz w:val="24"/>
          <w:szCs w:val="24"/>
          <w:u w:val="single"/>
        </w:rPr>
        <w:t>Е.А. Кучма</w:t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</w:p>
    <w:p w:rsidR="00DC7702" w:rsidRPr="00104A15" w:rsidRDefault="00DC7702" w:rsidP="00DC770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DC7702" w:rsidRPr="00104A15" w:rsidRDefault="00DC7702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DC7702" w:rsidRPr="00104A15" w:rsidRDefault="00DC7702" w:rsidP="00DC7702">
      <w:pPr>
        <w:pStyle w:val="a4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DC7702" w:rsidRDefault="00DC7702" w:rsidP="00DC7702">
      <w:pPr>
        <w:pStyle w:val="a4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DC7702" w:rsidRPr="00D371AB" w:rsidRDefault="00D371AB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416E68">
        <w:rPr>
          <w:rFonts w:ascii="Times New Roman" w:hAnsi="Times New Roman"/>
          <w:sz w:val="24"/>
          <w:szCs w:val="24"/>
          <w:u w:val="single"/>
        </w:rPr>
        <w:t>Председатель родительского комитета</w:t>
      </w:r>
      <w:r w:rsidR="00DC7702" w:rsidRPr="00EA504F">
        <w:rPr>
          <w:rFonts w:ascii="Times New Roman" w:hAnsi="Times New Roman"/>
          <w:sz w:val="28"/>
          <w:szCs w:val="28"/>
          <w:u w:val="single"/>
        </w:rPr>
        <w:tab/>
      </w:r>
      <w:r w:rsidR="00DC7702" w:rsidRPr="00EA504F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Pr="00D371AB">
        <w:rPr>
          <w:rFonts w:ascii="Times New Roman" w:hAnsi="Times New Roman"/>
          <w:sz w:val="24"/>
          <w:szCs w:val="24"/>
          <w:u w:val="single"/>
        </w:rPr>
        <w:t>О.В. Горбунова</w:t>
      </w:r>
      <w:r w:rsidR="00DC7702" w:rsidRPr="00D371AB">
        <w:rPr>
          <w:rFonts w:ascii="Times New Roman" w:hAnsi="Times New Roman"/>
          <w:sz w:val="24"/>
          <w:szCs w:val="24"/>
          <w:u w:val="single"/>
        </w:rPr>
        <w:tab/>
      </w:r>
    </w:p>
    <w:p w:rsidR="00DC7702" w:rsidRPr="00104A15" w:rsidRDefault="00DC7702" w:rsidP="00DC770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DC7702" w:rsidRDefault="00DC7702" w:rsidP="00DC7702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DC7702" w:rsidRPr="00104A15" w:rsidRDefault="00DC7702" w:rsidP="00DC7702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DC7702" w:rsidRPr="00104A15" w:rsidRDefault="00DC7702" w:rsidP="00DC7702">
      <w:pPr>
        <w:pStyle w:val="a4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DC7702" w:rsidRPr="009F7904" w:rsidRDefault="00DC7702" w:rsidP="00DC7702">
      <w:pPr>
        <w:pStyle w:val="a4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DC7702" w:rsidRPr="001968DF" w:rsidRDefault="00DC7702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C7702" w:rsidRDefault="00DC7702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C7702" w:rsidRDefault="00DC7702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47C83" w:rsidRDefault="00D47C83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C7702" w:rsidRDefault="00DC7702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1968DF" w:rsidRDefault="001968DF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1968DF" w:rsidRDefault="001968DF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1968DF" w:rsidRDefault="001968DF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1968DF" w:rsidRDefault="001968DF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1968DF" w:rsidRDefault="001968DF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1968DF" w:rsidRDefault="001968DF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1968DF" w:rsidRDefault="001968DF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1968DF" w:rsidRDefault="001968DF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1968DF" w:rsidRDefault="001968DF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1968DF" w:rsidRDefault="001968DF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1968DF" w:rsidRDefault="001968DF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1968DF" w:rsidRDefault="001968DF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1968DF" w:rsidRDefault="001968DF" w:rsidP="00DC7702">
      <w:pPr>
        <w:pStyle w:val="a4"/>
        <w:spacing w:after="240"/>
        <w:jc w:val="both"/>
        <w:rPr>
          <w:rFonts w:ascii="Times New Roman" w:hAnsi="Times New Roman"/>
          <w:sz w:val="28"/>
          <w:szCs w:val="28"/>
        </w:rPr>
      </w:pPr>
    </w:p>
    <w:p w:rsidR="00F54AC7" w:rsidRPr="0000617B" w:rsidRDefault="00F54AC7" w:rsidP="00DC770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54AC7" w:rsidRPr="0000617B" w:rsidSect="0000617B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92F" w:rsidRDefault="0027592F" w:rsidP="00B0120F">
      <w:pPr>
        <w:spacing w:after="0" w:line="240" w:lineRule="auto"/>
      </w:pPr>
      <w:r>
        <w:separator/>
      </w:r>
    </w:p>
  </w:endnote>
  <w:endnote w:type="continuationSeparator" w:id="0">
    <w:p w:rsidR="0027592F" w:rsidRDefault="0027592F" w:rsidP="00B0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92F" w:rsidRDefault="0027592F" w:rsidP="00B0120F">
      <w:pPr>
        <w:spacing w:after="0" w:line="240" w:lineRule="auto"/>
      </w:pPr>
      <w:r>
        <w:separator/>
      </w:r>
    </w:p>
  </w:footnote>
  <w:footnote w:type="continuationSeparator" w:id="0">
    <w:p w:rsidR="0027592F" w:rsidRDefault="0027592F" w:rsidP="00B01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D211D"/>
    <w:multiLevelType w:val="multilevel"/>
    <w:tmpl w:val="F6C8E1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623841AC"/>
    <w:multiLevelType w:val="hybridMultilevel"/>
    <w:tmpl w:val="5FEE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7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17B"/>
    <w:rsid w:val="0000617B"/>
    <w:rsid w:val="000A65DE"/>
    <w:rsid w:val="001968DF"/>
    <w:rsid w:val="001B0230"/>
    <w:rsid w:val="001D4C48"/>
    <w:rsid w:val="001E0595"/>
    <w:rsid w:val="00217E7F"/>
    <w:rsid w:val="0027592F"/>
    <w:rsid w:val="002D4C92"/>
    <w:rsid w:val="003107E0"/>
    <w:rsid w:val="00326ED8"/>
    <w:rsid w:val="003C4E95"/>
    <w:rsid w:val="003F6487"/>
    <w:rsid w:val="00416E68"/>
    <w:rsid w:val="004E6D3E"/>
    <w:rsid w:val="004F37FA"/>
    <w:rsid w:val="005C3CF7"/>
    <w:rsid w:val="006B1F91"/>
    <w:rsid w:val="006F303E"/>
    <w:rsid w:val="00761A69"/>
    <w:rsid w:val="0083754E"/>
    <w:rsid w:val="008B36B8"/>
    <w:rsid w:val="008E00F2"/>
    <w:rsid w:val="00921C06"/>
    <w:rsid w:val="009238BF"/>
    <w:rsid w:val="009653E0"/>
    <w:rsid w:val="009C6459"/>
    <w:rsid w:val="00A10FF0"/>
    <w:rsid w:val="00A137A9"/>
    <w:rsid w:val="00A20C09"/>
    <w:rsid w:val="00AE1C79"/>
    <w:rsid w:val="00B0120F"/>
    <w:rsid w:val="00BB4DC1"/>
    <w:rsid w:val="00C0461A"/>
    <w:rsid w:val="00C9015D"/>
    <w:rsid w:val="00CA72D4"/>
    <w:rsid w:val="00CE5DC3"/>
    <w:rsid w:val="00D371AB"/>
    <w:rsid w:val="00D47C83"/>
    <w:rsid w:val="00DA5E2D"/>
    <w:rsid w:val="00DC7702"/>
    <w:rsid w:val="00E065DB"/>
    <w:rsid w:val="00E4415C"/>
    <w:rsid w:val="00F54AC7"/>
    <w:rsid w:val="00FF11E8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7A9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1"/>
    <w:qFormat/>
    <w:rsid w:val="00DC7702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C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1C79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5C3CF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5C3CF7"/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921C06"/>
  </w:style>
  <w:style w:type="paragraph" w:styleId="aa">
    <w:name w:val="header"/>
    <w:basedOn w:val="a"/>
    <w:link w:val="ab"/>
    <w:uiPriority w:val="99"/>
    <w:unhideWhenUsed/>
    <w:rsid w:val="00B0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120F"/>
  </w:style>
  <w:style w:type="paragraph" w:styleId="ac">
    <w:name w:val="footer"/>
    <w:basedOn w:val="a"/>
    <w:link w:val="ad"/>
    <w:uiPriority w:val="99"/>
    <w:unhideWhenUsed/>
    <w:rsid w:val="00B0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12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7A9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1"/>
    <w:qFormat/>
    <w:rsid w:val="00DC7702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C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1C79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5C3CF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5C3CF7"/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921C06"/>
  </w:style>
  <w:style w:type="paragraph" w:styleId="aa">
    <w:name w:val="header"/>
    <w:basedOn w:val="a"/>
    <w:link w:val="ab"/>
    <w:uiPriority w:val="99"/>
    <w:unhideWhenUsed/>
    <w:rsid w:val="00B0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120F"/>
  </w:style>
  <w:style w:type="paragraph" w:styleId="ac">
    <w:name w:val="footer"/>
    <w:basedOn w:val="a"/>
    <w:link w:val="ad"/>
    <w:uiPriority w:val="99"/>
    <w:unhideWhenUsed/>
    <w:rsid w:val="00B01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1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</cp:lastModifiedBy>
  <cp:revision>14</cp:revision>
  <cp:lastPrinted>2023-01-19T04:02:00Z</cp:lastPrinted>
  <dcterms:created xsi:type="dcterms:W3CDTF">2022-11-02T05:21:00Z</dcterms:created>
  <dcterms:modified xsi:type="dcterms:W3CDTF">2023-01-19T04:03:00Z</dcterms:modified>
</cp:coreProperties>
</file>