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63" w:rsidRPr="00D7483B" w:rsidRDefault="00CC63CC" w:rsidP="00CC6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83B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 «Вектор качества образования»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C63CC" w:rsidTr="00CC63CC">
        <w:tc>
          <w:tcPr>
            <w:tcW w:w="4785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4786" w:type="dxa"/>
          </w:tcPr>
          <w:p w:rsidR="00CC63CC" w:rsidRDefault="00CC63CC" w:rsidP="00CC6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автономное учреждение средняя общеобразовательная школа № 2 </w:t>
            </w:r>
          </w:p>
          <w:p w:rsidR="00CC63CC" w:rsidRDefault="00CC63CC" w:rsidP="00CC6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Возжаевки</w:t>
            </w:r>
          </w:p>
        </w:tc>
      </w:tr>
      <w:tr w:rsidR="00CC63CC" w:rsidTr="00CC63CC">
        <w:tc>
          <w:tcPr>
            <w:tcW w:w="4785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86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Демьяненко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</w:tc>
      </w:tr>
      <w:tr w:rsidR="00CC63CC" w:rsidTr="00657FAD">
        <w:trPr>
          <w:trHeight w:val="1933"/>
        </w:trPr>
        <w:tc>
          <w:tcPr>
            <w:tcW w:w="4785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86" w:type="dxa"/>
          </w:tcPr>
          <w:p w:rsidR="00CC63CC" w:rsidRDefault="000F7D72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676810, Амурская область, Белогорский район,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озжаевка, ул.Гагарина,109</w:t>
            </w:r>
          </w:p>
          <w:p w:rsidR="000F7D72" w:rsidRDefault="00C83AC5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57FAD" w:rsidRPr="009F61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https://belsosh2.obramur.ru/</w:t>
              </w:r>
            </w:hyperlink>
          </w:p>
          <w:p w:rsidR="00657FAD" w:rsidRDefault="00C83AC5" w:rsidP="0065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57FAD" w:rsidRPr="00972A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voz_msosh.2@mail.ru</w:t>
              </w:r>
            </w:hyperlink>
          </w:p>
          <w:p w:rsidR="00657FAD" w:rsidRDefault="00657FA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CC" w:rsidTr="00CC63CC">
        <w:tc>
          <w:tcPr>
            <w:tcW w:w="4785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786" w:type="dxa"/>
          </w:tcPr>
          <w:p w:rsidR="00CC63CC" w:rsidRDefault="00657FA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территория больших возможностей</w:t>
            </w:r>
          </w:p>
        </w:tc>
      </w:tr>
      <w:tr w:rsidR="00CC63CC" w:rsidTr="00CC63CC">
        <w:tc>
          <w:tcPr>
            <w:tcW w:w="4785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</w:t>
            </w:r>
          </w:p>
        </w:tc>
        <w:tc>
          <w:tcPr>
            <w:tcW w:w="4786" w:type="dxa"/>
          </w:tcPr>
          <w:p w:rsidR="00CC63CC" w:rsidRDefault="00657FA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Наставничество, поддержка общественных и ученических инициатив и проектов в сфере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волонтёрства</w:t>
            </w:r>
            <w:proofErr w:type="spellEnd"/>
          </w:p>
          <w:p w:rsidR="00D86FBD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FBD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 волонтёрского отряда «Импульс»</w:t>
            </w:r>
          </w:p>
        </w:tc>
      </w:tr>
      <w:tr w:rsidR="00CC63CC" w:rsidTr="00CC63CC">
        <w:tc>
          <w:tcPr>
            <w:tcW w:w="4785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786" w:type="dxa"/>
          </w:tcPr>
          <w:p w:rsidR="00CC63CC" w:rsidRDefault="00657FA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Владимировна</w:t>
            </w:r>
          </w:p>
        </w:tc>
      </w:tr>
      <w:tr w:rsidR="00CC63CC" w:rsidTr="00CC63CC">
        <w:tc>
          <w:tcPr>
            <w:tcW w:w="4785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786" w:type="dxa"/>
          </w:tcPr>
          <w:p w:rsidR="00CC63CC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B4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развития волонтёрского движения в образовательной организации, формирование позитивных установок на добровольческую деятельность</w:t>
            </w:r>
          </w:p>
          <w:p w:rsidR="00D86FBD" w:rsidRPr="00F64B44" w:rsidRDefault="00D86FBD" w:rsidP="00CC63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B44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D86FBD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1.Создать механизм работы школы с окружающим социумом через совместную деятельность школьников и взрослых, с привлечением детей и семей «группы риска».</w:t>
            </w:r>
          </w:p>
          <w:p w:rsidR="00D86FBD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2.Пропагандировать здоровый образ жизни через проводимые акции,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занятия, тематические выступления, конкурсы.</w:t>
            </w:r>
          </w:p>
          <w:p w:rsidR="00FA67BF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3.Обучить волонтёров формам и методам </w:t>
            </w:r>
            <w:r w:rsidR="00FA67BF">
              <w:rPr>
                <w:rFonts w:ascii="Times New Roman" w:hAnsi="Times New Roman" w:cs="Times New Roman"/>
                <w:sz w:val="28"/>
                <w:szCs w:val="28"/>
              </w:rPr>
              <w:t>профилактической деятельности.</w:t>
            </w:r>
          </w:p>
        </w:tc>
      </w:tr>
      <w:tr w:rsidR="00CC63CC" w:rsidTr="00CC63CC">
        <w:tc>
          <w:tcPr>
            <w:tcW w:w="4785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786" w:type="dxa"/>
          </w:tcPr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В сентябре 2020 года на совещании заместителей директоров по воспитательной работе при главе БМО представлены результаты работы волонтёрского отряда на территории с. Возжаевки по теме «Развитие добровольчества на территории Белогорского района»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В августе 2021 - выступление на областной августовской конференции по теме «Развитие детских общественных движений»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Шефская деятельность над детским садом МОАУ СОШ № 2 с. Возжаевки: в рамках Всемирного дня театра проведена инсценированная развлекательная программа «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 и его друзья», в рамках Всемирного Дня детства проведен 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 на свежем воздухе «Весёлая зарядка»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Осуществляется работа с социальными партнёрами: Совет ветеранов с. Возжаевки – совместно со старшими товарищами проводятся традиционные акции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ПоздравьВетерана</w:t>
            </w:r>
            <w:proofErr w:type="spellEnd"/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Волонтёрский отряд «Импульс» активно пропагандирует ЗОЖ, через проводимые мероприятия – Туристический слёт-2021, Биатлон – 2022.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Активистами отряда традиционно проводятся мастер-классы по 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бисероплетению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 для младших школьников не только в течение учебного года, но и в период работы </w:t>
            </w:r>
            <w:r w:rsidRPr="009B3E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профильной смены пришкольного лагеря, также популярностью пользуются мастер-классы «Фетровые забавы».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Волонтёры МОАУ СОШ № 2 являются постоянными участниками множества </w:t>
            </w:r>
            <w:proofErr w:type="gram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Всероссийских</w:t>
            </w:r>
            <w:proofErr w:type="gram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 акции: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Голубаялента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СнежоксчастьяРДШ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,  «Случайный вальс», #Мы</w:t>
            </w:r>
            <w:proofErr w:type="gram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месте, #Спасибо врачам, #Зарядка с чемпионом,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Уличныйпрофессор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СвечаПамяти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БессмертныйПолк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ОкнаПобеды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СадПобеды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,  «Голубь Мира» и др.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развития военно-патриотического направления деятельности 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волонтёрства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  школьники МОАУ СОШ № 2 производят посильное восстановление заброшенных могил красноармейцев, находящихся на территории села Возжаевки.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проводятся экологические акции «Чистое село», при поддержке МКУ Администрация </w:t>
            </w:r>
            <w:proofErr w:type="spellStart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Возжаевского</w:t>
            </w:r>
            <w:proofErr w:type="spellEnd"/>
            <w:r w:rsidRPr="009B3E4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совета </w:t>
            </w:r>
          </w:p>
          <w:p w:rsidR="009B3E4A" w:rsidRPr="009B3E4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Волонтёрский отряд является постоянным участником Всероссийского конкурса проектов «Добро не уходит на каникулы».</w:t>
            </w:r>
          </w:p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CC" w:rsidTr="00CC63CC">
        <w:tc>
          <w:tcPr>
            <w:tcW w:w="4785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786" w:type="dxa"/>
          </w:tcPr>
          <w:p w:rsidR="00CC63CC" w:rsidRDefault="00FA67BF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1.Всероссийский конкурс «Россия многонациональная» (призёр заочного этапа,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приглашены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очный этап в Москву)</w:t>
            </w:r>
          </w:p>
          <w:p w:rsidR="00FA67BF" w:rsidRDefault="00FA67BF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Всероссийский конкурс </w:t>
            </w:r>
            <w:r w:rsidRPr="00FA67BF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Неждиперемен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Твориперемены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 (участие)</w:t>
            </w:r>
          </w:p>
          <w:p w:rsidR="00FA67BF" w:rsidRDefault="00FA67BF" w:rsidP="00CC63C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Международный конкурс «Волонтёрское движение»</w:t>
            </w:r>
            <w:r w:rsidR="00F64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B44" w:rsidRPr="009B3E4A">
              <w:rPr>
                <w:rFonts w:ascii="Times New Roman" w:hAnsi="Times New Roman" w:cs="Times New Roman"/>
                <w:sz w:val="28"/>
                <w:szCs w:val="28"/>
              </w:rPr>
              <w:t>- 1 место</w:t>
            </w:r>
          </w:p>
          <w:p w:rsidR="00F64B44" w:rsidRPr="00F64B44" w:rsidRDefault="00F64B44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B4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«Лучший волонтёрский отряд – 2018» (муниципальный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– 1 место, региональный уровень – 2 место)</w:t>
            </w:r>
          </w:p>
        </w:tc>
      </w:tr>
      <w:tr w:rsidR="00CC63CC" w:rsidTr="00CC63CC">
        <w:tc>
          <w:tcPr>
            <w:tcW w:w="4785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Прогноз о </w:t>
            </w:r>
            <w:r w:rsidR="000F7D72">
              <w:rPr>
                <w:rFonts w:ascii="Times New Roman" w:hAnsi="Times New Roman" w:cs="Times New Roman"/>
                <w:sz w:val="28"/>
                <w:szCs w:val="28"/>
              </w:rPr>
              <w:t>результатах спроса на полученные результаты (продукты)</w:t>
            </w:r>
          </w:p>
        </w:tc>
        <w:tc>
          <w:tcPr>
            <w:tcW w:w="4786" w:type="dxa"/>
          </w:tcPr>
          <w:p w:rsidR="00CC63CC" w:rsidRDefault="009B3E4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E4A"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 волонтёрского отряда «Импульс» будет интересна всем образовательным учреждениям, т.к. прежде всего, её внедрение обеспечит развитие и формирование устойчивого интереса к волонтёрской деятельности. Также стоит отметить, что разработка и проведение мероприятий школьниками отражается в их волонтёрской книжке, которая даёт дополнительные бонусы при поступлении  в ВУЗы.</w:t>
            </w:r>
          </w:p>
        </w:tc>
      </w:tr>
      <w:tr w:rsidR="00CC63CC" w:rsidTr="00CC63CC">
        <w:tc>
          <w:tcPr>
            <w:tcW w:w="4785" w:type="dxa"/>
          </w:tcPr>
          <w:p w:rsidR="00CC63CC" w:rsidRDefault="000F7D72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786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3CC" w:rsidRPr="00CC63CC" w:rsidRDefault="00CC63CC" w:rsidP="00CC63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C63CC" w:rsidRPr="00CC63CC" w:rsidSect="0043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458E9"/>
    <w:multiLevelType w:val="hybridMultilevel"/>
    <w:tmpl w:val="EF68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3CC"/>
    <w:rsid w:val="000F7D72"/>
    <w:rsid w:val="00432063"/>
    <w:rsid w:val="00657FAD"/>
    <w:rsid w:val="00820450"/>
    <w:rsid w:val="009B3E4A"/>
    <w:rsid w:val="00A9499A"/>
    <w:rsid w:val="00C83AC5"/>
    <w:rsid w:val="00CC63CC"/>
    <w:rsid w:val="00D7483B"/>
    <w:rsid w:val="00D86FBD"/>
    <w:rsid w:val="00F64B44"/>
    <w:rsid w:val="00FA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F7D7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3E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z_msosh.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lsosh2.obramu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BEEF-8349-4659-9DDC-4502D486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2022-11-03T02:35:00Z</cp:lastPrinted>
  <dcterms:created xsi:type="dcterms:W3CDTF">2022-11-03T01:23:00Z</dcterms:created>
  <dcterms:modified xsi:type="dcterms:W3CDTF">2022-11-07T05:36:00Z</dcterms:modified>
</cp:coreProperties>
</file>