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58C6" w:rsidRDefault="00D058C6" w:rsidP="00E45846">
      <w:pPr>
        <w:jc w:val="center"/>
        <w:rPr>
          <w:rFonts w:ascii="Times New Roman" w:hAnsi="Times New Roman" w:cs="Times New Roman"/>
          <w:sz w:val="28"/>
          <w:szCs w:val="28"/>
        </w:rPr>
      </w:pPr>
      <w:r w:rsidRPr="00D058C6">
        <w:rPr>
          <w:rFonts w:ascii="Times New Roman" w:hAnsi="Times New Roman" w:cs="Times New Roman"/>
          <w:sz w:val="28"/>
          <w:szCs w:val="28"/>
        </w:rPr>
        <w:t>Заявка на участие во всероссийском конкурсе «Вектор качества образования» (Карта инновации):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D058C6" w:rsidTr="00D058C6">
        <w:tc>
          <w:tcPr>
            <w:tcW w:w="4672" w:type="dxa"/>
          </w:tcPr>
          <w:p w:rsidR="00D058C6" w:rsidRDefault="00D058C6" w:rsidP="00D058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58C6">
              <w:rPr>
                <w:rFonts w:ascii="Times New Roman" w:hAnsi="Times New Roman" w:cs="Times New Roman"/>
                <w:sz w:val="28"/>
                <w:szCs w:val="28"/>
              </w:rPr>
              <w:t>Полное наименование образовательной организации по уставу</w:t>
            </w:r>
          </w:p>
        </w:tc>
        <w:tc>
          <w:tcPr>
            <w:tcW w:w="4673" w:type="dxa"/>
          </w:tcPr>
          <w:p w:rsidR="00D058C6" w:rsidRDefault="00D058C6" w:rsidP="00D058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средняя общеобразовательная школа №2 имени Героя Советского Союза Анатолия Васильевича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Ляпидевского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города Ейска муниципального образования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Ейский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</w:tr>
      <w:tr w:rsidR="00D058C6" w:rsidTr="00D058C6">
        <w:tc>
          <w:tcPr>
            <w:tcW w:w="4672" w:type="dxa"/>
          </w:tcPr>
          <w:p w:rsidR="00D058C6" w:rsidRDefault="00D058C6" w:rsidP="00D058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58C6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 руководителя образовательной организации</w:t>
            </w:r>
          </w:p>
        </w:tc>
        <w:tc>
          <w:tcPr>
            <w:tcW w:w="4673" w:type="dxa"/>
          </w:tcPr>
          <w:p w:rsidR="00D058C6" w:rsidRDefault="00D058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Ратникова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 Викторовна</w:t>
            </w:r>
          </w:p>
        </w:tc>
      </w:tr>
      <w:tr w:rsidR="00D058C6" w:rsidTr="00D058C6">
        <w:tc>
          <w:tcPr>
            <w:tcW w:w="4672" w:type="dxa"/>
          </w:tcPr>
          <w:p w:rsidR="00D058C6" w:rsidRDefault="00D058C6" w:rsidP="00D058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58C6">
              <w:rPr>
                <w:rFonts w:ascii="Times New Roman" w:hAnsi="Times New Roman" w:cs="Times New Roman"/>
                <w:sz w:val="28"/>
                <w:szCs w:val="28"/>
              </w:rPr>
              <w:t>Контактные данные: почтовый адрес, телефон, адрес официального сайта, электронная почта</w:t>
            </w:r>
          </w:p>
        </w:tc>
        <w:tc>
          <w:tcPr>
            <w:tcW w:w="4673" w:type="dxa"/>
          </w:tcPr>
          <w:p w:rsidR="00D058C6" w:rsidRDefault="00D058C6" w:rsidP="00D058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363680 Краснодарский край, город Ейск,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ул.Коммунаров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10, угол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ул.Краснодарской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99, 88613223166,</w:t>
            </w:r>
          </w:p>
          <w:p w:rsidR="00D058C6" w:rsidRDefault="00D058C6" w:rsidP="00D058C6">
            <w:pPr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сайт: </w:t>
            </w:r>
            <w:hyperlink r:id="rId4" w:tgtFrame="_blank" w:history="1">
              <w:r>
                <w:rPr>
                  <w:rStyle w:val="a4"/>
                  <w:rFonts w:ascii="Arial" w:hAnsi="Arial" w:cs="Arial"/>
                  <w:b/>
                  <w:bCs/>
                  <w:sz w:val="21"/>
                  <w:szCs w:val="21"/>
                  <w:shd w:val="clear" w:color="auto" w:fill="FFFFFF"/>
                </w:rPr>
                <w:t>school2-yeisk.ru</w:t>
              </w:r>
            </w:hyperlink>
            <w:r>
              <w:t>,</w:t>
            </w:r>
          </w:p>
          <w:p w:rsidR="00D058C6" w:rsidRDefault="00D058C6" w:rsidP="00D058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58C6">
              <w:rPr>
                <w:rFonts w:ascii="Times New Roman" w:hAnsi="Times New Roman" w:cs="Times New Roman"/>
                <w:sz w:val="28"/>
                <w:szCs w:val="28"/>
              </w:rPr>
              <w:t xml:space="preserve">адрес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электронной </w:t>
            </w:r>
            <w:r w:rsidRPr="00D058C6">
              <w:rPr>
                <w:rFonts w:ascii="Times New Roman" w:hAnsi="Times New Roman" w:cs="Times New Roman"/>
                <w:sz w:val="28"/>
                <w:szCs w:val="28"/>
              </w:rPr>
              <w:t>почты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D058C6" w:rsidRPr="00D058C6" w:rsidRDefault="00D058C6" w:rsidP="00D058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58C6">
              <w:rPr>
                <w:rFonts w:ascii="Times New Roman" w:hAnsi="Times New Roman" w:cs="Times New Roman"/>
                <w:sz w:val="28"/>
                <w:szCs w:val="28"/>
              </w:rPr>
              <w:t>school2@eysk.edu.ru</w:t>
            </w:r>
          </w:p>
        </w:tc>
      </w:tr>
      <w:tr w:rsidR="00D058C6" w:rsidTr="00D058C6">
        <w:tc>
          <w:tcPr>
            <w:tcW w:w="4672" w:type="dxa"/>
          </w:tcPr>
          <w:p w:rsidR="00D058C6" w:rsidRDefault="00D058C6" w:rsidP="00D058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58C6">
              <w:rPr>
                <w:rFonts w:ascii="Times New Roman" w:hAnsi="Times New Roman" w:cs="Times New Roman"/>
                <w:sz w:val="28"/>
                <w:szCs w:val="28"/>
              </w:rPr>
              <w:t>Содержательное направление представленных на Конкурс материалов (согласно п.2.2 Положения о всероссийском конкурсе «Вектор качества образования»)</w:t>
            </w:r>
          </w:p>
        </w:tc>
        <w:tc>
          <w:tcPr>
            <w:tcW w:w="4673" w:type="dxa"/>
          </w:tcPr>
          <w:p w:rsidR="00D058C6" w:rsidRDefault="00DF2038" w:rsidP="00E458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На конкурс предоставлены материалы, обобщающие опыт </w:t>
            </w:r>
            <w:r w:rsidR="00617FD7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  <w:r w:rsidR="00E45846">
              <w:rPr>
                <w:rFonts w:ascii="Times New Roman" w:hAnsi="Times New Roman" w:cs="Times New Roman"/>
                <w:sz w:val="28"/>
                <w:szCs w:val="28"/>
              </w:rPr>
              <w:t xml:space="preserve"> по</w:t>
            </w:r>
            <w:r w:rsidR="00617FD7">
              <w:rPr>
                <w:rFonts w:ascii="Times New Roman" w:hAnsi="Times New Roman" w:cs="Times New Roman"/>
                <w:sz w:val="28"/>
                <w:szCs w:val="28"/>
              </w:rPr>
              <w:t xml:space="preserve"> реализации</w:t>
            </w:r>
            <w:r w:rsidR="003B15D5">
              <w:rPr>
                <w:rFonts w:ascii="Times New Roman" w:hAnsi="Times New Roman" w:cs="Times New Roman"/>
                <w:sz w:val="28"/>
                <w:szCs w:val="28"/>
              </w:rPr>
              <w:t xml:space="preserve"> проектов </w:t>
            </w:r>
            <w:r w:rsidR="00617FD7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E45846">
              <w:rPr>
                <w:rFonts w:ascii="Times New Roman" w:hAnsi="Times New Roman" w:cs="Times New Roman"/>
                <w:sz w:val="28"/>
                <w:szCs w:val="28"/>
              </w:rPr>
              <w:t>Современная модель наставничества «</w:t>
            </w:r>
            <w:r w:rsidR="00D61EBD">
              <w:rPr>
                <w:rFonts w:ascii="Times New Roman" w:hAnsi="Times New Roman" w:cs="Times New Roman"/>
                <w:sz w:val="28"/>
                <w:szCs w:val="28"/>
              </w:rPr>
              <w:t>Ученик-ученик</w:t>
            </w:r>
            <w:r w:rsidR="00617FD7">
              <w:rPr>
                <w:rFonts w:ascii="Times New Roman" w:hAnsi="Times New Roman" w:cs="Times New Roman"/>
                <w:sz w:val="28"/>
                <w:szCs w:val="28"/>
              </w:rPr>
              <w:t>», «Педагогические классы – как способ решения кадрового вопроса»</w:t>
            </w:r>
          </w:p>
        </w:tc>
      </w:tr>
      <w:tr w:rsidR="00D058C6" w:rsidTr="00D058C6">
        <w:tc>
          <w:tcPr>
            <w:tcW w:w="4672" w:type="dxa"/>
          </w:tcPr>
          <w:p w:rsidR="00D058C6" w:rsidRDefault="00DF20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58C6">
              <w:rPr>
                <w:rFonts w:ascii="Times New Roman" w:hAnsi="Times New Roman" w:cs="Times New Roman"/>
                <w:sz w:val="28"/>
                <w:szCs w:val="28"/>
              </w:rPr>
              <w:t>Тема конкурсных материалов (тема инновации)</w:t>
            </w:r>
          </w:p>
        </w:tc>
        <w:tc>
          <w:tcPr>
            <w:tcW w:w="4673" w:type="dxa"/>
          </w:tcPr>
          <w:p w:rsidR="00DF2038" w:rsidRDefault="00DF2038" w:rsidP="00DF20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 – «Школа – территория </w:t>
            </w:r>
          </w:p>
          <w:p w:rsidR="00D058C6" w:rsidRDefault="00DF2038" w:rsidP="00DF20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больших возможностей»</w:t>
            </w:r>
          </w:p>
        </w:tc>
      </w:tr>
      <w:tr w:rsidR="00D058C6" w:rsidTr="00D058C6">
        <w:tc>
          <w:tcPr>
            <w:tcW w:w="4672" w:type="dxa"/>
          </w:tcPr>
          <w:p w:rsidR="00D058C6" w:rsidRDefault="00DF2038" w:rsidP="00DF20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58C6">
              <w:rPr>
                <w:rFonts w:ascii="Times New Roman" w:hAnsi="Times New Roman" w:cs="Times New Roman"/>
                <w:sz w:val="28"/>
                <w:szCs w:val="28"/>
              </w:rPr>
              <w:t>Автор / авторский коллектив представленной на конкурс инновации</w:t>
            </w:r>
          </w:p>
        </w:tc>
        <w:tc>
          <w:tcPr>
            <w:tcW w:w="4673" w:type="dxa"/>
          </w:tcPr>
          <w:p w:rsidR="00D058C6" w:rsidRDefault="00DF20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Ратникова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 Викторовна – директор,</w:t>
            </w:r>
          </w:p>
          <w:p w:rsidR="00DF2038" w:rsidRDefault="00DF2038" w:rsidP="00DF20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Казанова Елена Викторовна – </w:t>
            </w:r>
            <w:r w:rsidR="00CA6299">
              <w:rPr>
                <w:rFonts w:ascii="Times New Roman" w:hAnsi="Times New Roman" w:cs="Times New Roman"/>
                <w:sz w:val="28"/>
                <w:szCs w:val="28"/>
              </w:rPr>
              <w:t>учитель русского языка и литературы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DF2038" w:rsidRDefault="00DF2038" w:rsidP="00DF20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актив школьного самоуправления:</w:t>
            </w:r>
          </w:p>
          <w:p w:rsidR="00DF2038" w:rsidRDefault="00DF2038" w:rsidP="00DF20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Плохой Иван.</w:t>
            </w:r>
          </w:p>
        </w:tc>
      </w:tr>
      <w:tr w:rsidR="00D058C6" w:rsidTr="00D058C6">
        <w:tc>
          <w:tcPr>
            <w:tcW w:w="4672" w:type="dxa"/>
          </w:tcPr>
          <w:p w:rsidR="00D058C6" w:rsidRDefault="00DF2038" w:rsidP="00DF20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2038">
              <w:rPr>
                <w:rFonts w:ascii="Times New Roman" w:hAnsi="Times New Roman" w:cs="Times New Roman"/>
                <w:sz w:val="28"/>
                <w:szCs w:val="28"/>
              </w:rPr>
              <w:t>Краткое описание инновации (цели, задачи, содержание работы, полученные результаты, эффекты)</w:t>
            </w:r>
          </w:p>
        </w:tc>
        <w:tc>
          <w:tcPr>
            <w:tcW w:w="4673" w:type="dxa"/>
          </w:tcPr>
          <w:p w:rsidR="00D058C6" w:rsidRDefault="00CA6299" w:rsidP="00CA62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организация интеллектуально-творческой деятельности учащихся.</w:t>
            </w:r>
          </w:p>
          <w:p w:rsidR="00E0382E" w:rsidRDefault="00CA6299" w:rsidP="00D120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Задачи: с помощью реализации модели наставничества «ученик-ученик» повысить </w:t>
            </w:r>
            <w:r w:rsidR="00D1207C">
              <w:rPr>
                <w:rFonts w:ascii="Times New Roman" w:hAnsi="Times New Roman" w:cs="Times New Roman"/>
                <w:sz w:val="28"/>
                <w:szCs w:val="28"/>
              </w:rPr>
              <w:t>качество образования</w:t>
            </w:r>
            <w:r w:rsidR="00E0382E">
              <w:rPr>
                <w:rFonts w:ascii="Times New Roman" w:hAnsi="Times New Roman" w:cs="Times New Roman"/>
                <w:sz w:val="28"/>
                <w:szCs w:val="28"/>
              </w:rPr>
              <w:t xml:space="preserve">, удовлетворительно интеллектуально-творческие потребности обучающихся, </w:t>
            </w:r>
            <w:r w:rsidR="00E038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ликвидировать кадровые дефициты в школе.</w:t>
            </w:r>
          </w:p>
          <w:p w:rsidR="00E0382E" w:rsidRDefault="00E0382E" w:rsidP="00D120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Содержание:  </w:t>
            </w:r>
          </w:p>
          <w:p w:rsidR="00CA6299" w:rsidRDefault="00D61EBD" w:rsidP="00D61E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реализация </w:t>
            </w:r>
            <w:r w:rsidR="00E0382E">
              <w:rPr>
                <w:rFonts w:ascii="Times New Roman" w:hAnsi="Times New Roman" w:cs="Times New Roman"/>
                <w:sz w:val="28"/>
                <w:szCs w:val="28"/>
              </w:rPr>
              <w:t xml:space="preserve">модели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наставничества</w:t>
            </w:r>
            <w:r w:rsidR="00E0382E">
              <w:rPr>
                <w:rFonts w:ascii="Times New Roman" w:hAnsi="Times New Roman" w:cs="Times New Roman"/>
                <w:sz w:val="28"/>
                <w:szCs w:val="28"/>
              </w:rPr>
              <w:t xml:space="preserve"> «ученик-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ученик» с целью раскрытия творческого и интеллектуального потенциала обучающихся,</w:t>
            </w:r>
          </w:p>
          <w:p w:rsidR="00D61EBD" w:rsidRDefault="00D61EBD" w:rsidP="00D61E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профессиональное самоопределение обучающихся, повышение имиджа работы педагога, решение кадрового вопроса в школе </w:t>
            </w:r>
          </w:p>
        </w:tc>
      </w:tr>
      <w:tr w:rsidR="00D058C6" w:rsidTr="00D058C6">
        <w:tc>
          <w:tcPr>
            <w:tcW w:w="4672" w:type="dxa"/>
          </w:tcPr>
          <w:p w:rsidR="00D058C6" w:rsidRDefault="00DF2038" w:rsidP="00DF20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20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Сведения о распространении инновационного опыта</w:t>
            </w:r>
          </w:p>
        </w:tc>
        <w:tc>
          <w:tcPr>
            <w:tcW w:w="4673" w:type="dxa"/>
          </w:tcPr>
          <w:p w:rsidR="00D058C6" w:rsidRDefault="00D61EBD" w:rsidP="00E458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краевой научно-практической конференции «Наставничество: повышение профессионального мастерства педагогов»</w:t>
            </w:r>
            <w:r w:rsidR="00E45846">
              <w:rPr>
                <w:rFonts w:ascii="Times New Roman" w:hAnsi="Times New Roman" w:cs="Times New Roman"/>
                <w:sz w:val="28"/>
                <w:szCs w:val="28"/>
              </w:rPr>
              <w:t>, в краевом форуме «Сельская школа – социокультурный центр»</w:t>
            </w:r>
          </w:p>
        </w:tc>
      </w:tr>
      <w:tr w:rsidR="00D058C6" w:rsidTr="00D058C6">
        <w:tc>
          <w:tcPr>
            <w:tcW w:w="4672" w:type="dxa"/>
          </w:tcPr>
          <w:p w:rsidR="00D058C6" w:rsidRDefault="00DF2038" w:rsidP="00DF20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58C6">
              <w:rPr>
                <w:rFonts w:ascii="Times New Roman" w:hAnsi="Times New Roman" w:cs="Times New Roman"/>
                <w:sz w:val="28"/>
                <w:szCs w:val="28"/>
              </w:rPr>
              <w:t>Сведения, подтверждающие эффективность внедрения инновации в практику общеобразовательных учреждений</w:t>
            </w:r>
          </w:p>
        </w:tc>
        <w:tc>
          <w:tcPr>
            <w:tcW w:w="4673" w:type="dxa"/>
          </w:tcPr>
          <w:p w:rsidR="00E45846" w:rsidRDefault="00E45846" w:rsidP="00E45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Повышение качества образования,</w:t>
            </w:r>
          </w:p>
          <w:p w:rsidR="00E45846" w:rsidRDefault="00E45846" w:rsidP="00E458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отсутствие вакансий учителей предметников и учителей начальной школы, </w:t>
            </w:r>
          </w:p>
          <w:p w:rsidR="00D058C6" w:rsidRDefault="00E45846" w:rsidP="00E458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увеличение количества победителей и призеров олимпиад и конкурсов различной направленности,</w:t>
            </w:r>
          </w:p>
          <w:p w:rsidR="00E45846" w:rsidRDefault="00E45846" w:rsidP="00E458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сетевое взаимодействие с педагогическими ВУЗами</w:t>
            </w:r>
          </w:p>
        </w:tc>
      </w:tr>
      <w:tr w:rsidR="00D058C6" w:rsidTr="00D058C6">
        <w:tc>
          <w:tcPr>
            <w:tcW w:w="4672" w:type="dxa"/>
          </w:tcPr>
          <w:p w:rsidR="00D058C6" w:rsidRDefault="00DF2038" w:rsidP="00DF20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58C6">
              <w:rPr>
                <w:rFonts w:ascii="Times New Roman" w:hAnsi="Times New Roman" w:cs="Times New Roman"/>
                <w:sz w:val="28"/>
                <w:szCs w:val="28"/>
              </w:rPr>
              <w:t>Прогноз о результатах спроса на полу</w:t>
            </w:r>
            <w:bookmarkStart w:id="0" w:name="_GoBack"/>
            <w:bookmarkEnd w:id="0"/>
            <w:r w:rsidRPr="00D058C6">
              <w:rPr>
                <w:rFonts w:ascii="Times New Roman" w:hAnsi="Times New Roman" w:cs="Times New Roman"/>
                <w:sz w:val="28"/>
                <w:szCs w:val="28"/>
              </w:rPr>
              <w:t>ченные результаты (продукты)</w:t>
            </w:r>
          </w:p>
        </w:tc>
        <w:tc>
          <w:tcPr>
            <w:tcW w:w="4673" w:type="dxa"/>
          </w:tcPr>
          <w:p w:rsidR="00D058C6" w:rsidRDefault="00E45846" w:rsidP="00E458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Представленный опыт работы актуален для школ, показывающих низкое качество образования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ШНОРы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), школ, имеющих дефицит педагогических кадров и дефицит специалистов различных областей</w:t>
            </w:r>
          </w:p>
        </w:tc>
      </w:tr>
      <w:tr w:rsidR="00D058C6" w:rsidTr="00D058C6">
        <w:tc>
          <w:tcPr>
            <w:tcW w:w="4672" w:type="dxa"/>
          </w:tcPr>
          <w:p w:rsidR="00D058C6" w:rsidRDefault="00DF20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58C6">
              <w:rPr>
                <w:rFonts w:ascii="Times New Roman" w:hAnsi="Times New Roman" w:cs="Times New Roman"/>
                <w:sz w:val="28"/>
                <w:szCs w:val="28"/>
              </w:rPr>
              <w:t>Рекомендательные письма и/или рецензии научно-педагогического сообщества региона</w:t>
            </w:r>
          </w:p>
        </w:tc>
        <w:tc>
          <w:tcPr>
            <w:tcW w:w="4673" w:type="dxa"/>
          </w:tcPr>
          <w:p w:rsidR="00D058C6" w:rsidRDefault="00E45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</w:tbl>
    <w:p w:rsidR="00DF2038" w:rsidRDefault="00DF2038">
      <w:pPr>
        <w:rPr>
          <w:rFonts w:ascii="Times New Roman" w:hAnsi="Times New Roman" w:cs="Times New Roman"/>
          <w:sz w:val="28"/>
          <w:szCs w:val="28"/>
        </w:rPr>
      </w:pPr>
    </w:p>
    <w:p w:rsidR="00DF2038" w:rsidRDefault="00DF20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                      _______________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Е.В.Ратникова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2038" w:rsidRDefault="00DF2038">
      <w:pPr>
        <w:rPr>
          <w:rFonts w:ascii="Times New Roman" w:hAnsi="Times New Roman" w:cs="Times New Roman"/>
          <w:sz w:val="28"/>
          <w:szCs w:val="28"/>
        </w:rPr>
      </w:pPr>
    </w:p>
    <w:p w:rsidR="009B366D" w:rsidRPr="00D058C6" w:rsidRDefault="00DF2038" w:rsidP="00DF203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управляющего Совета _____________ </w:t>
      </w:r>
      <w:proofErr w:type="gramStart"/>
      <w:r>
        <w:rPr>
          <w:rFonts w:ascii="Times New Roman" w:hAnsi="Times New Roman" w:cs="Times New Roman"/>
          <w:sz w:val="28"/>
          <w:szCs w:val="28"/>
        </w:rPr>
        <w:t>Шоков  В.А.</w:t>
      </w:r>
      <w:proofErr w:type="gramEnd"/>
      <w:r w:rsidR="00D058C6" w:rsidRPr="00D058C6">
        <w:rPr>
          <w:rFonts w:ascii="Times New Roman" w:hAnsi="Times New Roman" w:cs="Times New Roman"/>
          <w:sz w:val="28"/>
          <w:szCs w:val="28"/>
        </w:rPr>
        <w:t xml:space="preserve">  </w:t>
      </w:r>
    </w:p>
    <w:sectPr w:rsidR="009B366D" w:rsidRPr="00D058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58C6"/>
    <w:rsid w:val="001B2D22"/>
    <w:rsid w:val="003B15D5"/>
    <w:rsid w:val="00617FD7"/>
    <w:rsid w:val="006E0241"/>
    <w:rsid w:val="009B366D"/>
    <w:rsid w:val="00CA6299"/>
    <w:rsid w:val="00D058C6"/>
    <w:rsid w:val="00D1207C"/>
    <w:rsid w:val="00D61EBD"/>
    <w:rsid w:val="00DF2038"/>
    <w:rsid w:val="00E0382E"/>
    <w:rsid w:val="00E45846"/>
    <w:rsid w:val="00E85B45"/>
    <w:rsid w:val="00FB6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268058-BA3F-4A7C-8425-3287FE865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058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D058C6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458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458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chool2-yeisk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2</Pages>
  <Words>460</Words>
  <Characters>2623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</cp:revision>
  <cp:lastPrinted>2023-01-20T14:33:00Z</cp:lastPrinted>
  <dcterms:created xsi:type="dcterms:W3CDTF">2023-01-19T13:31:00Z</dcterms:created>
  <dcterms:modified xsi:type="dcterms:W3CDTF">2023-01-20T14:43:00Z</dcterms:modified>
</cp:coreProperties>
</file>