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D3" w:rsidRDefault="00BD01D3" w:rsidP="00BD01D3">
      <w:pPr>
        <w:pStyle w:val="1"/>
        <w:tabs>
          <w:tab w:val="left" w:pos="1486"/>
        </w:tabs>
        <w:spacing w:after="140" w:line="240" w:lineRule="auto"/>
        <w:jc w:val="center"/>
      </w:pPr>
      <w:r>
        <w:rPr>
          <w:b/>
          <w:bCs/>
          <w:color w:val="000000"/>
          <w:lang w:eastAsia="ru-RU" w:bidi="ru-RU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8"/>
        <w:gridCol w:w="6157"/>
      </w:tblGrid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Полное наименование образовательной организации по уставу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– гимназия №13</w:t>
            </w:r>
          </w:p>
        </w:tc>
      </w:tr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BD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Стихина</w:t>
            </w:r>
            <w:proofErr w:type="spellEnd"/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Римма Борисовна</w:t>
            </w:r>
          </w:p>
        </w:tc>
      </w:tr>
      <w:tr w:rsidR="00BD01D3" w:rsidRPr="003D1177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BD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620026, Свердловская область, г. Екатеринбург, ул. Карла Маркса, 33</w:t>
            </w:r>
          </w:p>
          <w:p w:rsidR="00BD01D3" w:rsidRPr="00BD01D3" w:rsidRDefault="00BD01D3" w:rsidP="00BD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телефон +7(343) 254-25-37, сайт </w:t>
            </w:r>
            <w:hyperlink r:id="rId6" w:history="1">
              <w:r w:rsidRPr="00BD01D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гимназия13.екатеринбург.рф</w:t>
              </w:r>
            </w:hyperlink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01D3" w:rsidRPr="00BD01D3" w:rsidRDefault="00BD01D3" w:rsidP="00BD0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01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BD01D3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mou-gs13@mail.ru</w:t>
              </w:r>
            </w:hyperlink>
            <w:r w:rsidRPr="00BD01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BD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</w:t>
            </w:r>
          </w:p>
        </w:tc>
      </w:tr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Тема конкурсных материалов (тема инновации)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Модель открытого образовательного пространства гимназии в рамках сетево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>го взаимодействия с ведущими вуз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ами региона</w:t>
            </w:r>
          </w:p>
        </w:tc>
      </w:tr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>Стихина</w:t>
            </w:r>
            <w:proofErr w:type="spellEnd"/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Римма Борисовна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, директор МАОУ – гимназии №13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>Антонова Светлана Михайловна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директора,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>Клецкина</w:t>
            </w:r>
            <w:proofErr w:type="spellEnd"/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Рената Геннадьевна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Марина Викторовна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</w:t>
            </w:r>
          </w:p>
        </w:tc>
      </w:tr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Концептуальной основой модели Сетевого взаимодействия является Программа развития МАОУ – гимназии №13 «На пути к образованию будущего».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Цель – повышение качества образования и становление открытого образовательного пространства гимназии.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D01D3" w:rsidRPr="00BD01D3" w:rsidRDefault="00BD01D3" w:rsidP="00AE01C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D01D3">
              <w:rPr>
                <w:rFonts w:ascii="Times New Roman" w:hAnsi="Times New Roman" w:cs="Times New Roman"/>
              </w:rPr>
              <w:t>Расширение школьного образовательного пространства.</w:t>
            </w:r>
          </w:p>
          <w:p w:rsidR="00BD01D3" w:rsidRPr="00BD01D3" w:rsidRDefault="00BD01D3" w:rsidP="00AE01C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D01D3">
              <w:rPr>
                <w:rFonts w:ascii="Times New Roman" w:hAnsi="Times New Roman" w:cs="Times New Roman"/>
              </w:rPr>
              <w:t>Выявление и поддержка развития одаренных обучающихся.</w:t>
            </w:r>
          </w:p>
          <w:p w:rsidR="00BD01D3" w:rsidRPr="00BD01D3" w:rsidRDefault="00BD01D3" w:rsidP="00AE01C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D01D3">
              <w:rPr>
                <w:rFonts w:ascii="Times New Roman" w:hAnsi="Times New Roman" w:cs="Times New Roman"/>
              </w:rPr>
              <w:t>Развитие профессионального мастерства педагогов.</w:t>
            </w:r>
          </w:p>
          <w:p w:rsidR="00BD01D3" w:rsidRPr="00BD01D3" w:rsidRDefault="00BD01D3" w:rsidP="00AE01C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D01D3">
              <w:rPr>
                <w:rFonts w:ascii="Times New Roman" w:hAnsi="Times New Roman" w:cs="Times New Roman"/>
              </w:rPr>
              <w:t xml:space="preserve">Профессиональная ориентация и </w:t>
            </w:r>
            <w:proofErr w:type="spellStart"/>
            <w:r w:rsidRPr="00BD01D3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BD01D3">
              <w:rPr>
                <w:rFonts w:ascii="Times New Roman" w:hAnsi="Times New Roman" w:cs="Times New Roman"/>
              </w:rPr>
              <w:t xml:space="preserve"> подготовка гимназистов.</w:t>
            </w:r>
          </w:p>
          <w:p w:rsidR="00BD01D3" w:rsidRPr="00BD01D3" w:rsidRDefault="00BD01D3" w:rsidP="00AE01C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D01D3">
              <w:rPr>
                <w:rFonts w:ascii="Times New Roman" w:hAnsi="Times New Roman" w:cs="Times New Roman"/>
              </w:rPr>
              <w:t>Интеграция общего и высшего образования.</w:t>
            </w:r>
          </w:p>
          <w:p w:rsidR="00BD01D3" w:rsidRPr="00BD01D3" w:rsidRDefault="00BD01D3" w:rsidP="00AE01C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D01D3">
              <w:rPr>
                <w:rFonts w:ascii="Times New Roman" w:hAnsi="Times New Roman" w:cs="Times New Roman"/>
              </w:rPr>
              <w:t>Организация и проведение совместных образовательных событий.</w:t>
            </w:r>
          </w:p>
          <w:p w:rsidR="00BD01D3" w:rsidRPr="00BD01D3" w:rsidRDefault="00BD01D3" w:rsidP="00AE01C3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Модель сетевого взаимодействия подразумевает </w:t>
            </w:r>
            <w:r w:rsidR="00915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качества образования через активное взаимодействие со сторонними образовательными организациями. 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принципов максимального разнообразия представленных возможностей, индивидуализации и дифференциации обучения, создания условий совместной работы учащихся при минимальном участии учителя, возможны при совместной работе с профильными кафедрами 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ов. </w:t>
            </w:r>
            <w:r w:rsidR="0091584C">
              <w:rPr>
                <w:rFonts w:ascii="Times New Roman" w:hAnsi="Times New Roman" w:cs="Times New Roman"/>
                <w:sz w:val="24"/>
                <w:szCs w:val="24"/>
              </w:rPr>
              <w:t>Данная деятельность способствует раннему</w:t>
            </w:r>
            <w:r w:rsidR="0091584C"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</w:t>
            </w:r>
            <w:r w:rsidR="0091584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1584C" w:rsidRPr="00BD01D3">
              <w:rPr>
                <w:rFonts w:ascii="Times New Roman" w:hAnsi="Times New Roman" w:cs="Times New Roman"/>
                <w:sz w:val="24"/>
                <w:szCs w:val="24"/>
              </w:rPr>
              <w:t>, обучени</w:t>
            </w:r>
            <w:r w:rsidR="0091584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1584C"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воспитани</w:t>
            </w:r>
            <w:r w:rsidR="0091584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1584C"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и талантливых детей. 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позволяет повышать профессиональный уровень педагогических работников, ориентироваться на перспективные результаты. В рамках реализации модели сетевого взаимодействия существуют такие направления работы: 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подготовка с преподавателями 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ов научно-исследовательских проектов обучающихся и их дальнейшая защита на НПК различного уровня; 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- подготовка к олимпиадам;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уроков </w:t>
            </w:r>
            <w:r w:rsidR="00DB3A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лекций</w:t>
            </w:r>
            <w:r w:rsidR="00DB3A8E">
              <w:rPr>
                <w:rFonts w:ascii="Times New Roman" w:hAnsi="Times New Roman" w:cs="Times New Roman"/>
                <w:sz w:val="24"/>
                <w:szCs w:val="24"/>
              </w:rPr>
              <w:t>, семинаров, мастер-классов преподавателями ВУЗ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ов для гимназистов;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- проведение Дней науки в Гимназии сетевыми партнерами;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практических занятий по </w:t>
            </w:r>
            <w:proofErr w:type="gramStart"/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естественно-научным</w:t>
            </w:r>
            <w:proofErr w:type="gramEnd"/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 на базе 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:rsid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- организация педагогической практики студентов на базе Гимназии;</w:t>
            </w:r>
          </w:p>
          <w:p w:rsidR="00DB3A8E" w:rsidRPr="00BD01D3" w:rsidRDefault="00DB3A8E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наставнических пар «студент-учитель», «студент-ученик».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- проведение семинаров пед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>агогами Гимназии для студентов ву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зов;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квалификации педагогов ОУ через семинары и мастер – классы преподавателей 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BD01D3" w:rsidRPr="00BD01D3" w:rsidRDefault="00BD01D3" w:rsidP="00AE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реализации модели сетевого взаимодействия </w:t>
            </w:r>
          </w:p>
          <w:p w:rsidR="00BD01D3" w:rsidRPr="00BD01D3" w:rsidRDefault="00BD01D3" w:rsidP="00AE01C3">
            <w:pPr>
              <w:numPr>
                <w:ilvl w:val="0"/>
                <w:numId w:val="2"/>
              </w:num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Положительная динамика результативности участия обучающихся в олимпиадах, конкурсах различного уровня, н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аучно-практических конференциях.</w:t>
            </w:r>
          </w:p>
          <w:p w:rsidR="00BD01D3" w:rsidRPr="00BD01D3" w:rsidRDefault="00BD01D3" w:rsidP="00AE01C3">
            <w:pPr>
              <w:numPr>
                <w:ilvl w:val="0"/>
                <w:numId w:val="2"/>
              </w:num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Положительная динамика качества образования</w:t>
            </w:r>
            <w:r w:rsidRPr="00BD01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01D3" w:rsidRPr="00BD01D3" w:rsidRDefault="00BD01D3" w:rsidP="00AE01C3">
            <w:pPr>
              <w:numPr>
                <w:ilvl w:val="0"/>
                <w:numId w:val="2"/>
              </w:num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педагогов по актуальным </w:t>
            </w: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вопросам педагогики.</w:t>
            </w:r>
          </w:p>
          <w:p w:rsidR="00BD01D3" w:rsidRPr="00DB3A8E" w:rsidRDefault="00BD01D3" w:rsidP="00AE01C3">
            <w:pPr>
              <w:numPr>
                <w:ilvl w:val="0"/>
                <w:numId w:val="2"/>
              </w:num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BD01D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DB3A8E" w:rsidRPr="00BD01D3" w:rsidRDefault="00DB3A8E" w:rsidP="00AE01C3">
            <w:pPr>
              <w:numPr>
                <w:ilvl w:val="0"/>
                <w:numId w:val="2"/>
              </w:num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выбираемых предметов для прохождения ГИА в связи с четким выбором дальнейшего образовательного маршрута.</w:t>
            </w:r>
          </w:p>
          <w:p w:rsidR="00BD01D3" w:rsidRPr="007A72E2" w:rsidRDefault="00BD01D3" w:rsidP="00AE01C3">
            <w:pPr>
              <w:numPr>
                <w:ilvl w:val="0"/>
                <w:numId w:val="2"/>
              </w:num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1D3">
              <w:rPr>
                <w:rFonts w:ascii="Times New Roman" w:hAnsi="Times New Roman" w:cs="Times New Roman"/>
                <w:sz w:val="24"/>
                <w:szCs w:val="24"/>
              </w:rPr>
              <w:t xml:space="preserve">Осознанный выбор </w:t>
            </w:r>
            <w:r w:rsidR="007A72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="00DB3A8E">
              <w:rPr>
                <w:rFonts w:ascii="Times New Roman" w:hAnsi="Times New Roman" w:cs="Times New Roman"/>
                <w:sz w:val="24"/>
                <w:szCs w:val="24"/>
              </w:rPr>
              <w:t>будущей специальности, учебного заведения высшего образования.</w:t>
            </w:r>
          </w:p>
          <w:p w:rsidR="003D1177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Сетевое взаимодействие дает </w:t>
            </w:r>
            <w:r w:rsidR="003D11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следующие преимущества: </w:t>
            </w:r>
          </w:p>
          <w:p w:rsid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школ</w:t>
            </w:r>
            <w:r w:rsidR="003D11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D11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 вузу</w:t>
            </w:r>
          </w:p>
          <w:p w:rsidR="007A72E2" w:rsidRP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2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реализация ОП на качественно новом уровне;</w:t>
            </w:r>
          </w:p>
          <w:p w:rsid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качество исследовательских проектов;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оценка уровня развития профессиональных навыков студентов;</w:t>
            </w:r>
          </w:p>
          <w:p w:rsid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деятельности ОО со стороны учредителей, других организаций, частных лиц;</w:t>
            </w:r>
          </w:p>
          <w:p w:rsid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мотивации обучающихся на освоение новых компетенций;</w:t>
            </w:r>
          </w:p>
          <w:p w:rsid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возможность оказывать влияние на развитие общего и </w:t>
            </w:r>
            <w:r w:rsidR="00FA4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  <w:p w:rsidR="007A72E2" w:rsidRDefault="007A72E2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получение эффекта «новые ресурсы» в образовании</w:t>
            </w:r>
            <w:r w:rsidR="009B2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престижности</w:t>
            </w:r>
            <w:r w:rsidR="00914B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организации;</w:t>
            </w:r>
          </w:p>
          <w:p w:rsidR="00914BEF" w:rsidRDefault="00914BEF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увеличение количества осознанно мотивированных абитуриентов, что приводит к уменьшению количества отчислений и переводов внутри </w:t>
            </w:r>
            <w:r w:rsidR="003D1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</w:p>
          <w:p w:rsidR="003D1177" w:rsidRDefault="003D1177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2885" w:rsidRPr="003D1177" w:rsidRDefault="003D1177" w:rsidP="003D1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17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 гимназии и преподавателям вузов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обмен опытом (мастер-классы, семинары);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совместные мероприятия (олимпиады, НПК, праздники);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реализация адресных программ повышения квалификации педагогов;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внедрение новых практик в образовательный процесс.</w:t>
            </w:r>
          </w:p>
          <w:p w:rsidR="009B2885" w:rsidRDefault="003D1177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обучающимся и студентам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конкурентоспособности выпускников гимназии;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возможность общения на качественно новом уровне;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совместные дела (учебные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профессиональные пробы для учащихся;</w:t>
            </w:r>
          </w:p>
          <w:p w:rsidR="009B2885" w:rsidRDefault="009B2885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профориентация;</w:t>
            </w:r>
          </w:p>
          <w:p w:rsidR="00BD01D3" w:rsidRPr="00BD01D3" w:rsidRDefault="00FA431C" w:rsidP="00AE01C3">
            <w:pPr>
              <w:tabs>
                <w:tab w:val="left" w:pos="821"/>
              </w:tabs>
              <w:autoSpaceDE w:val="0"/>
              <w:autoSpaceDN w:val="0"/>
              <w:adjustRightInd w:val="0"/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возможность для студентов попробовать себя в профессиональной деятельности (педагогическая практика, кураторство в работе над проектами</w:t>
            </w:r>
            <w:r w:rsidR="00DB3A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наставничество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D01D3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01D3" w:rsidRPr="00BD01D3" w:rsidRDefault="00BD01D3" w:rsidP="00BD01D3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9F1" w:rsidRPr="009219A2" w:rsidRDefault="009869F1" w:rsidP="00AE01C3">
            <w:pPr>
              <w:spacing w:line="29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A2">
              <w:rPr>
                <w:rFonts w:ascii="Times New Roman" w:hAnsi="Times New Roman" w:cs="Times New Roman"/>
                <w:b/>
                <w:sz w:val="24"/>
                <w:szCs w:val="24"/>
              </w:rPr>
              <w:t>8.12.21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выступление на конференции «Региональная система оценки качества общего образования: итоги, задачи, перспективы развития»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Алтай, с темой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роектирование внутренней системы оценки качества образования в образовательной организации» в </w:t>
            </w:r>
            <w:proofErr w:type="spellStart"/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. представление модели сетевого взаимодействия школа –ВУЗ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Екатер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нбург. </w:t>
            </w:r>
          </w:p>
          <w:p w:rsidR="009869F1" w:rsidRPr="009219A2" w:rsidRDefault="009869F1" w:rsidP="00AE01C3">
            <w:pPr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2">
              <w:rPr>
                <w:rFonts w:ascii="Times New Roman" w:hAnsi="Times New Roman" w:cs="Times New Roman"/>
                <w:b/>
                <w:sz w:val="24"/>
                <w:szCs w:val="24"/>
              </w:rPr>
              <w:t>11-12.01.22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– семинар для директоров и завучей школ г. Челябинска «Управленческие аспекты внедрения модели сетевого взаимодействия»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9F1" w:rsidRPr="009219A2" w:rsidRDefault="009869F1" w:rsidP="00AE01C3">
            <w:pPr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2">
              <w:rPr>
                <w:rFonts w:ascii="Times New Roman" w:hAnsi="Times New Roman" w:cs="Times New Roman"/>
                <w:b/>
                <w:sz w:val="24"/>
                <w:szCs w:val="24"/>
              </w:rPr>
              <w:t>21.02.22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– онлайн-кафе по теме «Управленческие аспекты внедрения модели сетевого взаимодействия» для директоров города Екатеринбурга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9F1" w:rsidRPr="009219A2" w:rsidRDefault="009869F1" w:rsidP="00AE01C3">
            <w:pPr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26.04.22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– мастер класс «Управленческие аспекты внедрения модели сетевого взаимодействия» на стажировке для руководителей ОО Свердловской области в рамках регионального проекта «Образовательный тур» по теме «Современные управленческие технологии в контексте развития </w:t>
            </w:r>
            <w:proofErr w:type="spellStart"/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всех участников образовательных отношений»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744" w:rsidRPr="00BD01D3" w:rsidRDefault="009869F1" w:rsidP="00AE01C3">
            <w:pPr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A2">
              <w:rPr>
                <w:rFonts w:ascii="Times New Roman" w:hAnsi="Times New Roman" w:cs="Times New Roman"/>
                <w:b/>
                <w:sz w:val="24"/>
                <w:szCs w:val="24"/>
              </w:rPr>
              <w:t>01.12.22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– стажировка на базе Гимназии группы директоров (30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) в рамках проведения Всероссийского Форума управленческих команд образовательных организаций «Высота 2022» по теме: «Успешные практики управления качеством образования в контексте реализации обновленных ФГОС НОО, ООО, СОО (в </w:t>
            </w:r>
            <w:proofErr w:type="spellStart"/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219A2">
              <w:rPr>
                <w:rFonts w:ascii="Times New Roman" w:hAnsi="Times New Roman" w:cs="Times New Roman"/>
                <w:sz w:val="24"/>
                <w:szCs w:val="24"/>
              </w:rPr>
              <w:t>. вопросы реализации сетевого взаимодействия)»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584C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1584C" w:rsidRPr="00BD01D3" w:rsidRDefault="0091584C" w:rsidP="0091584C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157" w:type="dxa"/>
          </w:tcPr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вместе – Гимназия 13 и УГИ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https://xn--13-6kclvec3aj7p.xn--80acgfbsl1azdqr.xn--p1ai/news-svc/item?id=204043&amp;lang=ru&amp;type=news&amp;site_type=school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https://xn--13-6kclvec3aj7p.xn--80acgfbsl1azdqr.xn--p1ai/news-svc/item?id=184072&amp;lang=ru&amp;type=news&amp;site_type=school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>Мастер-класс по разработке официальной атрибутики посвященной 300-летию Екатеринбурга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https://xn--13-6kclvec3aj7p.xn--80acgfbsl1azdqr.xn--p1ai/news-svc/item?id=182387&amp;lang=ru&amp;type=news&amp;site_type=school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>Деловая игра "Моделируй свой мир глобально"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https://xn--13-6kclvec3aj7p.xn--80acgfbsl1azdqr.xn--p1ai/news-svc/item?id=180184&amp;lang=ru&amp;type=news&amp;site_type=school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>Предпринимательские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https://xn--13-6kclvec3aj7p.xn--80acgfbsl1azdqr.xn--p1ai/news-svc/item?id=157934&amp;lang=ru&amp;type=news&amp;site_type=school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C5">
              <w:rPr>
                <w:rFonts w:ascii="Times New Roman" w:hAnsi="Times New Roman" w:cs="Times New Roman"/>
                <w:sz w:val="24"/>
                <w:szCs w:val="24"/>
              </w:rPr>
              <w:t xml:space="preserve">Лекция проректора по информационной политике </w:t>
            </w:r>
            <w:proofErr w:type="spellStart"/>
            <w:r w:rsidRPr="00CD48C5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CD4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48C5">
              <w:rPr>
                <w:rFonts w:ascii="Times New Roman" w:hAnsi="Times New Roman" w:cs="Times New Roman"/>
                <w:sz w:val="24"/>
                <w:szCs w:val="24"/>
              </w:rPr>
              <w:t>Фаюстова</w:t>
            </w:r>
            <w:proofErr w:type="spellEnd"/>
            <w:r w:rsidRPr="00CD48C5">
              <w:rPr>
                <w:rFonts w:ascii="Times New Roman" w:hAnsi="Times New Roman" w:cs="Times New Roman"/>
                <w:sz w:val="24"/>
                <w:szCs w:val="24"/>
              </w:rPr>
              <w:t xml:space="preserve"> А.В. для учащихся гуманитарных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https://xn--13-6kclvec3aj7p.xn--80acgfbsl1azdqr.xn--p1ai/news-svc/item?id=146400&amp;lang=ru&amp;type=news&amp;site_type=school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D48C5">
              <w:rPr>
                <w:rFonts w:ascii="Times New Roman" w:hAnsi="Times New Roman" w:cs="Times New Roman"/>
                <w:sz w:val="24"/>
                <w:szCs w:val="24"/>
              </w:rPr>
              <w:t>инальное мероприятие проекта «Предпринимательские классы»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https://xn--13-6kclvec3aj7p.xn--80acgfbsl1azdqr.xn--p1ai/news-svc/item?id=73791&amp;lang=ru&amp;type=news&amp;site_type=school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C5">
              <w:rPr>
                <w:rFonts w:ascii="Times New Roman" w:hAnsi="Times New Roman" w:cs="Times New Roman"/>
                <w:sz w:val="24"/>
                <w:szCs w:val="24"/>
              </w:rPr>
              <w:t>XII Евразийский экономический форум молодежи «Россия и мир в новых реалиях: изменение мирохозяйственных связей»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https://xn--13-6kclvec3aj7p.xn--80acgfbsl1azdqr.xn--p1ai/news-svc/item?id=43583&amp;lang=ru&amp;type=news&amp;site_type=school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C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«Мировая экономика и международный бизнес» </w:t>
            </w:r>
            <w:proofErr w:type="spellStart"/>
            <w:r w:rsidRPr="00CD48C5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CD48C5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Гимназии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https://xn--13-6kclvec3aj7p.xn--80acgfbsl1azdqr.xn--p1ai/news-svc/item?id=45631&amp;lang=ru&amp;type=news&amp;site_type=school</w:t>
              </w:r>
            </w:hyperlink>
          </w:p>
          <w:p w:rsidR="0091584C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C5">
              <w:rPr>
                <w:rFonts w:ascii="Times New Roman" w:hAnsi="Times New Roman" w:cs="Times New Roman"/>
                <w:sz w:val="24"/>
                <w:szCs w:val="24"/>
              </w:rPr>
              <w:t xml:space="preserve">Неделя науки в Гимназии: интересные встречи, </w:t>
            </w:r>
            <w:r w:rsidRPr="00CD4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актуальные 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354F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https://xn--13-6kclvec3aj7p.xn--80acgfbsl1azdqr.xn--p1ai/site/pub?id=2771</w:t>
              </w:r>
            </w:hyperlink>
          </w:p>
          <w:p w:rsidR="0091584C" w:rsidRDefault="009D1506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0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Подписано стратегическое соглашение между УГИ </w:t>
            </w:r>
            <w:proofErr w:type="spellStart"/>
            <w:r w:rsidRPr="009D1506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9D1506">
              <w:rPr>
                <w:rFonts w:ascii="Times New Roman" w:hAnsi="Times New Roman" w:cs="Times New Roman"/>
                <w:sz w:val="24"/>
                <w:szCs w:val="24"/>
              </w:rPr>
              <w:t xml:space="preserve"> и Гимназией № 13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E93CE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https://urgi.urfu.ru/ru/news/44929/</w:t>
              </w:r>
            </w:hyperlink>
          </w:p>
          <w:p w:rsidR="009D1506" w:rsidRDefault="009D1506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0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13 — новый партнер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E93CE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https://www.usue.ru/novosti/gimnaziya-13-novyj-partner-urgeu/#</w:t>
              </w:r>
            </w:hyperlink>
          </w:p>
          <w:p w:rsidR="0091584C" w:rsidRPr="00BD01D3" w:rsidRDefault="009D1506" w:rsidP="00D56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06">
              <w:rPr>
                <w:rFonts w:ascii="Times New Roman" w:hAnsi="Times New Roman" w:cs="Times New Roman"/>
                <w:sz w:val="24"/>
                <w:szCs w:val="24"/>
              </w:rPr>
              <w:t>Преподаватели вуза 44 раза выступили перед школьниками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E93CE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https://urfu.ru/ru/novosti/39986/</w:t>
              </w:r>
            </w:hyperlink>
          </w:p>
        </w:tc>
      </w:tr>
      <w:tr w:rsidR="0091584C" w:rsidRPr="00BD01D3" w:rsidTr="0091584C">
        <w:trPr>
          <w:trHeight w:val="1815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584C" w:rsidRPr="00BD01D3" w:rsidRDefault="0091584C" w:rsidP="0091584C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157" w:type="dxa"/>
          </w:tcPr>
          <w:p w:rsidR="0091584C" w:rsidRPr="00936744" w:rsidRDefault="0091584C" w:rsidP="003D1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 xml:space="preserve">Даная модель дает для школы новые возможности в повышении качества образования, а </w:t>
            </w:r>
            <w:r w:rsidR="003D1177">
              <w:rPr>
                <w:rFonts w:ascii="Times New Roman" w:hAnsi="Times New Roman" w:cs="Times New Roman"/>
                <w:sz w:val="24"/>
                <w:szCs w:val="24"/>
              </w:rPr>
              <w:t xml:space="preserve">вузы получают осознанно </w:t>
            </w: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>мотивированных абитуриентов. Предлагаемая модель сетевого взаимод</w:t>
            </w:r>
            <w:bookmarkStart w:id="0" w:name="_GoBack"/>
            <w:bookmarkEnd w:id="0"/>
            <w:r w:rsidRPr="00936744">
              <w:rPr>
                <w:rFonts w:ascii="Times New Roman" w:hAnsi="Times New Roman" w:cs="Times New Roman"/>
                <w:sz w:val="24"/>
                <w:szCs w:val="24"/>
              </w:rPr>
              <w:t xml:space="preserve">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 </w:t>
            </w:r>
            <w:r w:rsidR="00DB3A8E">
              <w:rPr>
                <w:rFonts w:ascii="Times New Roman" w:hAnsi="Times New Roman" w:cs="Times New Roman"/>
                <w:sz w:val="24"/>
                <w:szCs w:val="24"/>
              </w:rPr>
              <w:t>понятна, удобна, адаптивна</w:t>
            </w: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и может быть применена в любом заинтересованном образовательном учреждении. </w:t>
            </w:r>
          </w:p>
        </w:tc>
      </w:tr>
      <w:tr w:rsidR="0091584C" w:rsidRPr="00BD01D3" w:rsidTr="0091584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1584C" w:rsidRPr="00BD01D3" w:rsidRDefault="0091584C" w:rsidP="0091584C">
            <w:pPr>
              <w:pStyle w:val="a6"/>
              <w:spacing w:after="0"/>
              <w:ind w:firstLine="0"/>
              <w:rPr>
                <w:sz w:val="24"/>
                <w:szCs w:val="24"/>
              </w:rPr>
            </w:pPr>
            <w:r w:rsidRPr="00BD01D3">
              <w:rPr>
                <w:color w:val="000000"/>
                <w:sz w:val="24"/>
                <w:szCs w:val="24"/>
                <w:lang w:eastAsia="ru-RU" w:bidi="ru-RU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157" w:type="dxa"/>
          </w:tcPr>
          <w:p w:rsidR="0091584C" w:rsidRPr="00936744" w:rsidRDefault="0091584C" w:rsidP="0091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44">
              <w:rPr>
                <w:rFonts w:ascii="Times New Roman" w:hAnsi="Times New Roman" w:cs="Times New Roman"/>
                <w:sz w:val="24"/>
                <w:szCs w:val="24"/>
              </w:rPr>
              <w:t>Прилагаются</w:t>
            </w:r>
          </w:p>
        </w:tc>
      </w:tr>
    </w:tbl>
    <w:p w:rsidR="007F564B" w:rsidRDefault="007F564B"/>
    <w:p w:rsidR="00BD01D3" w:rsidRDefault="00BD01D3"/>
    <w:p w:rsidR="00BD01D3" w:rsidRPr="004151C0" w:rsidRDefault="00BD01D3" w:rsidP="00BD01D3">
      <w:pPr>
        <w:rPr>
          <w:b/>
          <w:sz w:val="16"/>
          <w:szCs w:val="16"/>
        </w:rPr>
      </w:pPr>
      <w:r w:rsidRPr="004151C0">
        <w:rPr>
          <w:b/>
          <w:noProof/>
          <w:lang w:eastAsia="ru-RU"/>
        </w:rPr>
        <mc:AlternateContent>
          <mc:Choice Requires="wps">
            <w:drawing>
              <wp:anchor distT="330200" distB="384175" distL="0" distR="0" simplePos="0" relativeHeight="251662336" behindDoc="0" locked="0" layoutInCell="1" allowOverlap="1" wp14:anchorId="5DD4C44F" wp14:editId="467BE00B">
                <wp:simplePos x="0" y="0"/>
                <wp:positionH relativeFrom="page">
                  <wp:posOffset>666750</wp:posOffset>
                </wp:positionH>
                <wp:positionV relativeFrom="paragraph">
                  <wp:posOffset>1880235</wp:posOffset>
                </wp:positionV>
                <wp:extent cx="1502410" cy="647700"/>
                <wp:effectExtent l="0" t="0" r="0" b="0"/>
                <wp:wrapTopAndBottom/>
                <wp:docPr id="3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647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01D3" w:rsidRDefault="00BD01D3" w:rsidP="00BD01D3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8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должность руководителя</w:t>
                            </w:r>
                          </w:p>
                          <w:p w:rsidR="00BD01D3" w:rsidRPr="004151C0" w:rsidRDefault="00BD01D3" w:rsidP="00BD01D3">
                            <w:pPr>
                              <w:pStyle w:val="30"/>
                              <w:spacing w:after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органа государственно-общественного управления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DD4C44F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52.5pt;margin-top:148.05pt;width:118.3pt;height:51pt;z-index:251662336;visibility:visible;mso-wrap-style:square;mso-height-percent:0;mso-wrap-distance-left:0;mso-wrap-distance-top:26pt;mso-wrap-distance-right:0;mso-wrap-distance-bottom:30.2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" filled="f" stroked="f">
                <v:textbox inset="0,0,0,0">
                  <w:txbxContent>
                    <w:p w:rsidR="00BD01D3" w:rsidRDefault="00BD01D3" w:rsidP="00BD01D3">
                      <w:pPr>
                        <w:pStyle w:val="30"/>
                        <w:pBdr>
                          <w:top w:val="single" w:sz="4" w:space="0" w:color="auto"/>
                        </w:pBdr>
                        <w:spacing w:after="8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должность руководителя</w:t>
                      </w:r>
                    </w:p>
                    <w:p w:rsidR="00BD01D3" w:rsidRPr="004151C0" w:rsidRDefault="00BD01D3" w:rsidP="00BD01D3">
                      <w:pPr>
                        <w:pStyle w:val="30"/>
                        <w:spacing w:after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органа государственно-общественного управления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51C0">
        <w:rPr>
          <w:b/>
          <w:noProof/>
          <w:lang w:eastAsia="ru-RU"/>
        </w:rPr>
        <mc:AlternateContent>
          <mc:Choice Requires="wps">
            <w:drawing>
              <wp:anchor distT="330200" distB="320040" distL="0" distR="0" simplePos="0" relativeHeight="251664384" behindDoc="0" locked="0" layoutInCell="1" allowOverlap="1" wp14:anchorId="194EDB91" wp14:editId="014A0DCA">
                <wp:simplePos x="0" y="0"/>
                <wp:positionH relativeFrom="page">
                  <wp:posOffset>5114290</wp:posOffset>
                </wp:positionH>
                <wp:positionV relativeFrom="paragraph">
                  <wp:posOffset>1872615</wp:posOffset>
                </wp:positionV>
                <wp:extent cx="1895475" cy="533400"/>
                <wp:effectExtent l="0" t="0" r="0" b="0"/>
                <wp:wrapTopAndBottom/>
                <wp:docPr id="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01D3" w:rsidRDefault="00BD01D3" w:rsidP="00BD01D3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 w:line="374" w:lineRule="auto"/>
                              <w:ind w:right="160"/>
                              <w:jc w:val="center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 xml:space="preserve">ФИО руководителя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4EDB91" id="Shape 11" o:spid="_x0000_s1027" type="#_x0000_t202" style="position:absolute;margin-left:402.7pt;margin-top:147.45pt;width:149.25pt;height:42pt;z-index:251664384;visibility:visible;mso-wrap-style:square;mso-width-percent:0;mso-height-percent:0;mso-wrap-distance-left:0;mso-wrap-distance-top:26pt;mso-wrap-distance-right:0;mso-wrap-distance-bottom:25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" filled="f" stroked="f">
                <v:textbox inset="0,0,0,0">
                  <w:txbxContent>
                    <w:p w:rsidR="00BD01D3" w:rsidRDefault="00BD01D3" w:rsidP="00BD01D3">
                      <w:pPr>
                        <w:pStyle w:val="30"/>
                        <w:pBdr>
                          <w:top w:val="single" w:sz="4" w:space="0" w:color="auto"/>
                        </w:pBdr>
                        <w:spacing w:after="0" w:line="374" w:lineRule="auto"/>
                        <w:ind w:right="160"/>
                        <w:jc w:val="center"/>
                      </w:pPr>
                      <w:r>
                        <w:rPr>
                          <w:color w:val="000000"/>
                          <w:lang w:eastAsia="ru-RU" w:bidi="ru-RU"/>
                        </w:rPr>
                        <w:t xml:space="preserve">ФИО руководителя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51C0">
        <w:rPr>
          <w:b/>
          <w:noProof/>
          <w:lang w:eastAsia="ru-RU"/>
        </w:rPr>
        <mc:AlternateContent>
          <mc:Choice Requires="wps">
            <w:drawing>
              <wp:anchor distT="330200" distB="0" distL="0" distR="0" simplePos="0" relativeHeight="251663360" behindDoc="0" locked="0" layoutInCell="1" allowOverlap="1" wp14:anchorId="10FFB622" wp14:editId="3CFAEF39">
                <wp:simplePos x="0" y="0"/>
                <wp:positionH relativeFrom="page">
                  <wp:posOffset>2923540</wp:posOffset>
                </wp:positionH>
                <wp:positionV relativeFrom="paragraph">
                  <wp:posOffset>1889125</wp:posOffset>
                </wp:positionV>
                <wp:extent cx="1615440" cy="753110"/>
                <wp:effectExtent l="0" t="0" r="0" b="0"/>
                <wp:wrapTopAndBottom/>
                <wp:docPr id="2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753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01D3" w:rsidRDefault="00BD01D3" w:rsidP="00BD01D3">
                            <w:pPr>
                              <w:pStyle w:val="30"/>
                              <w:pBdr>
                                <w:top w:val="single" w:sz="4" w:space="1" w:color="auto"/>
                              </w:pBdr>
                              <w:spacing w:after="160" w:line="374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 xml:space="preserve">подпись руководителя </w:t>
                            </w:r>
                          </w:p>
                          <w:p w:rsidR="00BD01D3" w:rsidRDefault="00BD01D3" w:rsidP="00BD01D3">
                            <w:pPr>
                              <w:pStyle w:val="30"/>
                              <w:spacing w:after="0" w:line="374" w:lineRule="auto"/>
                              <w:jc w:val="right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FFB622" id="Shape 9" o:spid="_x0000_s1028" type="#_x0000_t202" style="position:absolute;margin-left:230.2pt;margin-top:148.75pt;width:127.2pt;height:59.3pt;z-index:251663360;visibility:visible;mso-wrap-style:square;mso-width-percent:0;mso-height-percent:0;mso-wrap-distance-left:0;mso-wrap-distance-top:26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" filled="f" stroked="f">
                <v:textbox inset="0,0,0,0">
                  <w:txbxContent>
                    <w:p w:rsidR="00BD01D3" w:rsidRDefault="00BD01D3" w:rsidP="00BD01D3">
                      <w:pPr>
                        <w:pStyle w:val="30"/>
                        <w:pBdr>
                          <w:top w:val="single" w:sz="4" w:space="1" w:color="auto"/>
                        </w:pBdr>
                        <w:spacing w:after="160" w:line="374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 xml:space="preserve">подпись руководителя </w:t>
                      </w:r>
                    </w:p>
                    <w:p w:rsidR="00BD01D3" w:rsidRDefault="00BD01D3" w:rsidP="00BD01D3">
                      <w:pPr>
                        <w:pStyle w:val="30"/>
                        <w:spacing w:after="0" w:line="374" w:lineRule="auto"/>
                        <w:jc w:val="right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51C0">
        <w:rPr>
          <w:b/>
          <w:noProof/>
          <w:lang w:eastAsia="ru-RU"/>
        </w:rPr>
        <mc:AlternateContent>
          <mc:Choice Requires="wps">
            <w:drawing>
              <wp:anchor distT="330200" distB="320040" distL="0" distR="0" simplePos="0" relativeHeight="251661312" behindDoc="0" locked="0" layoutInCell="1" allowOverlap="1" wp14:anchorId="01B83DE2" wp14:editId="142AAC92">
                <wp:simplePos x="0" y="0"/>
                <wp:positionH relativeFrom="page">
                  <wp:posOffset>5047615</wp:posOffset>
                </wp:positionH>
                <wp:positionV relativeFrom="paragraph">
                  <wp:posOffset>481965</wp:posOffset>
                </wp:positionV>
                <wp:extent cx="1895475" cy="53340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01D3" w:rsidRDefault="00BD01D3" w:rsidP="00BD01D3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 w:line="374" w:lineRule="auto"/>
                              <w:ind w:right="160"/>
                              <w:jc w:val="center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ФИО руководителя образовательной организации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B83DE2" id="_x0000_s1029" type="#_x0000_t202" style="position:absolute;margin-left:397.45pt;margin-top:37.95pt;width:149.25pt;height:42pt;z-index:251661312;visibility:visible;mso-wrap-style:square;mso-width-percent:0;mso-height-percent:0;mso-wrap-distance-left:0;mso-wrap-distance-top:26pt;mso-wrap-distance-right:0;mso-wrap-distance-bottom:25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" filled="f" stroked="f">
                <v:textbox inset="0,0,0,0">
                  <w:txbxContent>
                    <w:p w:rsidR="00BD01D3" w:rsidRDefault="00BD01D3" w:rsidP="00BD01D3">
                      <w:pPr>
                        <w:pStyle w:val="30"/>
                        <w:pBdr>
                          <w:top w:val="single" w:sz="4" w:space="0" w:color="auto"/>
                        </w:pBdr>
                        <w:spacing w:after="0" w:line="374" w:lineRule="auto"/>
                        <w:ind w:right="160"/>
                        <w:jc w:val="center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ФИО руководителя образовательной организации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51C0">
        <w:rPr>
          <w:b/>
          <w:noProof/>
          <w:lang w:eastAsia="ru-RU"/>
        </w:rPr>
        <mc:AlternateContent>
          <mc:Choice Requires="wps">
            <w:drawing>
              <wp:anchor distT="330200" distB="0" distL="0" distR="0" simplePos="0" relativeHeight="251660288" behindDoc="0" locked="0" layoutInCell="1" allowOverlap="1" wp14:anchorId="442B09A0" wp14:editId="421D0C87">
                <wp:simplePos x="0" y="0"/>
                <wp:positionH relativeFrom="page">
                  <wp:posOffset>2923540</wp:posOffset>
                </wp:positionH>
                <wp:positionV relativeFrom="paragraph">
                  <wp:posOffset>478155</wp:posOffset>
                </wp:positionV>
                <wp:extent cx="1615440" cy="75311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753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01D3" w:rsidRDefault="00BD01D3" w:rsidP="00BD01D3">
                            <w:pPr>
                              <w:pStyle w:val="30"/>
                              <w:pBdr>
                                <w:top w:val="single" w:sz="4" w:space="1" w:color="auto"/>
                              </w:pBdr>
                              <w:spacing w:after="160" w:line="374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подпись руководителя образовательной организации</w:t>
                            </w:r>
                          </w:p>
                          <w:p w:rsidR="00BD01D3" w:rsidRDefault="00BD01D3" w:rsidP="00BD01D3">
                            <w:pPr>
                              <w:pStyle w:val="30"/>
                              <w:spacing w:after="0" w:line="374" w:lineRule="auto"/>
                              <w:jc w:val="right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2B09A0" id="_x0000_s1030" type="#_x0000_t202" style="position:absolute;margin-left:230.2pt;margin-top:37.65pt;width:127.2pt;height:59.3pt;z-index:251660288;visibility:visible;mso-wrap-style:square;mso-width-percent:0;mso-height-percent:0;mso-wrap-distance-left:0;mso-wrap-distance-top:26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" filled="f" stroked="f">
                <v:textbox inset="0,0,0,0">
                  <w:txbxContent>
                    <w:p w:rsidR="00BD01D3" w:rsidRDefault="00BD01D3" w:rsidP="00BD01D3">
                      <w:pPr>
                        <w:pStyle w:val="30"/>
                        <w:pBdr>
                          <w:top w:val="single" w:sz="4" w:space="1" w:color="auto"/>
                        </w:pBdr>
                        <w:spacing w:after="160" w:line="374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подпись руководителя образовательной организации</w:t>
                      </w:r>
                    </w:p>
                    <w:p w:rsidR="00BD01D3" w:rsidRDefault="00BD01D3" w:rsidP="00BD01D3">
                      <w:pPr>
                        <w:pStyle w:val="30"/>
                        <w:spacing w:after="0" w:line="374" w:lineRule="auto"/>
                        <w:jc w:val="right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51C0">
        <w:rPr>
          <w:b/>
          <w:noProof/>
          <w:lang w:eastAsia="ru-RU"/>
        </w:rPr>
        <mc:AlternateContent>
          <mc:Choice Requires="wps">
            <w:drawing>
              <wp:anchor distT="330200" distB="384175" distL="0" distR="0" simplePos="0" relativeHeight="251659264" behindDoc="0" locked="0" layoutInCell="1" allowOverlap="1" wp14:anchorId="6F7662DE" wp14:editId="2BBBD7F5">
                <wp:simplePos x="0" y="0"/>
                <wp:positionH relativeFrom="page">
                  <wp:posOffset>670560</wp:posOffset>
                </wp:positionH>
                <wp:positionV relativeFrom="paragraph">
                  <wp:posOffset>516255</wp:posOffset>
                </wp:positionV>
                <wp:extent cx="1502410" cy="36893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01D3" w:rsidRDefault="00BD01D3" w:rsidP="00BD01D3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8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должность руководителя</w:t>
                            </w:r>
                          </w:p>
                          <w:p w:rsidR="00BD01D3" w:rsidRDefault="00BD01D3" w:rsidP="00BD01D3">
                            <w:pPr>
                              <w:pStyle w:val="30"/>
                              <w:spacing w:after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образовательной организации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7662DE" id="_x0000_s1031" type="#_x0000_t202" style="position:absolute;margin-left:52.8pt;margin-top:40.65pt;width:118.3pt;height:29.05pt;z-index:251659264;visibility:visible;mso-wrap-style:square;mso-wrap-distance-left:0;mso-wrap-distance-top:26pt;mso-wrap-distance-right:0;mso-wrap-distance-bottom:30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" filled="f" stroked="f">
                <v:textbox inset="0,0,0,0">
                  <w:txbxContent>
                    <w:p w:rsidR="00BD01D3" w:rsidRDefault="00BD01D3" w:rsidP="00BD01D3">
                      <w:pPr>
                        <w:pStyle w:val="30"/>
                        <w:pBdr>
                          <w:top w:val="single" w:sz="4" w:space="0" w:color="auto"/>
                        </w:pBdr>
                        <w:spacing w:after="8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должность руководителя</w:t>
                      </w:r>
                    </w:p>
                    <w:p w:rsidR="00BD01D3" w:rsidRDefault="00BD01D3" w:rsidP="00BD01D3">
                      <w:pPr>
                        <w:pStyle w:val="30"/>
                        <w:spacing w:after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образовательной организации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D01D3" w:rsidRPr="00BD01D3" w:rsidRDefault="00BD01D3"/>
    <w:sectPr w:rsidR="00BD01D3" w:rsidRPr="00BD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507C"/>
    <w:multiLevelType w:val="hybridMultilevel"/>
    <w:tmpl w:val="19CAA462"/>
    <w:lvl w:ilvl="0" w:tplc="E1D684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0C"/>
    <w:multiLevelType w:val="hybridMultilevel"/>
    <w:tmpl w:val="9452A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2A"/>
    <w:rsid w:val="003D1177"/>
    <w:rsid w:val="007A72E2"/>
    <w:rsid w:val="007F564B"/>
    <w:rsid w:val="00914BEF"/>
    <w:rsid w:val="0091584C"/>
    <w:rsid w:val="00936744"/>
    <w:rsid w:val="009869F1"/>
    <w:rsid w:val="009B2885"/>
    <w:rsid w:val="009D1506"/>
    <w:rsid w:val="00AE01C3"/>
    <w:rsid w:val="00BD01D3"/>
    <w:rsid w:val="00CD48C5"/>
    <w:rsid w:val="00D56B6B"/>
    <w:rsid w:val="00D9742A"/>
    <w:rsid w:val="00DB3A8E"/>
    <w:rsid w:val="00FA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D01D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BD01D3"/>
    <w:pPr>
      <w:widowControl w:val="0"/>
      <w:spacing w:after="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BD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BD01D3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BD01D3"/>
    <w:pPr>
      <w:widowControl w:val="0"/>
      <w:spacing w:after="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BD01D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D01D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BD01D3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rsid w:val="00BD01D3"/>
    <w:pPr>
      <w:widowControl w:val="0"/>
      <w:spacing w:after="90" w:line="240" w:lineRule="auto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D01D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BD01D3"/>
    <w:pPr>
      <w:widowControl w:val="0"/>
      <w:spacing w:after="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BD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BD01D3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BD01D3"/>
    <w:pPr>
      <w:widowControl w:val="0"/>
      <w:spacing w:after="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BD01D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D01D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BD01D3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rsid w:val="00BD01D3"/>
    <w:pPr>
      <w:widowControl w:val="0"/>
      <w:spacing w:after="90" w:line="240" w:lineRule="auto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3-6kclvec3aj7p.xn--80acgfbsl1azdqr.xn--p1ai/news-svc/item?id=204043&amp;lang=ru&amp;type=news&amp;site_type=school" TargetMode="External"/><Relationship Id="rId13" Type="http://schemas.openxmlformats.org/officeDocument/2006/relationships/hyperlink" Target="https://xn--13-6kclvec3aj7p.xn--80acgfbsl1azdqr.xn--p1ai/news-svc/item?id=146400&amp;lang=ru&amp;type=news&amp;site_type=school" TargetMode="External"/><Relationship Id="rId18" Type="http://schemas.openxmlformats.org/officeDocument/2006/relationships/hyperlink" Target="https://urgi.urfu.ru/ru/news/44929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mou-gs13@mail.ru" TargetMode="External"/><Relationship Id="rId12" Type="http://schemas.openxmlformats.org/officeDocument/2006/relationships/hyperlink" Target="https://xn--13-6kclvec3aj7p.xn--80acgfbsl1azdqr.xn--p1ai/news-svc/item?id=157934&amp;lang=ru&amp;type=news&amp;site_type=school" TargetMode="External"/><Relationship Id="rId17" Type="http://schemas.openxmlformats.org/officeDocument/2006/relationships/hyperlink" Target="https://xn--13-6kclvec3aj7p.xn--80acgfbsl1azdqr.xn--p1ai/site/pub?id=27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13-6kclvec3aj7p.xn--80acgfbsl1azdqr.xn--p1ai/news-svc/item?id=45631&amp;lang=ru&amp;type=news&amp;site_type=school" TargetMode="External"/><Relationship Id="rId20" Type="http://schemas.openxmlformats.org/officeDocument/2006/relationships/hyperlink" Target="https://urfu.ru/ru/novosti/3998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13-6kclvec3aj7p.xn--80acgfbsl1azdqr.xn--p1ai/" TargetMode="External"/><Relationship Id="rId11" Type="http://schemas.openxmlformats.org/officeDocument/2006/relationships/hyperlink" Target="https://xn--13-6kclvec3aj7p.xn--80acgfbsl1azdqr.xn--p1ai/news-svc/item?id=180184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13-6kclvec3aj7p.xn--80acgfbsl1azdqr.xn--p1ai/news-svc/item?id=43583&amp;lang=ru&amp;type=news&amp;site_type=school" TargetMode="External"/><Relationship Id="rId10" Type="http://schemas.openxmlformats.org/officeDocument/2006/relationships/hyperlink" Target="https://xn--13-6kclvec3aj7p.xn--80acgfbsl1azdqr.xn--p1ai/news-svc/item?id=182387&amp;lang=ru&amp;type=news&amp;site_type=school" TargetMode="External"/><Relationship Id="rId19" Type="http://schemas.openxmlformats.org/officeDocument/2006/relationships/hyperlink" Target="https://www.usue.ru/novosti/gimnaziya-13-novyj-partner-urg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13-6kclvec3aj7p.xn--80acgfbsl1azdqr.xn--p1ai/news-svc/item?id=184072&amp;lang=ru&amp;type=news&amp;site_type=school" TargetMode="External"/><Relationship Id="rId14" Type="http://schemas.openxmlformats.org/officeDocument/2006/relationships/hyperlink" Target="https://xn--13-6kclvec3aj7p.xn--80acgfbsl1azdqr.xn--p1ai/news-svc/item?id=73791&amp;lang=ru&amp;type=news&amp;site_type=schoo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superskor2@gmail.com</dc:creator>
  <cp:keywords/>
  <dc:description/>
  <cp:lastModifiedBy>AntonovaSM</cp:lastModifiedBy>
  <cp:revision>10</cp:revision>
  <dcterms:created xsi:type="dcterms:W3CDTF">2023-01-08T17:14:00Z</dcterms:created>
  <dcterms:modified xsi:type="dcterms:W3CDTF">2023-01-19T08:36:00Z</dcterms:modified>
</cp:coreProperties>
</file>