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v="urn:schemas-microsoft-com:vml" xmlns:o="urn:schemas-microsoft-com:office:office" xmlns:r="http://schemas.openxmlformats.org/officeDocument/2006/relationships" xmlns:w10="urn:schemas-microsoft-com:office:word" xmlns:m="http://schemas.openxmlformats.org/officeDocument/2006/math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P="00C848DF">
      <w:pPr>
        <w:pStyle w:val="Normal"/>
        <w:rPr>
          <w:b/>
          <w:sz w:val="28"/>
          <w:szCs w:val="28"/>
          <w:rFonts w:hAnsi="Times New Roman" w:ascii="Times New Roman"/>
        </w:rPr>
        <w:ind w:firstLine="709"/>
        <w:spacing w:after="0" w:lineRule="auto" w:line="360"/>
        <w:jc w:val="both"/>
      </w:pPr>
      <w:r w:rsidR="00C848DF" w:rsidRPr="00B27495">
        <w:rPr>
          <w:b/>
          <w:sz w:val="28"/>
          <w:szCs w:val="28"/>
          <w:rFonts w:hAnsi="Times New Roman" w:ascii="Times New Roman"/>
        </w:rPr>
        <w:t xml:space="preserve">Заявка </w:t>
      </w:r>
      <w:r w:rsidR="00C848DF">
        <w:rPr>
          <w:b/>
          <w:sz w:val="28"/>
          <w:szCs w:val="28"/>
          <w:rFonts w:hAnsi="Times New Roman" w:ascii="Times New Roman"/>
        </w:rPr>
        <w:t xml:space="preserve">на участие во всероссийском конкурсе «Вектор качества образования» (Карта инновации):</w:t>
      </w:r>
    </w:p>
    <w:p w:rsidP="00A471E5">
      <w:pPr>
        <w:pStyle w:val="179"/>
        <w:rPr>
          <w:b/>
          <w:sz w:val="24"/>
          <w:szCs w:val="24"/>
          <w:rFonts w:hAnsi="Times New Roman" w:ascii="Times New Roman"/>
        </w:rPr>
        <w:ind w:firstLine="709" w:left="824"/>
        <w:spacing w:after="0" w:lineRule="auto" w:line="240"/>
        <w:jc w:val="both"/>
      </w:pPr>
      <w:r w:rsidR="00C848DF" w:rsidRPr="00A471E5">
        <w:rPr>
          <w:b/>
          <w:sz w:val="24"/>
          <w:szCs w:val="24"/>
          <w:rFonts w:hAnsi="Times New Roman" w:ascii="Times New Roman"/>
        </w:rPr>
      </w:r>
    </w:p>
    <w:tbl>
      <w:tblPr>
        <w:tblW w:w="0" w:type="auto"/>
        <w:tblLook w:val="00a0"/>
        <w:tblW w:w="0" w:type="auto"/>
        <w:tblInd w:type="dxa" w:w="108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auto"/>
        <w:tblCellMar>
          <w:top w:type="dxa" w:w="0"/>
          <w:bottom w:type="dxa" w:w="0"/>
          <w:left w:type="dxa" w:w="108"/>
          <w:right w:type="dxa" w:w="108"/>
        </w:tblCellMar>
      </w:tblPr>
      <w:tblGrid>
        <w:gridCol w:w="4253"/>
        <w:gridCol w:w="5386"/>
      </w:tblGrid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253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4" w:left="0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Полное наименование образовательной организации по уставу</w:t>
            </w:r>
          </w:p>
        </w:tc>
        <w:tc>
          <w:tcPr>
            <w:textDirection w:val="lrTb"/>
            <w:vAlign w:val="top"/>
            <w:tcW w:type="dxa" w:w="5386"/>
          </w:tcPr>
          <w:p w:rsidP="00A471E5">
            <w:pPr>
              <w:pStyle w:val="BodyText"/>
              <w:rPr>
                <w:lang w:val="ru-RU"/>
              </w:rPr>
              <w:ind w:left="175"/>
            </w:pPr>
            <w:r w:rsidR="00C848DF" w:rsidRPr="00A471E5">
              <w:t xml:space="preserve">муниципальное казенное общеобразовательное учреждение «Средняя общеобразовательная школа № 5»</w:t>
            </w:r>
            <w:r w:rsidR="005F14F4" w:rsidRPr="00A471E5">
              <w:rPr>
                <w:lang w:val="ru-RU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253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4" w:left="0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Фамилия, имя, отчество руководителя образовательной организации</w:t>
            </w:r>
          </w:p>
        </w:tc>
        <w:tc>
          <w:tcPr>
            <w:textDirection w:val="lrTb"/>
            <w:vAlign w:val="top"/>
            <w:tcW w:type="dxa" w:w="5386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left="175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Мурадханова Татьяна Николаевна</w:t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253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4" w:left="0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Контактные данные: почтовый адрес, телефон, адрес официального сайта, электронная почта</w:t>
            </w:r>
          </w:p>
        </w:tc>
        <w:tc>
          <w:tcPr>
            <w:textDirection w:val="lrTb"/>
            <w:vAlign w:val="top"/>
            <w:tcW w:type="dxa" w:w="5386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left="175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357870, Ставропольский край, Курский район, с. Эдиссия, ул. Свердлова, 18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left="175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Тел. 8(8796)46-90-46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  <w:color w:val="000000"/>
              </w:rPr>
              <w:ind w:left="175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fldChar w:fldCharType="begin"/>
            </w:r>
            <w:r w:rsidR="00C848DF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instrText xml:space="preserve"> HYPERLINK "http://sosh5-edissiya.ru/" </w:instrText>
            </w:r>
            <w:r w:rsidR="00C848DF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fldChar w:fldCharType="separate"/>
            </w:r>
            <w:r w:rsidR="00C848DF" w:rsidRPr="00A471E5">
              <w:rPr>
                <w:rStyle w:val="Hyperlink"/>
                <w:sz w:val="24"/>
                <w:szCs w:val="24"/>
                <w:rFonts w:hAnsi="Times New Roman" w:ascii="Times New Roman"/>
                <w:color w:val="000000"/>
              </w:rPr>
              <w:t xml:space="preserve">http://sosh5-edissiya.ru/</w:t>
            </w:r>
            <w:r w:rsidR="00C848DF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fldChar w:fldCharType="end"/>
            </w:r>
            <w:r w:rsidR="00C848DF" w:rsidRPr="00A471E5">
              <w:rPr>
                <w:sz w:val="24"/>
                <w:szCs w:val="24"/>
                <w:rFonts w:hAnsi="Times New Roman" w:ascii="Times New Roman"/>
                <w:color w:val="000000"/>
              </w:rPr>
            </w:r>
          </w:p>
          <w:p w:rsidP="00A471E5">
            <w:pPr>
              <w:pStyle w:val="179"/>
              <w:rPr>
                <w:sz w:val="24"/>
                <w:szCs w:val="24"/>
                <w:lang w:val="en-US"/>
                <w:rFonts w:hAnsi="Times New Roman" w:ascii="Times New Roman"/>
                <w:color w:val="000000"/>
              </w:rPr>
              <w:ind w:left="175"/>
              <w:spacing w:after="0" w:lineRule="auto" w:line="240"/>
            </w:pPr>
            <w:r w:rsidR="00C848DF" w:rsidRPr="00A471E5">
              <w:rPr>
                <w:sz w:val="24"/>
                <w:szCs w:val="24"/>
                <w:lang w:val="en-US"/>
                <w:rFonts w:hAnsi="Times New Roman" w:ascii="Times New Roman"/>
                <w:color w:val="000000"/>
              </w:rPr>
              <w:t xml:space="preserve">e-mail: </w:t>
            </w:r>
            <w:r w:rsidR="00C848DF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fldChar w:fldCharType="begin"/>
            </w:r>
            <w:r w:rsidR="00C848DF" w:rsidRPr="00A471E5">
              <w:rPr>
                <w:sz w:val="24"/>
                <w:szCs w:val="24"/>
                <w:lang w:val="en-US"/>
                <w:rFonts w:hAnsi="Times New Roman" w:ascii="Times New Roman"/>
                <w:color w:val="000000"/>
              </w:rPr>
              <w:instrText xml:space="preserve"> HYPERLINK "mailto:edessia-live@mail.ru" </w:instrText>
            </w:r>
            <w:r w:rsidR="00C848DF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fldChar w:fldCharType="separate"/>
            </w:r>
            <w:r w:rsidR="00C848DF" w:rsidRPr="00A471E5">
              <w:rPr>
                <w:rStyle w:val="Hyperlink"/>
                <w:sz w:val="24"/>
                <w:szCs w:val="24"/>
                <w:lang w:val="en-US"/>
                <w:rFonts w:hAnsi="Times New Roman" w:ascii="Times New Roman"/>
                <w:color w:val="000000"/>
              </w:rPr>
              <w:t xml:space="preserve">edessia-live@mail.ru</w:t>
            </w:r>
            <w:r w:rsidR="00C848DF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fldChar w:fldCharType="end"/>
            </w:r>
            <w:r w:rsidR="00C848DF" w:rsidRPr="00A471E5">
              <w:rPr>
                <w:sz w:val="24"/>
                <w:szCs w:val="24"/>
                <w:lang w:val="en-US"/>
                <w:rFonts w:hAnsi="Times New Roman" w:ascii="Times New Roman"/>
                <w:color w:val="000000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253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4" w:left="0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extDirection w:val="lrTb"/>
            <w:vAlign w:val="top"/>
            <w:tcW w:type="dxa" w:w="5386"/>
          </w:tcPr>
          <w:p w:rsidP="00A471E5">
            <w:pPr>
              <w:pStyle w:val="Normal"/>
              <w:rPr>
                <w:i/>
                <w:sz w:val="24"/>
                <w:szCs w:val="24"/>
                <w:rFonts w:hAnsi="Times New Roman" w:ascii="Times New Roman"/>
              </w:rPr>
              <w:ind w:left="175"/>
              <w:spacing w:after="0" w:lineRule="auto" w:line="240"/>
              <w:jc w:val="both"/>
            </w:pPr>
            <w:r w:rsidR="005F14F4" w:rsidRPr="00A471E5">
              <w:rPr>
                <w:i/>
                <w:sz w:val="24"/>
                <w:szCs w:val="24"/>
                <w:rFonts w:hAnsi="Times New Roman" w:ascii="Times New Roman"/>
              </w:rPr>
              <w:t xml:space="preserve">Учитель как гарант качества образования:</w:t>
            </w:r>
          </w:p>
          <w:p w:rsidP="00A471E5">
            <w:pPr>
              <w:pStyle w:val="Normal"/>
              <w:rPr>
                <w:sz w:val="24"/>
                <w:szCs w:val="24"/>
                <w:rFonts w:hAnsi="Times New Roman" w:ascii="Times New Roman"/>
              </w:rPr>
              <w:contextualSpacing/>
              <w:numPr>
                <w:ilvl w:val="0"/>
                <w:numId w:val="13"/>
              </w:numPr>
              <w:ind w:firstLine="0" w:left="175"/>
              <w:spacing w:after="0" w:lineRule="auto" w:line="240"/>
              <w:jc w:val="both"/>
            </w:pPr>
            <w:r w:rsidR="005F14F4" w:rsidRPr="00A471E5">
              <w:rPr>
                <w:sz w:val="24"/>
                <w:szCs w:val="24"/>
                <w:rFonts w:hAnsi="Times New Roman" w:ascii="Times New Roman"/>
              </w:rPr>
              <w:t xml:space="preserve">управленческие технологии развития профессиональной компетентности учителя </w:t>
            </w:r>
          </w:p>
          <w:p w:rsidP="00A471E5">
            <w:pPr>
              <w:pStyle w:val="Normal"/>
              <w:rPr>
                <w:sz w:val="24"/>
                <w:szCs w:val="24"/>
                <w:rFonts w:hAnsi="Times New Roman" w:ascii="Times New Roman"/>
              </w:rPr>
              <w:contextualSpacing/>
              <w:numPr>
                <w:ilvl w:val="0"/>
                <w:numId w:val="13"/>
              </w:numPr>
              <w:ind w:firstLine="0" w:left="175"/>
              <w:spacing w:after="0" w:lineRule="auto" w:line="240"/>
              <w:jc w:val="both"/>
            </w:pPr>
            <w:r w:rsidR="005F14F4" w:rsidRPr="00A471E5">
              <w:rPr>
                <w:sz w:val="24"/>
                <w:szCs w:val="24"/>
                <w:rFonts w:hAnsi="Times New Roman" w:ascii="Times New Roman"/>
              </w:rPr>
              <w:t xml:space="preserve">методическое сопровождение учителей;</w:t>
            </w:r>
          </w:p>
          <w:p w:rsidP="00A471E5">
            <w:pPr>
              <w:pStyle w:val="Normal"/>
              <w:rPr>
                <w:sz w:val="24"/>
                <w:szCs w:val="24"/>
                <w:rFonts w:hAnsi="Times New Roman" w:ascii="Times New Roman"/>
              </w:rPr>
              <w:contextualSpacing/>
              <w:numPr>
                <w:ilvl w:val="0"/>
                <w:numId w:val="13"/>
              </w:numPr>
              <w:ind w:firstLine="0" w:left="175"/>
              <w:spacing w:after="0" w:lineRule="auto" w:line="240"/>
              <w:jc w:val="both"/>
            </w:pPr>
            <w:r w:rsidR="005F14F4" w:rsidRPr="00A471E5">
              <w:rPr>
                <w:sz w:val="24"/>
                <w:szCs w:val="24"/>
                <w:rFonts w:hAnsi="Times New Roman" w:ascii="Times New Roman"/>
              </w:rPr>
              <w:t xml:space="preserve">внутришкольная </w:t>
            </w:r>
            <w:r w:rsidR="006773BF" w:rsidRPr="00A471E5">
              <w:rPr>
                <w:sz w:val="24"/>
                <w:szCs w:val="24"/>
                <w:rFonts w:hAnsi="Times New Roman" w:ascii="Times New Roman"/>
              </w:rPr>
              <w:t xml:space="preserve">система профессионального роста.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253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4" w:left="0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Тема конкурсных материалов (тема инновации)</w:t>
            </w:r>
          </w:p>
        </w:tc>
        <w:tc>
          <w:tcPr>
            <w:textDirection w:val="lrTb"/>
            <w:vAlign w:val="top"/>
            <w:tcW w:type="dxa" w:w="5386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left="175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Учитель как гарант качества образования</w:t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253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4" w:left="0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Автор / авторский коллектив представленной на конкурс инновации</w:t>
            </w:r>
          </w:p>
        </w:tc>
        <w:tc>
          <w:tcPr>
            <w:textDirection w:val="lrTb"/>
            <w:vAlign w:val="top"/>
            <w:tcW w:type="dxa" w:w="5386"/>
          </w:tcPr>
          <w:p w:rsidP="00A471E5">
            <w:pPr>
              <w:pStyle w:val="BodyText"/>
              <w:tabs>
                <w:tab w:pos="1843" w:leader="none" w:val="left"/>
              </w:tabs>
              <w:ind w:left="175"/>
            </w:pPr>
            <w:r w:rsidR="00C848DF" w:rsidRPr="00A471E5">
              <w:rPr>
                <w:lang w:val="ru-RU"/>
              </w:rPr>
              <w:t xml:space="preserve">1.</w:t>
            </w:r>
            <w:r w:rsidR="00C848DF" w:rsidRPr="00A471E5">
              <w:t xml:space="preserve">Мурадханова</w:t>
            </w:r>
            <w:r w:rsidR="00C848DF" w:rsidRPr="00A471E5">
              <w:rPr>
                <w:lang w:val="ru-RU"/>
              </w:rPr>
              <w:t xml:space="preserve"> </w:t>
            </w:r>
            <w:r w:rsidR="00C848DF" w:rsidRPr="00A471E5">
              <w:t xml:space="preserve">Татьяна Николаевна, директор</w:t>
            </w:r>
          </w:p>
          <w:p w:rsidP="00A471E5">
            <w:pPr>
              <w:pStyle w:val="BodyText"/>
              <w:ind w:left="175"/>
            </w:pPr>
            <w:r w:rsidR="00C848DF" w:rsidRPr="00A471E5">
              <w:rPr>
                <w:lang w:val="ru-RU"/>
              </w:rPr>
              <w:t xml:space="preserve">2.</w:t>
            </w:r>
            <w:r w:rsidR="00C848DF" w:rsidRPr="00A471E5">
              <w:t xml:space="preserve">Атанасова Ольга Ивановна, учитель русского языка и литературы</w:t>
            </w:r>
            <w:r w:rsidR="005F14F4" w:rsidRPr="00A471E5"/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253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4" w:left="0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Краткое описание инновации (цели, задачи, содержание работы, полученные результаты, эффекты)</w:t>
            </w:r>
          </w:p>
        </w:tc>
        <w:tc>
          <w:tcPr>
            <w:textDirection w:val="lrTb"/>
            <w:vAlign w:val="top"/>
            <w:tcW w:type="dxa" w:w="5386"/>
          </w:tcPr>
          <w:p w:rsidP="00A471E5">
            <w:pPr>
              <w:pStyle w:val="HtmlNormal"/>
              <w:ind w:firstLine="709"/>
              <w:spacing w:afterAutospacing="0" w:beforeAutospacing="0" w:after="0" w:before="0"/>
              <w:jc w:val="both"/>
            </w:pPr>
            <w:r w:rsidR="002D30B3" w:rsidRPr="00A471E5">
              <w:t xml:space="preserve">Главная содержательная идея, лежащая в основе обновления деятельности всех педагогов нашей школы – это идея повышения качества образования через создание </w:t>
            </w:r>
            <w:r w:rsidR="002D30B3" w:rsidRPr="00A471E5">
              <w:rPr>
                <w:shd w:color="auto" w:fill="ffffff" w:val="clear"/>
                <w:color w:val="000000"/>
              </w:rPr>
              <w:t xml:space="preserve">модели открытой педагогической системы, предусматривающей различные формы деятельности педагогов в специально организованном социальном и психолого-педагогическом пространстве.</w:t>
            </w:r>
            <w:r w:rsidR="002D30B3" w:rsidRPr="00A471E5"/>
          </w:p>
          <w:p w:rsidP="00A471E5">
            <w:pPr>
              <w:pStyle w:val="Normal"/>
              <w:rPr>
                <w:sz w:val="24"/>
                <w:szCs w:val="24"/>
                <w:rFonts w:hAnsi="Times New Roman" w:ascii="Times New Roman"/>
              </w:rPr>
              <w:ind w:firstLine="709"/>
              <w:spacing w:after="0" w:lineRule="auto" w:line="240"/>
              <w:jc w:val="both"/>
            </w:pPr>
            <w:r w:rsidR="002D30B3" w:rsidRPr="00A471E5">
              <w:rPr>
                <w:sz w:val="24"/>
                <w:szCs w:val="24"/>
                <w:rFonts w:hAnsi="Times New Roman" w:ascii="Times New Roman"/>
              </w:rPr>
              <w:t xml:space="preserve">Целью реализации этой инновации стало </w:t>
            </w:r>
            <w:r w:rsidR="002D30B3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создание системы образовательного пространства, функционирующего </w:t>
            </w:r>
            <w:r w:rsidR="002D30B3" w:rsidRPr="00A471E5">
              <w:rPr>
                <w:i/>
                <w:sz w:val="24"/>
                <w:szCs w:val="24"/>
                <w:rFonts w:hAnsi="Times New Roman" w:ascii="Times New Roman"/>
                <w:color w:val="000000"/>
              </w:rPr>
              <w:t xml:space="preserve">как центр культурного роста школьного учителя и развития компетентностей XXI века в условиях сельской школы,</w:t>
            </w:r>
            <w:r w:rsidR="002D30B3" w:rsidRPr="00A471E5">
              <w:rPr>
                <w:b/>
                <w:sz w:val="24"/>
                <w:szCs w:val="24"/>
                <w:rFonts w:hAnsi="Times New Roman" w:ascii="Times New Roman"/>
                <w:color w:val="000000"/>
              </w:rPr>
              <w:t xml:space="preserve"> </w:t>
            </w:r>
            <w:r w:rsidR="002D30B3" w:rsidRPr="00A471E5">
              <w:rPr>
                <w:sz w:val="24"/>
                <w:szCs w:val="24"/>
                <w:rFonts w:hAnsi="Times New Roman" w:ascii="Times New Roman"/>
              </w:rPr>
              <w:t xml:space="preserve"> определяющие способность школьного педагога успешно решать не только привычные, но и новые профессиональные задачи: 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Normal"/>
              <w:rPr>
                <w:sz w:val="24"/>
                <w:szCs w:val="24"/>
                <w:rFonts w:hAnsi="Times New Roman" w:ascii="Times New Roman"/>
                <w:color w:val="000000"/>
              </w:rPr>
              <w:tabs>
                <w:tab w:pos="993" w:leader="none" w:val="left"/>
              </w:tabs>
              <w:numPr>
                <w:ilvl w:val="0"/>
                <w:numId w:val="5"/>
              </w:numPr>
              <w:ind w:firstLine="317" w:left="0"/>
              <w:spacing w:after="0" w:lineRule="auto" w:line="240"/>
              <w:jc w:val="both"/>
            </w:pPr>
            <w:r w:rsidR="00C848DF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Разработка механизмов управления 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развитием профессиональной компетентности учителя </w:t>
            </w:r>
            <w:r w:rsidR="00C848DF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в рамках школы и </w:t>
            </w:r>
            <w:r w:rsidR="00DA15F2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тиражирование</w:t>
            </w:r>
            <w:r w:rsidR="00C848DF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 эффективных моделей в образовательные учреждения округа, региона. </w:t>
            </w:r>
          </w:p>
          <w:p w:rsidP="00A471E5">
            <w:pPr>
              <w:pStyle w:val="Normal"/>
              <w:rPr>
                <w:sz w:val="24"/>
                <w:szCs w:val="24"/>
                <w:rFonts w:hAnsi="Times New Roman" w:ascii="Times New Roman"/>
                <w:color w:val="000000"/>
              </w:rPr>
              <w:tabs>
                <w:tab w:pos="993" w:leader="none" w:val="left"/>
              </w:tabs>
              <w:numPr>
                <w:ilvl w:val="0"/>
                <w:numId w:val="5"/>
              </w:numPr>
              <w:ind w:firstLine="317" w:left="0"/>
              <w:spacing w:after="0" w:lineRule="auto" w:line="240"/>
              <w:jc w:val="both"/>
            </w:pPr>
            <w:r w:rsidR="00C848DF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Методическое сопровождение профессионального роста педагогов.​</w:t>
            </w:r>
          </w:p>
          <w:p w:rsidP="00A471E5">
            <w:pPr>
              <w:pStyle w:val="Normal"/>
              <w:rPr>
                <w:sz w:val="24"/>
                <w:szCs w:val="24"/>
                <w:rFonts w:hAnsi="Times New Roman" w:ascii="Times New Roman"/>
              </w:rPr>
              <w:tabs>
                <w:tab w:pos="993" w:leader="none" w:val="left"/>
              </w:tabs>
              <w:numPr>
                <w:ilvl w:val="0"/>
                <w:numId w:val="5"/>
              </w:numPr>
              <w:ind w:firstLine="317" w:left="0"/>
              <w:spacing w:after="0" w:lineRule="auto" w:line="240"/>
              <w:jc w:val="both"/>
            </w:pPr>
            <w:r w:rsidR="00C848DF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Апробация современных форм образования, направленных на формирование и развитие у педагога компетенций XXI века: 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кооперация (сотрудничество), коммуникация (общение), критическое мышление, контент (содержание), креативность (творческие инновации), уверенность в себе. </w:t>
            </w:r>
          </w:p>
          <w:p w:rsidP="00A471E5">
            <w:pPr>
              <w:pStyle w:val="Normal"/>
              <w:rPr>
                <w:sz w:val="24"/>
                <w:szCs w:val="24"/>
                <w:rFonts w:hAnsi="Times New Roman" w:ascii="Times New Roman"/>
              </w:rPr>
              <w:tabs>
                <w:tab w:pos="993" w:leader="none" w:val="left"/>
                <w:tab w:pos="1440" w:leader="none" w:val="num"/>
              </w:tabs>
              <w:shd w:color="auto" w:fill="ffffff" w:val="clear"/>
              <w:ind w:firstLine="317"/>
              <w:spacing w:after="0" w:lineRule="auto" w:line="240"/>
              <w:jc w:val="both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Разработанная модель представляет собой открытый, педагогически управляемый процесс, все компоненты которого содержательно и функционально взаимосвязаны. </w:t>
            </w:r>
            <w:r w:rsidR="00AC6990">
              <w:rPr>
                <w:sz w:val="24"/>
                <w:szCs w:val="24"/>
                <w:rFonts w:hAnsi="Times New Roman" w:ascii="Times New Roman"/>
              </w:rPr>
            </w:r>
          </w:p>
          <w:p w:rsidP="00AC6990">
            <w:pPr>
              <w:pStyle w:val="Normal"/>
              <w:rPr>
                <w:b/>
                <w:sz w:val="24"/>
                <w:szCs w:val="24"/>
                <w:rFonts w:hAnsi="Times New Roman" w:ascii="Times New Roman"/>
              </w:rPr>
              <w:tabs>
                <w:tab w:pos="993" w:leader="none" w:val="left"/>
                <w:tab w:pos="1440" w:leader="none" w:val="num"/>
              </w:tabs>
              <w:shd w:color="auto" w:fill="ffffff" w:val="clear"/>
              <w:ind w:firstLine="317"/>
              <w:spacing w:after="0" w:lineRule="auto" w:line="240"/>
              <w:jc w:val="both"/>
            </w:pPr>
            <w:r w:rsidR="00AC6990" w:rsidRPr="00AC6990">
              <w:rPr>
                <w:sz w:val="24"/>
                <w:szCs w:val="24"/>
                <w:rFonts w:hAnsi="Times New Roman" w:ascii="Times New Roman"/>
              </w:rPr>
              <w:t xml:space="preserve">Управленческие </w:t>
            </w:r>
            <w:r w:rsidR="00C848DF" w:rsidRPr="00AC6990">
              <w:rPr>
                <w:sz w:val="24"/>
                <w:szCs w:val="24"/>
                <w:rFonts w:hAnsi="Times New Roman" w:ascii="Times New Roman"/>
              </w:rPr>
              <w:t xml:space="preserve">технологии развития профессиональной компетентности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 учителя внедряются поэтапно, через </w:t>
            </w:r>
            <w:r w:rsidR="00C848DF" w:rsidRPr="00A471E5">
              <w:rPr>
                <w:i/>
                <w:sz w:val="24"/>
                <w:szCs w:val="24"/>
                <w:rFonts w:hAnsi="Times New Roman" w:ascii="Times New Roman"/>
              </w:rPr>
              <w:t xml:space="preserve">формирование корпоративной культуры педагогического коллектива, продуманн</w:t>
            </w:r>
            <w:r w:rsidR="00845D23" w:rsidRPr="00A471E5">
              <w:rPr>
                <w:i/>
                <w:sz w:val="24"/>
                <w:szCs w:val="24"/>
                <w:rFonts w:hAnsi="Times New Roman" w:ascii="Times New Roman"/>
              </w:rPr>
              <w:t xml:space="preserve">ой</w:t>
            </w:r>
            <w:r w:rsidR="00C848DF" w:rsidRPr="00A471E5">
              <w:rPr>
                <w:i/>
                <w:sz w:val="24"/>
                <w:szCs w:val="24"/>
                <w:rFonts w:hAnsi="Times New Roman" w:ascii="Times New Roman"/>
              </w:rPr>
              <w:t xml:space="preserve"> и рационально организованн</w:t>
            </w:r>
            <w:r w:rsidR="00845D23" w:rsidRPr="00A471E5">
              <w:rPr>
                <w:i/>
                <w:sz w:val="24"/>
                <w:szCs w:val="24"/>
                <w:rFonts w:hAnsi="Times New Roman" w:ascii="Times New Roman"/>
              </w:rPr>
              <w:t xml:space="preserve">ой</w:t>
            </w:r>
            <w:r w:rsidR="00C848DF" w:rsidRPr="00A471E5">
              <w:rPr>
                <w:i/>
                <w:sz w:val="24"/>
                <w:szCs w:val="24"/>
                <w:rFonts w:hAnsi="Times New Roman" w:ascii="Times New Roman"/>
              </w:rPr>
              <w:t xml:space="preserve"> мотиваци</w:t>
            </w:r>
            <w:r w:rsidR="00845D23" w:rsidRPr="00A471E5">
              <w:rPr>
                <w:i/>
                <w:sz w:val="24"/>
                <w:szCs w:val="24"/>
                <w:rFonts w:hAnsi="Times New Roman" w:ascii="Times New Roman"/>
              </w:rPr>
              <w:t xml:space="preserve">и</w:t>
            </w:r>
            <w:r w:rsidR="00C848DF" w:rsidRPr="00A471E5">
              <w:rPr>
                <w:i/>
                <w:sz w:val="24"/>
                <w:szCs w:val="24"/>
                <w:rFonts w:hAnsi="Times New Roman" w:ascii="Times New Roman"/>
              </w:rPr>
              <w:t xml:space="preserve"> персонала на достижение цели и  формирование потребности к  изменениям.</w:t>
            </w:r>
            <w:r w:rsidR="00C848DF" w:rsidRPr="00AC6990">
              <w:rPr>
                <w:b/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tabs>
                <w:tab w:pos="824" w:leader="none" w:val="left"/>
              </w:tabs>
              <w:ind w:firstLine="317" w:left="0" w:right="207"/>
              <w:spacing w:after="0" w:lineRule="auto" w:line="240"/>
              <w:jc w:val="both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В профессиональном росте педагога мотивация играет ведущую роль. В управлении мотивацией педагогических работников мы активно применяем развивающие беседы, выявляющие у учителей их «точки роста»</w:t>
            </w:r>
            <w:r w:rsidR="00693904" w:rsidRPr="00A471E5">
              <w:rPr>
                <w:sz w:val="24"/>
                <w:szCs w:val="24"/>
                <w:rFonts w:hAnsi="Times New Roman" w:ascii="Times New Roman"/>
              </w:rPr>
              <w:t xml:space="preserve">,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 помогающие им спланировать индивидуальную траекторию пр</w:t>
            </w:r>
            <w:r w:rsidR="00693904" w:rsidRPr="00A471E5">
              <w:rPr>
                <w:sz w:val="24"/>
                <w:szCs w:val="24"/>
                <w:rFonts w:hAnsi="Times New Roman" w:ascii="Times New Roman"/>
              </w:rPr>
              <w:t xml:space="preserve">офессионального роста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. В результате, происход</w:t>
            </w:r>
            <w:r w:rsidR="00693904" w:rsidRPr="00A471E5">
              <w:rPr>
                <w:sz w:val="24"/>
                <w:szCs w:val="24"/>
                <w:rFonts w:hAnsi="Times New Roman" w:ascii="Times New Roman"/>
              </w:rPr>
              <w:t xml:space="preserve">ит комфортная адаптация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, повышается осознанность, растет мотивация, усваиваются и транслируются новые технологии.</w:t>
            </w:r>
          </w:p>
          <w:p w:rsidP="00A471E5">
            <w:pPr>
              <w:pStyle w:val="Normal"/>
              <w:rPr>
                <w:sz w:val="24"/>
                <w:szCs w:val="24"/>
                <w:rFonts w:hAnsi="Times New Roman" w:ascii="Times New Roman"/>
              </w:rPr>
              <w:tabs>
                <w:tab w:pos="993" w:leader="none" w:val="left"/>
                <w:tab w:pos="1440" w:leader="none" w:val="num"/>
              </w:tabs>
              <w:shd w:color="auto" w:fill="ffffff" w:val="clear"/>
              <w:ind w:firstLine="317"/>
              <w:spacing w:after="0" w:lineRule="auto" w:line="240"/>
              <w:jc w:val="both"/>
            </w:pPr>
            <w:r w:rsidR="008A339E" w:rsidRPr="00A471E5">
              <w:rPr>
                <w:sz w:val="24"/>
                <w:szCs w:val="24"/>
                <w:rFonts w:hAnsi="Times New Roman" w:ascii="Times New Roman"/>
              </w:rPr>
              <w:t xml:space="preserve">Мы успешно справляемся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 с поставленн</w:t>
            </w:r>
            <w:r w:rsidR="008A339E" w:rsidRPr="00A471E5">
              <w:rPr>
                <w:sz w:val="24"/>
                <w:szCs w:val="24"/>
                <w:rFonts w:hAnsi="Times New Roman" w:ascii="Times New Roman"/>
              </w:rPr>
              <w:t xml:space="preserve">ыми задачами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 только благодаря системной работе, реализации модели управления изменениями, включающую </w:t>
            </w:r>
            <w:r w:rsidR="005143CA" w:rsidRPr="00A471E5">
              <w:rPr>
                <w:sz w:val="24"/>
                <w:szCs w:val="24"/>
                <w:rFonts w:hAnsi="Times New Roman" w:ascii="Times New Roman"/>
              </w:rPr>
              <w:t xml:space="preserve">шесть</w:t>
            </w:r>
            <w:r w:rsidR="00AC6990">
              <w:rPr>
                <w:sz w:val="24"/>
                <w:szCs w:val="24"/>
                <w:rFonts w:hAnsi="Times New Roman" w:ascii="Times New Roman"/>
              </w:rPr>
              <w:t xml:space="preserve"> последовательных этапов.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Normal"/>
              <w:rPr>
                <w:i/>
                <w:sz w:val="24"/>
                <w:szCs w:val="24"/>
                <w:rFonts w:hAnsi="Times New Roman" w:ascii="Times New Roman"/>
                <w:color w:val="000000"/>
              </w:rPr>
              <w:shd w:color="auto" w:fill="ffffff" w:val="clear"/>
              <w:ind w:firstLine="709"/>
              <w:spacing w:after="0" w:lineRule="auto" w:line="240"/>
              <w:jc w:val="both"/>
            </w:pPr>
            <w:r w:rsidR="00AC6990">
              <w:rPr>
                <w:sz w:val="24"/>
                <w:szCs w:val="24"/>
                <w:rFonts w:hAnsi="Times New Roman" w:eastAsia="Calibri" w:ascii="Times New Roman"/>
              </w:rPr>
              <w:t xml:space="preserve">Н</w:t>
            </w:r>
            <w:r w:rsidR="005143CA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а первом этапе мы обсуждаем с коллегами новации, изучаем нормативную </w:t>
            </w:r>
            <w:r w:rsidR="005143CA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документацию, разбираем, какие ресурсы необходимы для изменений. Подбираем кадры и обучаем их. </w:t>
            </w:r>
            <w:r w:rsidR="005143CA" w:rsidRPr="00A471E5">
              <w:rPr>
                <w:i/>
                <w:sz w:val="24"/>
                <w:szCs w:val="24"/>
                <w:rFonts w:hAnsi="Times New Roman" w:ascii="Times New Roman"/>
                <w:color w:val="000000"/>
              </w:rPr>
            </w:r>
          </w:p>
          <w:p w:rsidP="00A471E5">
            <w:pPr>
              <w:pStyle w:val="Normal"/>
              <w:rPr>
                <w:i/>
                <w:sz w:val="24"/>
                <w:szCs w:val="24"/>
                <w:rFonts w:hAnsi="Times New Roman" w:ascii="Times New Roman"/>
                <w:color w:val="000000"/>
              </w:rPr>
              <w:shd w:color="auto" w:fill="ffffff" w:val="clear"/>
              <w:ind w:firstLine="709"/>
              <w:spacing w:after="0" w:lineRule="auto" w:line="240"/>
              <w:jc w:val="both"/>
            </w:pPr>
            <w:r w:rsidR="005143CA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2 этап - создание мотивированной команды, которая воплощает изменения в жизнь, ведет коллектив за собой, не приказывая им, а показывая им  картину будущего, которое ждёт их после обновления. Это мотивирует сотрудников. </w:t>
            </w:r>
            <w:r w:rsidR="005143CA" w:rsidRPr="00A471E5">
              <w:rPr>
                <w:i/>
                <w:sz w:val="24"/>
                <w:szCs w:val="24"/>
                <w:rFonts w:hAnsi="Times New Roman" w:ascii="Times New Roman"/>
                <w:color w:val="000000"/>
              </w:rPr>
            </w:r>
          </w:p>
          <w:p w:rsidP="00A471E5">
            <w:pPr>
              <w:pStyle w:val="Normal"/>
              <w:rPr>
                <w:sz w:val="24"/>
                <w:szCs w:val="24"/>
                <w:rFonts w:hAnsi="Times New Roman" w:ascii="Times New Roman"/>
                <w:color w:val="000000"/>
              </w:rPr>
              <w:shd w:color="auto" w:fill="ffffff" w:val="clear"/>
              <w:ind w:firstLine="709"/>
              <w:spacing w:after="0" w:lineRule="auto" w:line="240"/>
              <w:jc w:val="both"/>
            </w:pPr>
            <w:r w:rsidR="005143CA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3 этап - сбор сторонников среди рядовых сотрудников.</w:t>
            </w:r>
          </w:p>
          <w:p w:rsidP="00A471E5">
            <w:pPr>
              <w:pStyle w:val="Normal"/>
              <w:rPr>
                <w:sz w:val="24"/>
                <w:szCs w:val="24"/>
                <w:rFonts w:hAnsi="Times New Roman" w:ascii="Times New Roman"/>
                <w:color w:val="000000"/>
              </w:rPr>
              <w:shd w:color="auto" w:fill="ffffff" w:val="clear"/>
              <w:ind w:firstLine="709"/>
              <w:spacing w:after="0" w:lineRule="auto" w:line="240"/>
              <w:jc w:val="both"/>
            </w:pPr>
            <w:r w:rsidR="005143CA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4 этап - преодоление барьеров, которые мешают изменениям, это могут быть неэффективные процессы или технологии.</w:t>
            </w:r>
          </w:p>
          <w:p w:rsidP="00AC6990">
            <w:pPr>
              <w:pStyle w:val="Normal"/>
              <w:rPr>
                <w:i/>
                <w:sz w:val="24"/>
                <w:szCs w:val="24"/>
                <w:rFonts w:hAnsi="Times New Roman" w:ascii="Times New Roman"/>
                <w:color w:val="000000"/>
              </w:rPr>
              <w:shd w:color="auto" w:fill="ffffff" w:val="clear"/>
              <w:ind w:firstLine="709"/>
              <w:spacing w:after="0" w:lineRule="auto" w:line="240"/>
              <w:jc w:val="both"/>
            </w:pPr>
            <w:r w:rsidR="005143CA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5 этап - демонстрация первых успехов и результатов. Коллектив должен видеть, что сразу после изменений школа получает результаты. Затем ускоряем темп внедрения запланированного.</w:t>
            </w:r>
            <w:r w:rsidR="005143CA" w:rsidRPr="00A471E5">
              <w:rPr>
                <w:i/>
                <w:sz w:val="24"/>
                <w:szCs w:val="24"/>
                <w:rFonts w:hAnsi="Times New Roman" w:ascii="Times New Roman"/>
                <w:color w:val="000000"/>
              </w:rPr>
            </w:r>
          </w:p>
          <w:p w:rsidP="00A471E5">
            <w:pPr>
              <w:pStyle w:val="HtmlNormal"/>
              <w:rPr>
                <w:i/>
                <w:shd w:color="auto" w:fill="ffffff" w:val="clear"/>
              </w:rPr>
              <w:tabs>
                <w:tab w:pos="9214" w:leader="none" w:val="left"/>
              </w:tabs>
              <w:ind w:firstLine="317" w:right="55"/>
              <w:spacing w:afterAutospacing="0" w:beforeAutospacing="0" w:after="0" w:before="0"/>
              <w:jc w:val="both"/>
            </w:pPr>
            <w:r w:rsidR="005143CA" w:rsidRPr="00A471E5">
              <w:rPr>
                <w:color w:val="000000"/>
              </w:rPr>
              <w:t xml:space="preserve">А на 6 этапе закрепляем результат. Мы распространяем опыт, проводим мастер-классы, семинары и конференции, заключаем договора о сетевом взаимодействии, помогаем школам с низкими </w:t>
            </w:r>
            <w:r w:rsidR="005143CA" w:rsidRPr="00A471E5">
              <w:rPr>
                <w:shd w:color="auto" w:fill="ffffff" w:val="clear"/>
              </w:rPr>
              <w:t xml:space="preserve">результатами обучения и т.д</w:t>
            </w:r>
            <w:r w:rsidR="005143CA" w:rsidRPr="00A471E5">
              <w:rPr>
                <w:i/>
                <w:shd w:color="auto" w:fill="ffffff" w:val="clear"/>
              </w:rPr>
              <w:t xml:space="preserve">. </w:t>
            </w:r>
          </w:p>
          <w:p w:rsidP="00A471E5">
            <w:pPr>
              <w:pStyle w:val="BodyText"/>
              <w:rPr>
                <w:lang w:val="ru-RU"/>
              </w:rPr>
              <w:ind w:firstLine="709" w:left="0" w:right="-42"/>
              <w:jc w:val="both"/>
            </w:pPr>
            <w:r w:rsidR="005143CA" w:rsidRPr="00A471E5">
              <w:t xml:space="preserve">Особое место в</w:t>
            </w:r>
            <w:r w:rsidR="005143CA" w:rsidRPr="00A471E5">
              <w:rPr>
                <w:spacing w:val="1"/>
              </w:rPr>
              <w:t xml:space="preserve"> </w:t>
            </w:r>
            <w:r w:rsidR="005143CA" w:rsidRPr="00A471E5">
              <w:t xml:space="preserve">системе развития компетентности школьного педагога занимает </w:t>
            </w:r>
            <w:r w:rsidR="005143CA" w:rsidRPr="00A471E5">
              <w:rPr>
                <w:i/>
              </w:rPr>
              <w:t xml:space="preserve">методическое сопровождение учителей.</w:t>
            </w:r>
            <w:r w:rsidR="005143CA" w:rsidRPr="00A471E5">
              <w:rPr>
                <w:b/>
                <w:i/>
              </w:rPr>
              <w:t xml:space="preserve"> </w:t>
            </w:r>
            <w:r w:rsidR="005143CA" w:rsidRPr="00A471E5">
              <w:rPr>
                <w:lang w:val="ru-RU"/>
              </w:rPr>
            </w:r>
          </w:p>
          <w:p w:rsidP="00A471E5">
            <w:pPr>
              <w:pStyle w:val="BodyText"/>
              <w:rPr>
                <w:lang w:val="ru-RU"/>
              </w:rPr>
              <w:tabs>
                <w:tab w:pos="9214" w:leader="none" w:val="left"/>
              </w:tabs>
              <w:ind w:firstLine="709" w:left="0" w:right="55"/>
              <w:jc w:val="both"/>
            </w:pPr>
            <w:r w:rsidR="00C848DF" w:rsidRPr="00A471E5">
              <w:t xml:space="preserve">Являясь участником </w:t>
            </w:r>
            <w:r w:rsidR="005F14F4" w:rsidRPr="00A471E5">
              <w:t xml:space="preserve">школьного методического объединения,</w:t>
            </w:r>
            <w:r w:rsidR="00C848DF" w:rsidRPr="00A471E5">
              <w:t xml:space="preserve"> заинтересованный инициативный педагог получает значительные дополнительные возможности для своего профессионального роста, приобретая важные профессиональные и личностные качества, необходимые для успешной педагогической деятельности. </w:t>
            </w:r>
            <w:r w:rsidR="00A471E5" w:rsidRPr="00A471E5">
              <w:t xml:space="preserve">Интересен опыт в нашей школе, в которой наставничество развернуто как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широкая практика подготовки и развития кадров</w:t>
            </w:r>
            <w:r w:rsidR="00A471E5" w:rsidRPr="00A471E5">
              <w:rPr>
                <w:lang w:val="ru-RU"/>
              </w:rPr>
              <w:t xml:space="preserve">.</w:t>
            </w:r>
          </w:p>
          <w:p w:rsidP="00A471E5">
            <w:pPr>
              <w:pStyle w:val="BodyText"/>
              <w:rPr>
                <w:lang w:val="ru-RU"/>
              </w:rPr>
              <w:tabs>
                <w:tab w:pos="9214" w:leader="none" w:val="left"/>
              </w:tabs>
              <w:ind w:firstLine="709" w:left="0" w:right="55"/>
              <w:jc w:val="both"/>
            </w:pPr>
            <w:r w:rsidR="00A471E5" w:rsidRPr="00A471E5">
              <w:t xml:space="preserve">Обязательными субъектами наставничества организационной структуры управления моделью наставничества являются: куратор, наставники и наставляемые</w:t>
            </w:r>
            <w:r w:rsidR="00A471E5" w:rsidRPr="00A471E5">
              <w:rPr>
                <w:lang w:val="ru-RU"/>
              </w:rPr>
              <w:t xml:space="preserve">.</w:t>
            </w:r>
            <w:r w:rsidR="00A471E5" w:rsidRPr="00A471E5">
              <w:t xml:space="preserve"> </w:t>
            </w:r>
            <w:r w:rsidR="00A471E5" w:rsidRPr="00A471E5">
              <w:rPr>
                <w:lang w:val="ru-RU"/>
              </w:rPr>
            </w:r>
          </w:p>
          <w:p w:rsidP="00A471E5">
            <w:pPr>
              <w:pStyle w:val="BodyText"/>
              <w:tabs>
                <w:tab w:pos="9214" w:leader="none" w:val="left"/>
              </w:tabs>
              <w:ind w:firstLine="709" w:left="0" w:right="55"/>
              <w:jc w:val="both"/>
            </w:pPr>
            <w:r w:rsidR="00A471E5" w:rsidRPr="00A471E5">
              <w:t xml:space="preserve">Организация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системы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наставничества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позволяет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rPr>
                <w:spacing w:val="1"/>
                <w:lang w:val="ru-RU"/>
              </w:rPr>
              <w:t xml:space="preserve">неопытному педагогу </w:t>
            </w:r>
            <w:r w:rsidR="00A471E5" w:rsidRPr="00A471E5">
              <w:t xml:space="preserve">получить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практическую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и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теоретическую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поддержку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опытного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профессионала. </w:t>
            </w:r>
          </w:p>
          <w:p w:rsidP="00A471E5">
            <w:pPr>
              <w:pStyle w:val="BodyText"/>
              <w:tabs>
                <w:tab w:pos="9214" w:leader="none" w:val="left"/>
              </w:tabs>
              <w:ind w:firstLine="709" w:left="0" w:right="55"/>
              <w:jc w:val="both"/>
            </w:pPr>
            <w:r w:rsidR="00A471E5" w:rsidRPr="00A471E5">
              <w:t xml:space="preserve">Хорошо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спланированная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система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наставничества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помогает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им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быстро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влиться</w:t>
            </w:r>
            <w:r w:rsidR="00A471E5" w:rsidRPr="00A471E5">
              <w:rPr>
                <w:spacing w:val="1"/>
              </w:rPr>
              <w:t xml:space="preserve"> </w:t>
            </w:r>
            <w:r w:rsidR="00A471E5" w:rsidRPr="00A471E5">
              <w:t xml:space="preserve">в</w:t>
            </w:r>
            <w:r w:rsidR="00A471E5" w:rsidRPr="00A471E5">
              <w:rPr>
                <w:spacing w:val="-1"/>
              </w:rPr>
              <w:t xml:space="preserve"> </w:t>
            </w:r>
            <w:r w:rsidR="00A471E5" w:rsidRPr="00A471E5">
              <w:t xml:space="preserve">коллектив</w:t>
            </w:r>
            <w:r w:rsidR="00A471E5" w:rsidRPr="00A471E5">
              <w:rPr>
                <w:spacing w:val="-1"/>
              </w:rPr>
              <w:t xml:space="preserve"> </w:t>
            </w:r>
            <w:r w:rsidR="00A471E5" w:rsidRPr="00A471E5">
              <w:t xml:space="preserve">и успешно работать</w:t>
            </w:r>
            <w:r w:rsidR="00A471E5" w:rsidRPr="00A471E5">
              <w:rPr>
                <w:spacing w:val="3"/>
              </w:rPr>
              <w:t xml:space="preserve"> </w:t>
            </w:r>
            <w:r w:rsidR="00A471E5" w:rsidRPr="00A471E5">
              <w:t xml:space="preserve">с</w:t>
            </w:r>
            <w:r w:rsidR="00A471E5" w:rsidRPr="00A471E5">
              <w:rPr>
                <w:spacing w:val="1"/>
              </w:rPr>
              <w:t xml:space="preserve"> </w:t>
            </w:r>
            <w:r w:rsidR="00AC6990">
              <w:t xml:space="preserve">обучающимися</w:t>
            </w:r>
            <w:r w:rsidR="00AC6990">
              <w:rPr>
                <w:lang w:val="ru-RU"/>
              </w:rPr>
              <w:t xml:space="preserve">, повышать качество образования.</w:t>
            </w:r>
            <w:r w:rsidR="00A471E5" w:rsidRPr="00A471E5">
              <w:t xml:space="preserve"> </w:t>
            </w:r>
          </w:p>
          <w:p w:rsidP="00A471E5">
            <w:pPr>
              <w:pStyle w:val="BodyText"/>
              <w:tabs>
                <w:tab w:pos="9214" w:leader="none" w:val="left"/>
              </w:tabs>
              <w:ind w:firstLine="709" w:left="0" w:right="55"/>
              <w:jc w:val="both"/>
            </w:pPr>
            <w:r w:rsidR="00A471E5" w:rsidRPr="00A471E5">
              <w:rPr>
                <w:lang w:val="ru-RU"/>
              </w:rPr>
              <w:t xml:space="preserve">Н</w:t>
            </w:r>
            <w:r w:rsidR="00A471E5" w:rsidRPr="00A471E5">
              <w:t xml:space="preserve">а базе нашего образовательного учреждения функционирует </w:t>
            </w:r>
            <w:r w:rsidR="00A471E5" w:rsidRPr="00A471E5">
              <w:rPr>
                <w:lang w:val="ru-RU"/>
              </w:rPr>
              <w:t xml:space="preserve">районная </w:t>
            </w:r>
            <w:r w:rsidR="00A471E5" w:rsidRPr="00A471E5">
              <w:t xml:space="preserve">школа молодого педагога «ТЕМП», которая играет важную роль в становлении молодого педагога. Ежегодно </w:t>
            </w:r>
            <w:r w:rsidR="00A471E5" w:rsidRPr="00A471E5">
              <w:rPr>
                <w:lang w:val="ru-RU"/>
              </w:rPr>
              <w:t xml:space="preserve">на базе школы проводится </w:t>
            </w:r>
            <w:r w:rsidR="00A471E5" w:rsidRPr="00A471E5">
              <w:t xml:space="preserve"> фестиваль педагогических идей для молодых педагогов, форумы, семинары, круглые столы. </w:t>
            </w:r>
            <w:r w:rsidR="008A339E" w:rsidRPr="00A471E5"/>
          </w:p>
          <w:p w:rsidP="00A471E5">
            <w:pPr>
              <w:pStyle w:val="HtmlNormal"/>
              <w:shd w:color="auto" w:fill="ffffff" w:val="clear"/>
              <w:ind w:firstLine="317"/>
              <w:spacing w:afterAutospacing="0" w:beforeAutospacing="0" w:after="0" w:before="0"/>
              <w:jc w:val="both"/>
            </w:pPr>
            <w:r w:rsidR="008A339E" w:rsidRPr="00A471E5">
              <w:rPr>
                <w:shd w:color="auto" w:fill="ffffff" w:val="clear"/>
              </w:rPr>
              <w:t xml:space="preserve">Мы представляем </w:t>
            </w:r>
            <w:r w:rsidR="008A339E" w:rsidRPr="00A471E5">
              <w:rPr>
                <w:i/>
                <w:shd w:color="auto" w:fill="ffffff" w:val="clear"/>
              </w:rPr>
              <w:t xml:space="preserve">модель профессионального развития педагога, </w:t>
            </w:r>
            <w:r w:rsidR="008A339E" w:rsidRPr="00A471E5">
              <w:rPr>
                <w:shd w:color="auto" w:fill="ffffff" w:val="clear"/>
              </w:rPr>
              <w:t xml:space="preserve">которая</w:t>
            </w:r>
            <w:r w:rsidR="008A339E" w:rsidRPr="00A471E5">
              <w:rPr>
                <w:b/>
                <w:shd w:color="auto" w:fill="ffffff" w:val="clear"/>
              </w:rPr>
              <w:t xml:space="preserve"> </w:t>
            </w:r>
            <w:r w:rsidR="008A339E" w:rsidRPr="00A471E5">
              <w:t xml:space="preserve">активизирует учителя, побуждает его к рефлексивной деятельности, формирует профессиональную избирательность.</w:t>
            </w:r>
            <w:r w:rsidR="005143CA" w:rsidRPr="00A471E5"/>
          </w:p>
          <w:p w:rsidP="00A471E5">
            <w:pPr>
              <w:pStyle w:val="HtmlNormal"/>
              <w:shd w:color="auto" w:fill="ffffff" w:val="clear"/>
              <w:ind w:firstLine="317"/>
              <w:spacing w:afterAutospacing="0" w:beforeAutospacing="0" w:after="0" w:before="0"/>
              <w:jc w:val="both"/>
            </w:pPr>
            <w:r w:rsidR="008A339E" w:rsidRPr="00A471E5">
              <w:t xml:space="preserve">М</w:t>
            </w:r>
            <w:r w:rsidR="00C848DF" w:rsidRPr="00A471E5">
              <w:t xml:space="preserve">ы используем и </w:t>
            </w:r>
            <w:r w:rsidR="00BD2CA7" w:rsidRPr="00A471E5">
              <w:t xml:space="preserve">внешние и внутренние  образовательные ресурсы</w:t>
            </w:r>
            <w:r w:rsidR="00C848DF" w:rsidRPr="00A471E5">
              <w:t xml:space="preserve">, важным считаем при этом самообразование педагога и взаимообучение.</w:t>
            </w:r>
          </w:p>
          <w:p w:rsidP="00A471E5">
            <w:pPr>
              <w:pStyle w:val="HtmlNormal"/>
              <w:tabs>
                <w:tab w:pos="1134" w:leader="none" w:val="left"/>
              </w:tabs>
              <w:shd w:color="auto" w:fill="ffffff" w:val="clear"/>
              <w:ind w:firstLine="317"/>
              <w:spacing w:afterAutospacing="0" w:beforeAutospacing="0" w:after="0" w:before="0"/>
              <w:jc w:val="both"/>
            </w:pPr>
            <w:r w:rsidR="00C848DF" w:rsidRPr="00A471E5">
              <w:t xml:space="preserve">Учитель не только учится сам, но и готов к презентации результатов педагогической деятельности. Такой подход позволяет педагогу сделать осознанный выбор, дает возможность систематизировать и оптимизировать данную деятельность, вырабатывает усто</w:t>
            </w:r>
            <w:r w:rsidR="005F14F4" w:rsidRPr="00A471E5">
              <w:t xml:space="preserve">йчивую потребность в развитии. </w:t>
            </w:r>
            <w:r w:rsidR="00BE73AF" w:rsidRPr="00A471E5"/>
          </w:p>
          <w:p w:rsidP="00A471E5">
            <w:pPr>
              <w:pStyle w:val="HtmlNormal"/>
              <w:tabs>
                <w:tab w:pos="1134" w:leader="none" w:val="left"/>
              </w:tabs>
              <w:shd w:color="auto" w:fill="ffffff" w:val="clear"/>
              <w:ind w:firstLine="317"/>
              <w:spacing w:afterAutospacing="0" w:beforeAutospacing="0" w:after="0" w:before="0"/>
              <w:jc w:val="both"/>
            </w:pPr>
            <w:r w:rsidR="00BE73AF" w:rsidRPr="00A471E5">
              <w:t xml:space="preserve">Од</w:t>
            </w:r>
            <w:r w:rsidR="005F14F4" w:rsidRPr="00A471E5">
              <w:t xml:space="preserve">ним</w:t>
            </w:r>
            <w:r w:rsidR="00BE73AF" w:rsidRPr="00A471E5">
              <w:t xml:space="preserve"> из внешних показателей </w:t>
            </w:r>
            <w:r w:rsidR="005F14F4" w:rsidRPr="00A471E5">
              <w:t xml:space="preserve">профессионального развития является</w:t>
            </w:r>
            <w:r w:rsidR="00BE73AF" w:rsidRPr="00A471E5">
              <w:t xml:space="preserve"> конкурсное движение, цель котор</w:t>
            </w:r>
            <w:r w:rsidR="00454C41" w:rsidRPr="00A471E5">
              <w:t xml:space="preserve">ых</w:t>
            </w:r>
            <w:r w:rsidR="00BE73AF" w:rsidRPr="00A471E5">
              <w:t xml:space="preserve"> </w:t>
            </w:r>
            <w:r w:rsidR="00454C41" w:rsidRPr="00A471E5">
              <w:t xml:space="preserve">─</w:t>
            </w:r>
            <w:r w:rsidR="00BE73AF" w:rsidRPr="00A471E5">
              <w:t xml:space="preserve"> </w:t>
            </w:r>
            <w:r w:rsidR="00BE73AF" w:rsidRPr="00A471E5">
              <w:rPr>
                <w:rFonts w:eastAsia="Calibri"/>
              </w:rPr>
              <w:t xml:space="preserve">пропаганда</w:t>
            </w:r>
            <w:r w:rsidR="00BE73AF" w:rsidRPr="00A471E5">
              <w:rPr>
                <w:spacing w:val="1"/>
                <w:rFonts w:eastAsia="Calibri"/>
              </w:rPr>
              <w:t xml:space="preserve"> </w:t>
            </w:r>
            <w:r w:rsidR="00BE73AF" w:rsidRPr="00A471E5">
              <w:rPr>
                <w:rFonts w:eastAsia="Calibri"/>
              </w:rPr>
              <w:t xml:space="preserve">и</w:t>
            </w:r>
            <w:r w:rsidR="00BE73AF" w:rsidRPr="00A471E5">
              <w:rPr>
                <w:spacing w:val="1"/>
                <w:rFonts w:eastAsia="Calibri"/>
              </w:rPr>
              <w:t xml:space="preserve"> </w:t>
            </w:r>
            <w:r w:rsidR="00BE73AF" w:rsidRPr="00A471E5">
              <w:rPr>
                <w:rFonts w:eastAsia="Calibri"/>
              </w:rPr>
              <w:t xml:space="preserve">повышение</w:t>
            </w:r>
            <w:r w:rsidR="00BE73AF" w:rsidRPr="00A471E5">
              <w:rPr>
                <w:spacing w:val="1"/>
                <w:rFonts w:eastAsia="Calibri"/>
              </w:rPr>
              <w:t xml:space="preserve"> </w:t>
            </w:r>
            <w:r w:rsidR="00BE73AF" w:rsidRPr="00A471E5">
              <w:rPr>
                <w:rFonts w:eastAsia="Calibri"/>
              </w:rPr>
              <w:t xml:space="preserve">престижа</w:t>
            </w:r>
            <w:r w:rsidR="00BE73AF" w:rsidRPr="00A471E5">
              <w:rPr>
                <w:spacing w:val="1"/>
                <w:rFonts w:eastAsia="Calibri"/>
              </w:rPr>
              <w:t xml:space="preserve"> </w:t>
            </w:r>
            <w:r w:rsidR="00BE73AF" w:rsidRPr="00A471E5">
              <w:rPr>
                <w:rFonts w:eastAsia="Calibri"/>
              </w:rPr>
              <w:t xml:space="preserve">педагогической</w:t>
            </w:r>
            <w:r w:rsidR="00BE73AF" w:rsidRPr="00A471E5">
              <w:rPr>
                <w:spacing w:val="1"/>
                <w:rFonts w:eastAsia="Calibri"/>
              </w:rPr>
              <w:t xml:space="preserve"> </w:t>
            </w:r>
            <w:r w:rsidR="00BE73AF" w:rsidRPr="00A471E5">
              <w:rPr>
                <w:rFonts w:eastAsia="Calibri"/>
              </w:rPr>
              <w:t xml:space="preserve">профессии, а также саморазвитие.</w:t>
            </w:r>
            <w:r w:rsidR="00BE73AF" w:rsidRPr="00A471E5"/>
          </w:p>
          <w:p w:rsidP="00A471E5">
            <w:pPr>
              <w:pStyle w:val="Normal"/>
              <w:rPr>
                <w:sz w:val="24"/>
                <w:szCs w:val="24"/>
                <w:shd w:color="auto" w:fill="ffffff" w:val="clear"/>
                <w:rFonts w:hAnsi="Times New Roman" w:eastAsia="Calibri" w:ascii="Times New Roman"/>
              </w:rPr>
              <w:ind w:firstLine="317"/>
              <w:spacing w:after="0" w:lineRule="auto" w:line="240"/>
              <w:jc w:val="both"/>
            </w:pPr>
            <w:r w:rsidR="00BE73AF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Ежегодно учителя школы становятся победителями и призерами конкурсов профессионального мастерства: «Учитель года», </w:t>
            </w:r>
            <w:r w:rsidR="00BE73AF" w:rsidRPr="00A471E5">
              <w:rPr>
                <w:sz w:val="24"/>
                <w:bCs/>
                <w:szCs w:val="24"/>
                <w:rFonts w:hAnsi="Times New Roman" w:eastAsia="TimesNewRomanPSMT" w:ascii="Times New Roman"/>
              </w:rPr>
              <w:t xml:space="preserve">«За нравственный подвиг учителя» (2020, 2021 гг.), «Воспитать человека»(2020, 2021, 2022 гг.), </w:t>
            </w:r>
            <w:r w:rsidR="00BE73AF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 «История в школе: традиции и новации» (2020 г.), «Лучший Инновационный проект» (2021 г.), </w:t>
            </w:r>
            <w:r w:rsidR="00BE73AF" w:rsidRPr="00A471E5">
              <w:rPr>
                <w:sz w:val="24"/>
                <w:szCs w:val="24"/>
                <w:shd w:color="auto" w:fill="ffffff" w:val="clear"/>
                <w:rFonts w:hAnsi="Times New Roman" w:eastAsia="Calibri" w:ascii="Times New Roman"/>
              </w:rPr>
              <w:t xml:space="preserve">«Клевер ДНК» (2022 г.) и </w:t>
            </w:r>
            <w:r w:rsidR="00A471E5" w:rsidRPr="00A471E5">
              <w:rPr>
                <w:sz w:val="24"/>
                <w:szCs w:val="24"/>
                <w:shd w:color="auto" w:fill="ffffff" w:val="clear"/>
                <w:rFonts w:hAnsi="Times New Roman" w:eastAsia="Calibri" w:ascii="Times New Roman"/>
              </w:rPr>
              <w:t xml:space="preserve">других.</w:t>
            </w:r>
            <w:r w:rsidR="00BE73AF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 </w:t>
            </w:r>
            <w:r w:rsidR="00BE73AF" w:rsidRPr="00A471E5">
              <w:rPr>
                <w:sz w:val="24"/>
                <w:bCs/>
                <w:szCs w:val="24"/>
                <w:rFonts w:hAnsi="Times New Roman" w:eastAsia="TimesNewRomanPSMT" w:ascii="Times New Roman"/>
              </w:rPr>
              <w:t xml:space="preserve">Учителя школы являются краевыми экспертами </w:t>
            </w:r>
            <w:r w:rsidR="00BE73AF" w:rsidRPr="00A471E5">
              <w:rPr>
                <w:sz w:val="24"/>
                <w:szCs w:val="24"/>
                <w:rFonts w:hAnsi="Times New Roman" w:ascii="Times New Roman"/>
              </w:rPr>
              <w:t xml:space="preserve"> при осуществлении государственного надзора в сфере образования, государственного контроля качества образования, лицензионного контроля над образовательной деятельностью. </w:t>
            </w:r>
            <w:r w:rsidR="00BE73AF" w:rsidRPr="00A471E5">
              <w:rPr>
                <w:sz w:val="24"/>
                <w:szCs w:val="24"/>
                <w:shd w:color="auto" w:fill="ffffff" w:val="clear"/>
                <w:rFonts w:hAnsi="Times New Roman" w:eastAsia="Calibri" w:ascii="Times New Roman"/>
              </w:rPr>
            </w:r>
          </w:p>
          <w:p w:rsidP="00A471E5">
            <w:pPr>
              <w:pStyle w:val="Normal"/>
              <w:rPr>
                <w:sz w:val="24"/>
                <w:szCs w:val="24"/>
                <w:rFonts w:hAnsi="Times New Roman" w:ascii="Times New Roman"/>
                <w:color w:val="000000"/>
              </w:rPr>
              <w:ind w:firstLine="317"/>
              <w:spacing w:after="0" w:lineRule="auto" w:line="240"/>
              <w:jc w:val="both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Непрерывность образования «через всю жизнь» и профессиональный рост учителя начинается со школьной скамьи. На современном этапе популяризация профессии педагога и формирование у школьников мотивов для получения педагогической профессии является необходимым условием для ранней профессиональной ориентации на профессию педагога. В нашей школе она проходит через обучение в профильном классе психолого-педагогической направленности и Центр образования  естественнонаучной и технологической направленностей «Точка роста», </w:t>
            </w:r>
            <w:r w:rsidR="00C848DF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обеспечивающих развитие активности и познавательной самостоятельности школьников; организацию и педагогизацию образовательной среды школы; 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формирование у обучающихся представления о педагогической профессии, отношения к учителю как к профессионалу, ориентирование обучающихся в системе ценностей, которые отражают специфику педагогической</w:t>
            </w:r>
            <w:r w:rsidR="00C848DF" w:rsidRPr="00A471E5">
              <w:rPr>
                <w:spacing w:val="1"/>
                <w:sz w:val="24"/>
                <w:szCs w:val="24"/>
                <w:rFonts w:hAnsi="Times New Roman" w:ascii="Times New Roman"/>
              </w:rPr>
              <w:t xml:space="preserve"> 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деятельности.</w:t>
            </w:r>
            <w:r w:rsidR="00C848DF" w:rsidRPr="00A471E5">
              <w:rPr>
                <w:sz w:val="24"/>
                <w:szCs w:val="24"/>
                <w:rFonts w:hAnsi="Times New Roman" w:ascii="Times New Roman"/>
                <w:color w:val="000000"/>
              </w:rPr>
            </w:r>
          </w:p>
          <w:p w:rsidP="00A471E5">
            <w:pPr>
              <w:pStyle w:val="BodyText"/>
              <w:ind w:firstLine="317" w:left="0" w:right="128"/>
              <w:jc w:val="both"/>
            </w:pPr>
            <w:r w:rsidR="00C848DF" w:rsidRPr="00A471E5">
              <w:t xml:space="preserve">Успешная реализация модели профессионального развития педагога в нашей школе подтверждается отсутствием проблемы кадрового дефицита, функционированием на базе нашего учреждения следующих инновационных и стажировочных площадок: </w:t>
            </w:r>
          </w:p>
          <w:p w:rsidP="00A471E5">
            <w:pPr>
              <w:pStyle w:val="HtmlNormal"/>
              <w:tabs>
                <w:tab w:pos="0" w:leader="none" w:val="left"/>
              </w:tabs>
              <w:shd w:color="auto" w:fill="ffffff" w:val="clear"/>
              <w:numPr>
                <w:ilvl w:val="0"/>
                <w:numId w:val="4"/>
              </w:numPr>
              <w:ind w:firstLine="317" w:left="34"/>
              <w:spacing w:afterAutospacing="0" w:beforeAutospacing="0" w:after="0" w:before="0"/>
              <w:jc w:val="both"/>
            </w:pPr>
            <w:r w:rsidR="00C848DF" w:rsidRPr="00A471E5">
              <w:t xml:space="preserve">Базовая площадка для школы молодого педагога «ТЕМП»;</w:t>
            </w:r>
          </w:p>
          <w:p w:rsidP="00A471E5">
            <w:pPr>
              <w:pStyle w:val="HtmlNormal"/>
              <w:tabs>
                <w:tab w:pos="0" w:leader="none" w:val="left"/>
                <w:tab w:pos="1276" w:leader="none" w:val="left"/>
              </w:tabs>
              <w:shd w:color="auto" w:fill="ffffff" w:val="clear"/>
              <w:numPr>
                <w:ilvl w:val="0"/>
                <w:numId w:val="4"/>
              </w:numPr>
              <w:ind w:firstLine="317" w:left="34"/>
              <w:spacing w:afterAutospacing="0" w:beforeAutospacing="0" w:after="0" w:before="0"/>
              <w:jc w:val="both"/>
            </w:pPr>
            <w:r w:rsidR="00C848DF" w:rsidRPr="00A471E5">
              <w:t xml:space="preserve">Стажировочная площадка «Патриотическое воспитание средствами региональной духовной культуры»;</w:t>
            </w:r>
          </w:p>
          <w:p w:rsidP="00A471E5">
            <w:pPr>
              <w:pStyle w:val="HtmlNormal"/>
              <w:tabs>
                <w:tab w:pos="0" w:leader="none" w:val="left"/>
                <w:tab w:pos="1276" w:leader="none" w:val="left"/>
              </w:tabs>
              <w:shd w:color="auto" w:fill="ffffff" w:val="clear"/>
              <w:numPr>
                <w:ilvl w:val="0"/>
                <w:numId w:val="4"/>
              </w:numPr>
              <w:ind w:firstLine="317" w:left="34"/>
              <w:spacing w:afterAutospacing="0" w:beforeAutospacing="0" w:after="0" w:before="0"/>
              <w:jc w:val="both"/>
            </w:pPr>
            <w:r w:rsidR="00C848DF" w:rsidRPr="00A471E5">
              <w:t xml:space="preserve">Стажировочная площадка  для </w:t>
            </w:r>
            <w:r w:rsidR="00C848DF" w:rsidRPr="00A471E5">
              <w:rPr>
                <w:shd w:color="auto" w:fill="ffffff" w:val="clear"/>
              </w:rPr>
              <w:t xml:space="preserve">школ с низкими результатами обучения и школ, функционирующих в неблагоприятных социальных условиях.</w:t>
            </w:r>
            <w:r w:rsidR="00C848DF" w:rsidRPr="00A471E5"/>
          </w:p>
          <w:p w:rsidP="00A471E5">
            <w:pPr>
              <w:pStyle w:val="HtmlNormal"/>
              <w:tabs>
                <w:tab w:pos="0" w:leader="none" w:val="left"/>
                <w:tab w:pos="1276" w:leader="none" w:val="left"/>
              </w:tabs>
              <w:shd w:color="auto" w:fill="ffffff" w:val="clear"/>
              <w:numPr>
                <w:ilvl w:val="0"/>
                <w:numId w:val="4"/>
              </w:numPr>
              <w:ind w:firstLine="317" w:left="34"/>
              <w:spacing w:afterAutospacing="0" w:beforeAutospacing="0" w:after="0" w:before="0"/>
              <w:jc w:val="both"/>
            </w:pPr>
            <w:r w:rsidR="00C848DF" w:rsidRPr="00A471E5">
              <w:t xml:space="preserve">Базовая площадка для проведения районных семинаров, педагогических конференций, круглых столов, конкурсов профессионального мастерства.</w:t>
            </w:r>
          </w:p>
          <w:p w:rsidP="00A471E5">
            <w:pPr>
              <w:pStyle w:val="HtmlNormal"/>
              <w:ind w:firstLine="709"/>
              <w:spacing w:afterAutospacing="0" w:beforeAutospacing="0" w:after="0" w:before="0"/>
              <w:jc w:val="both"/>
            </w:pPr>
            <w:r w:rsidR="00A471E5" w:rsidRPr="00A471E5">
              <w:rPr>
                <w:color w:val="000000"/>
              </w:rPr>
              <w:t xml:space="preserve">В результате, мы </w:t>
            </w:r>
            <w:r w:rsidR="00A471E5" w:rsidRPr="00A471E5">
              <w:t xml:space="preserve">повысили  качество образования через создание </w:t>
            </w:r>
            <w:r w:rsidR="00A471E5" w:rsidRPr="00A471E5">
              <w:rPr>
                <w:shd w:color="auto" w:fill="ffffff" w:val="clear"/>
                <w:color w:val="000000"/>
              </w:rPr>
              <w:t xml:space="preserve">модели открытой педагогической системы, </w:t>
            </w:r>
            <w:r w:rsidR="00A471E5" w:rsidRPr="00A471E5">
              <w:rPr>
                <w:color w:val="000000"/>
              </w:rPr>
              <w:t xml:space="preserve">функционирующей </w:t>
            </w:r>
            <w:r w:rsidR="00A471E5" w:rsidRPr="00A471E5">
              <w:rPr>
                <w:i/>
                <w:color w:val="000000"/>
              </w:rPr>
              <w:t xml:space="preserve">как центр культурного роста школьного учителя и развития компетентностей XXI века в условиях сельской школы.</w:t>
            </w:r>
            <w:r w:rsidR="00A471E5" w:rsidRPr="00A471E5">
              <w:rPr>
                <w:b/>
                <w:color w:val="000000"/>
              </w:rPr>
              <w:t xml:space="preserve"> </w:t>
            </w:r>
            <w:r w:rsidR="00A471E5" w:rsidRPr="00A471E5">
              <w:t xml:space="preserve"> </w:t>
            </w:r>
          </w:p>
          <w:p w:rsidP="00A471E5">
            <w:pPr>
              <w:pStyle w:val="Normal"/>
              <w:rPr>
                <w:sz w:val="24"/>
                <w:bCs/>
                <w:szCs w:val="24"/>
                <w:rFonts w:hAnsi="Times New Roman" w:ascii="Times New Roman"/>
              </w:rPr>
              <w:widowControl w:val="off"/>
              <w:autoSpaceDE w:val="off"/>
              <w:autoSpaceDN w:val="off"/>
              <w:ind w:firstLine="317"/>
              <w:spacing w:after="0" w:lineRule="auto" w:line="240"/>
              <w:jc w:val="both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Школа 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  <w:sym w:font="Symbol" w:char="F02D"/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 победитель конкурса образовательных учреждений, внедряющих инновационные образовательные программы,  бронзовый призер Всероссийского конкурса «Успешная школа» в 2017 году; мы вошли в Национальный Реестр «Ведущие образовательные организации России»  в 2019 году;  школа занесена в Федеральный реестр «Всероссийская Книга Почета»  в 2020 году; </w:t>
            </w:r>
            <w:r w:rsidR="00A471E5" w:rsidRPr="00A471E5">
              <w:rPr>
                <w:caps/>
                <w:sz w:val="24"/>
                <w:bCs/>
                <w:szCs w:val="24"/>
                <w:rFonts w:hAnsi="Times New Roman" w:ascii="Times New Roman"/>
              </w:rPr>
              <w:t xml:space="preserve">МКОУ «</w:t>
            </w:r>
            <w:r w:rsidR="00C848DF" w:rsidRPr="00A471E5">
              <w:rPr>
                <w:caps/>
                <w:sz w:val="24"/>
                <w:bCs/>
                <w:szCs w:val="24"/>
                <w:rFonts w:hAnsi="Times New Roman" w:ascii="Times New Roman"/>
              </w:rPr>
              <w:t xml:space="preserve">СОШ  № 5</w:t>
            </w:r>
            <w:r w:rsidR="00A471E5" w:rsidRPr="00A471E5">
              <w:rPr>
                <w:caps/>
                <w:sz w:val="24"/>
                <w:bCs/>
                <w:szCs w:val="24"/>
                <w:rFonts w:hAnsi="Times New Roman" w:ascii="Times New Roman"/>
              </w:rPr>
              <w:t xml:space="preserve">»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 признано Флагманом социально-экономического раз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вития России в номинации </w:t>
            </w:r>
            <w:r w:rsidR="00C848DF" w:rsidRPr="00A471E5">
              <w:rPr>
                <w:sz w:val="24"/>
                <w:bCs/>
                <w:szCs w:val="24"/>
                <w:rFonts w:hAnsi="Times New Roman" w:ascii="Times New Roman"/>
              </w:rPr>
              <w:t xml:space="preserve">«Лучшее учреждение общего образования Курского муниципального округа» </w:t>
            </w:r>
            <w:r w:rsidR="00A471E5" w:rsidRPr="00A471E5">
              <w:rPr>
                <w:sz w:val="24"/>
                <w:szCs w:val="24"/>
                <w:rFonts w:hAnsi="Times New Roman" w:ascii="Times New Roman"/>
              </w:rPr>
              <w:t xml:space="preserve">в 2021 году</w:t>
            </w:r>
            <w:r w:rsidR="00C848DF" w:rsidRPr="00A471E5">
              <w:rPr>
                <w:sz w:val="24"/>
                <w:bCs/>
                <w:szCs w:val="24"/>
                <w:rFonts w:hAnsi="Times New Roman" w:ascii="Times New Roman"/>
              </w:rPr>
              <w:t xml:space="preserve">.</w:t>
            </w:r>
            <w:r w:rsidR="005F14F4" w:rsidRPr="00A471E5">
              <w:rPr>
                <w:sz w:val="24"/>
                <w:bCs/>
                <w:szCs w:val="24"/>
                <w:rFonts w:hAnsi="Times New Roman" w:ascii="Times New Roman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253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4" w:left="0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Сведения о распространении инновационного опыта</w:t>
            </w:r>
          </w:p>
        </w:tc>
        <w:tc>
          <w:tcPr>
            <w:textDirection w:val="lrTb"/>
            <w:vAlign w:val="top"/>
            <w:tcW w:type="dxa" w:w="5386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17" w:left="0"/>
              <w:spacing w:after="0" w:lineRule="auto" w:line="240"/>
              <w:jc w:val="both"/>
            </w:pP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 «</w:t>
            </w:r>
            <w:r w:rsidR="007B364C" w:rsidRPr="00A471E5">
              <w:rPr>
                <w:sz w:val="24"/>
                <w:szCs w:val="24"/>
                <w:rFonts w:hAnsi="Times New Roman" w:ascii="Times New Roman"/>
              </w:rPr>
              <w:t xml:space="preserve">Г</w:t>
            </w: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оризонтально</w:t>
            </w:r>
            <w:r w:rsidR="007B364C" w:rsidRPr="00A471E5">
              <w:rPr>
                <w:sz w:val="24"/>
                <w:szCs w:val="24"/>
                <w:rFonts w:hAnsi="Times New Roman" w:ascii="Times New Roman"/>
              </w:rPr>
              <w:t xml:space="preserve">е» </w:t>
            </w: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распространени</w:t>
            </w:r>
            <w:r w:rsidR="007B364C" w:rsidRPr="00A471E5">
              <w:rPr>
                <w:sz w:val="24"/>
                <w:szCs w:val="24"/>
                <w:rFonts w:hAnsi="Times New Roman" w:ascii="Times New Roman"/>
              </w:rPr>
              <w:t xml:space="preserve">е</w:t>
            </w: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 </w:t>
            </w:r>
            <w:r w:rsidR="00E23454" w:rsidRPr="00A471E5">
              <w:rPr>
                <w:sz w:val="24"/>
                <w:szCs w:val="24"/>
                <w:rFonts w:hAnsi="Times New Roman" w:ascii="Times New Roman"/>
              </w:rPr>
              <w:t xml:space="preserve">инновационного опыта</w:t>
            </w: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 путём прямого обмена знаниями и опытом между педагогами и организациями в системе общего образования  для</w:t>
            </w:r>
            <w:r w:rsidR="00E23454" w:rsidRPr="00A471E5">
              <w:rPr>
                <w:sz w:val="24"/>
                <w:szCs w:val="24"/>
                <w:rFonts w:hAnsi="Times New Roman" w:ascii="Times New Roman"/>
              </w:rPr>
              <w:t xml:space="preserve"> информирования, </w:t>
            </w: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для обучения</w:t>
            </w:r>
            <w:r w:rsidR="00E23454" w:rsidRPr="00A471E5">
              <w:rPr>
                <w:sz w:val="24"/>
                <w:szCs w:val="24"/>
                <w:rFonts w:hAnsi="Times New Roman" w:ascii="Times New Roman"/>
              </w:rPr>
              <w:t xml:space="preserve"> и использования в работе</w:t>
            </w: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 представителей других педагогических коллективов: </w:t>
            </w:r>
            <w:r w:rsidR="00E23454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7"/>
              </w:numPr>
              <w:ind w:firstLine="317" w:left="34"/>
              <w:spacing w:after="0" w:lineRule="auto" w:line="240"/>
              <w:jc w:val="both"/>
            </w:pP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проведение на базе </w:t>
            </w:r>
            <w:r w:rsidR="00E23454" w:rsidRPr="00A471E5">
              <w:rPr>
                <w:sz w:val="24"/>
                <w:szCs w:val="24"/>
                <w:rFonts w:hAnsi="Times New Roman" w:ascii="Times New Roman"/>
              </w:rPr>
              <w:t xml:space="preserve">своей школы</w:t>
            </w: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, информационно-мето</w:t>
            </w:r>
            <w:r w:rsidR="00E23454" w:rsidRPr="00A471E5">
              <w:rPr>
                <w:sz w:val="24"/>
                <w:szCs w:val="24"/>
                <w:rFonts w:hAnsi="Times New Roman" w:ascii="Times New Roman"/>
              </w:rPr>
              <w:t xml:space="preserve">дических мероприятий: семинаров, </w:t>
            </w: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мастер-клас</w:t>
            </w:r>
            <w:r w:rsidR="00E23454" w:rsidRPr="00A471E5">
              <w:rPr>
                <w:sz w:val="24"/>
                <w:szCs w:val="24"/>
                <w:rFonts w:hAnsi="Times New Roman" w:ascii="Times New Roman"/>
              </w:rPr>
              <w:t xml:space="preserve">сов и педагогических мастерских</w:t>
            </w:r>
            <w:r w:rsidR="007904C5" w:rsidRPr="00A471E5">
              <w:rPr>
                <w:sz w:val="24"/>
                <w:szCs w:val="24"/>
                <w:rFonts w:hAnsi="Times New Roman" w:ascii="Times New Roman"/>
              </w:rPr>
              <w:t xml:space="preserve">: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8"/>
              </w:numPr>
              <w:ind w:firstLine="317" w:left="34"/>
              <w:spacing w:after="0" w:lineRule="auto" w:line="240"/>
              <w:jc w:val="both"/>
            </w:pPr>
            <w:r w:rsidR="007904C5" w:rsidRPr="00A471E5">
              <w:rPr>
                <w:sz w:val="24"/>
                <w:szCs w:val="24"/>
                <w:rFonts w:hAnsi="Times New Roman" w:ascii="Times New Roman"/>
              </w:rPr>
              <w:t xml:space="preserve">районный открытый педагогический фестиваль «Симфония урока» (ежегодно, в марте); 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8"/>
              </w:numPr>
              <w:ind w:firstLine="317" w:left="34"/>
              <w:spacing w:after="0" w:lineRule="auto" w:line="240"/>
              <w:jc w:val="both"/>
            </w:pPr>
            <w:r w:rsidR="00BC1EA2" w:rsidRPr="00A471E5">
              <w:rPr>
                <w:sz w:val="24"/>
                <w:szCs w:val="24"/>
                <w:rFonts w:hAnsi="Times New Roman" w:ascii="Times New Roman"/>
              </w:rPr>
              <w:t xml:space="preserve">районный фестиваль «Открытый урок» для учителей начальных классов (ежегодно);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8"/>
              </w:numPr>
              <w:ind w:firstLine="317" w:left="34"/>
              <w:spacing w:after="0" w:lineRule="auto" w:line="240"/>
              <w:jc w:val="both"/>
            </w:pPr>
            <w:r w:rsidR="007904C5" w:rsidRPr="00A471E5">
              <w:rPr>
                <w:sz w:val="24"/>
                <w:szCs w:val="24"/>
                <w:rFonts w:hAnsi="Times New Roman" w:ascii="Times New Roman"/>
              </w:rPr>
              <w:t xml:space="preserve">районный семинар для заместителей директоров  (ежегодно, в ноябре); 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8"/>
              </w:numPr>
              <w:ind w:firstLine="317" w:left="34"/>
              <w:spacing w:after="0" w:lineRule="auto" w:line="240"/>
              <w:jc w:val="both"/>
            </w:pPr>
            <w:r w:rsidR="007904C5" w:rsidRPr="00A471E5">
              <w:rPr>
                <w:sz w:val="24"/>
                <w:szCs w:val="24"/>
                <w:rFonts w:hAnsi="Times New Roman" w:ascii="Times New Roman"/>
              </w:rPr>
              <w:t xml:space="preserve">районный семинар для учителей истории и обществознания по теме «Подготовка учащихся к итоговой аттестации, ВПР, РПР: дидактические подходы и методические решения»; 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8"/>
              </w:numPr>
              <w:ind w:firstLine="317" w:left="34"/>
              <w:spacing w:after="0" w:lineRule="auto" w:line="240"/>
              <w:jc w:val="both"/>
            </w:pPr>
            <w:r w:rsidR="007904C5" w:rsidRPr="00A471E5">
              <w:rPr>
                <w:sz w:val="24"/>
                <w:szCs w:val="24"/>
                <w:rFonts w:hAnsi="Times New Roman" w:ascii="Times New Roman"/>
              </w:rPr>
              <w:t xml:space="preserve">районный семинар для учителей математики и информатики; 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8"/>
              </w:numPr>
              <w:ind w:firstLine="317" w:left="34"/>
              <w:spacing w:after="0" w:lineRule="auto" w:line="240"/>
              <w:jc w:val="both"/>
            </w:pPr>
            <w:r w:rsidR="007904C5" w:rsidRPr="00A471E5">
              <w:rPr>
                <w:sz w:val="24"/>
                <w:szCs w:val="24"/>
                <w:rFonts w:hAnsi="Times New Roman" w:ascii="Times New Roman"/>
              </w:rPr>
              <w:t xml:space="preserve">семинар руководителей общеобразовательных учреждений Курского муниципального округа  2020, 2021</w:t>
            </w:r>
            <w:r w:rsidR="00EA0A9C" w:rsidRPr="00A471E5">
              <w:rPr>
                <w:sz w:val="24"/>
                <w:szCs w:val="24"/>
                <w:rFonts w:hAnsi="Times New Roman" w:ascii="Times New Roman"/>
              </w:rPr>
              <w:t xml:space="preserve">, 2022</w:t>
            </w:r>
            <w:r w:rsidR="007904C5" w:rsidRPr="00A471E5">
              <w:rPr>
                <w:sz w:val="24"/>
                <w:szCs w:val="24"/>
                <w:rFonts w:hAnsi="Times New Roman" w:ascii="Times New Roman"/>
              </w:rPr>
              <w:t xml:space="preserve"> гг.</w:t>
            </w:r>
            <w:r w:rsidR="00EA0A9C" w:rsidRPr="00A471E5">
              <w:rPr>
                <w:sz w:val="24"/>
                <w:szCs w:val="24"/>
                <w:rFonts w:hAnsi="Times New Roman" w:ascii="Times New Roman"/>
              </w:rPr>
              <w:t xml:space="preserve">;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8"/>
              </w:numPr>
              <w:ind w:firstLine="317" w:left="34"/>
              <w:spacing w:after="0" w:lineRule="auto" w:line="240"/>
              <w:jc w:val="both"/>
            </w:pPr>
            <w:r w:rsidR="00EA0A9C" w:rsidRPr="00A471E5">
              <w:rPr>
                <w:sz w:val="24"/>
                <w:szCs w:val="24"/>
                <w:rFonts w:hAnsi="Times New Roman" w:ascii="Times New Roman"/>
              </w:rPr>
              <w:t xml:space="preserve">а</w:t>
            </w:r>
            <w:r w:rsidR="007904C5" w:rsidRPr="00A471E5">
              <w:rPr>
                <w:sz w:val="24"/>
                <w:szCs w:val="24"/>
                <w:rFonts w:hAnsi="Times New Roman" w:ascii="Times New Roman"/>
              </w:rPr>
              <w:t xml:space="preserve">вгустовская дискуссионная площадка гуманитарного цикла «Повышение качества знаний обучающихся по истории и обществознанию – приоритетная задача учителей гуманитарного цикла»</w:t>
            </w:r>
            <w:r w:rsidR="00915840" w:rsidRPr="00A471E5">
              <w:rPr>
                <w:sz w:val="24"/>
                <w:szCs w:val="24"/>
                <w:rFonts w:hAnsi="Times New Roman" w:ascii="Times New Roman"/>
              </w:rPr>
              <w:t xml:space="preserve">;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8"/>
              </w:numPr>
              <w:ind w:firstLine="317" w:left="34"/>
              <w:spacing w:after="0" w:lineRule="auto" w:line="240"/>
              <w:jc w:val="both"/>
            </w:pPr>
            <w:r w:rsidR="00915840" w:rsidRPr="00A471E5">
              <w:rPr>
                <w:sz w:val="24"/>
                <w:szCs w:val="24"/>
                <w:rFonts w:hAnsi="Times New Roman" w:ascii="Times New Roman"/>
              </w:rPr>
              <w:t xml:space="preserve">в рамках реализации федерального проекта по повышению качества образования в школах с низкими результатами и в школах, функционирующих в неблагоприятных социальных условиях </w:t>
            </w:r>
            <w:r w:rsidR="00915840" w:rsidRPr="00A471E5">
              <w:rPr>
                <w:sz w:val="24"/>
                <w:bCs/>
                <w:szCs w:val="24"/>
                <w:shd w:color="auto" w:fill="ffffff" w:val="clear"/>
                <w:rFonts w:hAnsi="Times New Roman" w:ascii="Times New Roman"/>
              </w:rPr>
              <w:t xml:space="preserve">был представлен опыт работы </w:t>
            </w:r>
            <w:r w:rsidR="00915840" w:rsidRPr="00A471E5">
              <w:rPr>
                <w:sz w:val="24"/>
                <w:bCs/>
                <w:szCs w:val="24"/>
                <w:rFonts w:hAnsi="Times New Roman" w:eastAsia="TimesNewRomanPSMT" w:ascii="Times New Roman"/>
              </w:rPr>
              <w:t xml:space="preserve">Центра образования естественно-научной                      и технологической направленностей по теме: «Эффективные формы использования Центра «Точка роста» в урочной деятельности»  в 2021 году</w:t>
            </w:r>
            <w:r w:rsidR="00EA0A9C" w:rsidRPr="00A471E5">
              <w:rPr>
                <w:sz w:val="24"/>
                <w:szCs w:val="24"/>
                <w:rFonts w:hAnsi="Times New Roman" w:ascii="Times New Roman"/>
              </w:rPr>
              <w:t xml:space="preserve">;</w:t>
            </w:r>
            <w:r w:rsidR="007904C5" w:rsidRPr="00A471E5">
              <w:rPr>
                <w:sz w:val="24"/>
                <w:szCs w:val="24"/>
                <w:rFonts w:hAnsi="Times New Roman" w:ascii="Times New Roman"/>
              </w:rPr>
              <w:t xml:space="preserve"> </w:t>
            </w:r>
            <w:r w:rsidR="00BE18A5" w:rsidRPr="00A471E5">
              <w:rPr>
                <w:sz w:val="24"/>
                <w:bCs/>
                <w:szCs w:val="24"/>
                <w:rFonts w:hAnsi="Times New Roman" w:eastAsia="TimesNewRomanPSMT" w:ascii="Times New Roman"/>
              </w:rPr>
              <w:t xml:space="preserve"> </w:t>
            </w:r>
            <w:r w:rsidR="00BE18A5" w:rsidRPr="00A471E5">
              <w:rPr>
                <w:sz w:val="24"/>
                <w:szCs w:val="24"/>
                <w:rFonts w:hAnsi="Times New Roman" w:ascii="Times New Roman"/>
              </w:rPr>
              <w:t xml:space="preserve">и др.</w:t>
            </w:r>
            <w:r w:rsidR="007904C5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7"/>
              </w:numPr>
              <w:ind w:firstLine="317" w:left="34"/>
              <w:spacing w:after="0" w:lineRule="auto" w:line="240"/>
              <w:jc w:val="both"/>
            </w:pP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выступления представителей педагогических коллективов школ на региональных и всероссийских научно-педагогических мероприятиях (семинарах, конференциях), презентация результатов инновационной деятельности на фестивалях и ярмарках инновационных педагогических идей</w:t>
            </w:r>
            <w:r w:rsidR="001C181E" w:rsidRPr="00A471E5">
              <w:rPr>
                <w:sz w:val="24"/>
                <w:szCs w:val="24"/>
                <w:rFonts w:hAnsi="Times New Roman" w:ascii="Times New Roman"/>
              </w:rPr>
              <w:t xml:space="preserve">:</w:t>
            </w: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 </w:t>
            </w:r>
            <w:r w:rsidR="001C181E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9"/>
              </w:numPr>
              <w:ind w:firstLine="317" w:left="34"/>
              <w:spacing w:after="0" w:lineRule="auto" w:line="240"/>
              <w:jc w:val="both"/>
            </w:pPr>
            <w:r w:rsidR="001C181E" w:rsidRPr="00A471E5">
              <w:rPr>
                <w:sz w:val="24"/>
                <w:szCs w:val="24"/>
                <w:rFonts w:hAnsi="Times New Roman" w:ascii="Times New Roman"/>
              </w:rPr>
              <w:t xml:space="preserve">международные рождественские образовательные чтения 20</w:t>
            </w:r>
            <w:r w:rsidR="00D8541B" w:rsidRPr="00A471E5">
              <w:rPr>
                <w:sz w:val="24"/>
                <w:szCs w:val="24"/>
                <w:rFonts w:hAnsi="Times New Roman" w:ascii="Times New Roman"/>
              </w:rPr>
              <w:t xml:space="preserve">19</w:t>
            </w:r>
            <w:r w:rsidR="00AC6990">
              <w:rPr>
                <w:sz w:val="24"/>
                <w:szCs w:val="24"/>
                <w:rFonts w:hAnsi="Times New Roman" w:ascii="Times New Roman"/>
              </w:rPr>
              <w:t xml:space="preserve"> </w:t>
            </w:r>
            <w:r w:rsidR="001C181E" w:rsidRPr="00A471E5">
              <w:rPr>
                <w:sz w:val="24"/>
                <w:szCs w:val="24"/>
                <w:rFonts w:hAnsi="Times New Roman" w:ascii="Times New Roman"/>
              </w:rPr>
              <w:t xml:space="preserve">г.</w:t>
            </w:r>
            <w:r w:rsidR="00D8541B" w:rsidRPr="00A471E5">
              <w:rPr>
                <w:sz w:val="24"/>
                <w:szCs w:val="24"/>
                <w:shd w:color="auto" w:fill="fbfbfb" w:val="clear"/>
                <w:rFonts w:hAnsi="Times New Roman" w:ascii="Times New Roman"/>
              </w:rPr>
              <w:t xml:space="preserve"> (по </w:t>
            </w:r>
            <w:r w:rsidR="00AC6990">
              <w:rPr>
                <w:sz w:val="24"/>
                <w:szCs w:val="24"/>
                <w:shd w:color="auto" w:fill="fbfbfb" w:val="clear"/>
                <w:rFonts w:hAnsi="Times New Roman" w:ascii="Times New Roman"/>
              </w:rPr>
              <w:t xml:space="preserve">и</w:t>
            </w:r>
            <w:r w:rsidR="00D8541B" w:rsidRPr="00A471E5">
              <w:rPr>
                <w:sz w:val="24"/>
                <w:szCs w:val="24"/>
                <w:shd w:color="auto" w:fill="fbfbfb" w:val="clear"/>
                <w:rFonts w:hAnsi="Times New Roman" w:ascii="Times New Roman"/>
              </w:rPr>
              <w:t xml:space="preserve">тогам победы регионального этапа Всероссийского конкурса в области педагогики, воспитания и работы с детьми школьного возраста и молодёжью до 20 лет</w:t>
            </w:r>
            <w:r w:rsidR="00D8541B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 «За нравственный подвиг учителя – 2019»</w:t>
            </w:r>
            <w:r w:rsidR="00C0164C" w:rsidRPr="00A471E5">
              <w:rPr>
                <w:sz w:val="24"/>
                <w:szCs w:val="24"/>
                <w:rFonts w:hAnsi="Times New Roman" w:ascii="Times New Roman"/>
              </w:rPr>
              <w:t xml:space="preserve">;</w:t>
            </w:r>
            <w:r w:rsidR="001C181E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9"/>
              </w:numPr>
              <w:ind w:firstLine="317" w:left="34"/>
              <w:spacing w:after="0" w:lineRule="auto" w:line="240"/>
              <w:jc w:val="both"/>
            </w:pPr>
            <w:r w:rsidR="00C0164C" w:rsidRPr="00A471E5">
              <w:rPr>
                <w:sz w:val="24"/>
                <w:szCs w:val="24"/>
                <w:lang w:eastAsia="ar-SA" w:val="en-US"/>
                <w:rFonts w:hAnsi="Times New Roman" w:ascii="Times New Roman"/>
              </w:rPr>
              <w:t xml:space="preserve">XI</w:t>
            </w:r>
            <w:r w:rsidR="00C0164C" w:rsidRPr="00A471E5">
              <w:rPr>
                <w:sz w:val="24"/>
                <w:szCs w:val="24"/>
                <w:lang w:eastAsia="ar-SA"/>
                <w:rFonts w:hAnsi="Times New Roman" w:ascii="Times New Roman"/>
              </w:rPr>
              <w:t xml:space="preserve"> международный педагогический форум «Современные технологии обучения: достижения, опыт и практика» в Санкт-Петербурге;</w:t>
            </w:r>
            <w:r w:rsidR="00C0164C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9"/>
              </w:numPr>
              <w:ind w:firstLine="317" w:left="34"/>
              <w:spacing w:after="0" w:lineRule="auto" w:line="240"/>
              <w:jc w:val="both"/>
            </w:pPr>
            <w:r w:rsidR="00C0164C" w:rsidRPr="00A471E5">
              <w:rPr>
                <w:sz w:val="24"/>
                <w:iCs/>
                <w:szCs w:val="24"/>
                <w:rFonts w:hAnsi="Times New Roman" w:ascii="Times New Roman"/>
                <w:color w:val="000000"/>
              </w:rPr>
              <w:t xml:space="preserve">круглый стол по теме "Навыки XXI века: школа будущего формируется сегодня" в рамках всероссийского конкурса «Успешная школа – 2017» (бронзовый призер);</w:t>
            </w:r>
            <w:r w:rsidR="0049099D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9"/>
              </w:numPr>
              <w:ind w:firstLine="317" w:left="34"/>
              <w:spacing w:after="0" w:lineRule="auto" w:line="240"/>
              <w:jc w:val="both"/>
            </w:pPr>
            <w:r w:rsidR="001021AA">
              <w:rPr>
                <w:sz w:val="24"/>
                <w:szCs w:val="24"/>
                <w:rFonts w:hAnsi="Times New Roman" w:ascii="Times New Roman"/>
              </w:rPr>
              <w:t xml:space="preserve">первый </w:t>
            </w:r>
            <w:r w:rsidR="0049099D" w:rsidRPr="00A471E5">
              <w:rPr>
                <w:sz w:val="24"/>
                <w:szCs w:val="24"/>
                <w:rFonts w:hAnsi="Times New Roman" w:ascii="Times New Roman"/>
              </w:rPr>
              <w:t xml:space="preserve">Всероссийский форум «Директор – 2019» в городе Москва</w:t>
            </w:r>
            <w:r w:rsidR="0049099D" w:rsidRPr="00A471E5">
              <w:rPr>
                <w:b/>
                <w:sz w:val="24"/>
                <w:szCs w:val="24"/>
                <w:rFonts w:hAnsi="Times New Roman" w:ascii="Times New Roman"/>
              </w:rPr>
              <w:t xml:space="preserve">;</w:t>
            </w:r>
            <w:r w:rsidR="00C0164C" w:rsidRPr="00A471E5">
              <w:rPr>
                <w:b/>
                <w:sz w:val="24"/>
                <w:szCs w:val="24"/>
                <w:rFonts w:hAnsi="Times New Roman" w:ascii="Times New Roman"/>
                <w:color w:val="c00000"/>
              </w:rPr>
              <w:t xml:space="preserve">    </w:t>
            </w:r>
            <w:r w:rsidR="00D8541B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b/>
                <w:sz w:val="24"/>
                <w:szCs w:val="24"/>
                <w:rFonts w:hAnsi="Times New Roman" w:ascii="Times New Roman"/>
                <w:color w:val="c00000"/>
              </w:rPr>
              <w:ind w:firstLine="317" w:left="0"/>
              <w:spacing w:after="0" w:lineRule="auto" w:line="240"/>
              <w:jc w:val="both"/>
            </w:pPr>
            <w:r w:rsidR="001021AA">
              <w:rPr>
                <w:sz w:val="24"/>
                <w:szCs w:val="24"/>
                <w:shd w:color="auto" w:fill="ffffff" w:val="clear"/>
                <w:rFonts w:hAnsi="Times New Roman" w:ascii="Times New Roman"/>
                <w:color w:val="000000"/>
              </w:rPr>
              <w:t xml:space="preserve">- </w:t>
            </w:r>
            <w:r w:rsidR="00D8541B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  <w:color w:val="000000"/>
              </w:rPr>
              <w:t xml:space="preserve">педагогическая конференция, приуроченная к церемонии награждения победителей конкурса в области духовно-нравственного образования и </w:t>
            </w:r>
            <w:r w:rsidR="00D8541B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</w:rPr>
              <w:t xml:space="preserve">воспитания </w:t>
            </w:r>
            <w:r w:rsidR="00D8541B" w:rsidRPr="00A471E5">
              <w:rPr>
                <w:sz w:val="24"/>
                <w:szCs w:val="24"/>
                <w:rFonts w:hAnsi="Times New Roman" w:ascii="Times New Roman"/>
              </w:rPr>
              <w:fldChar w:fldCharType="begin"/>
            </w:r>
            <w:r w:rsidR="00D8541B" w:rsidRPr="00A471E5">
              <w:rPr>
                <w:sz w:val="24"/>
                <w:szCs w:val="24"/>
                <w:rFonts w:hAnsi="Times New Roman" w:ascii="Times New Roman"/>
              </w:rPr>
              <w:instrText xml:space="preserve"> HYPERLINK "http://www.patriarchia.ru/db/text/5959269.html" </w:instrText>
            </w:r>
            <w:r w:rsidR="00D8541B" w:rsidRPr="00A471E5">
              <w:rPr>
                <w:sz w:val="24"/>
                <w:szCs w:val="24"/>
                <w:rFonts w:hAnsi="Times New Roman" w:ascii="Times New Roman"/>
              </w:rPr>
              <w:fldChar w:fldCharType="separate"/>
            </w:r>
            <w:r w:rsidR="00D8541B" w:rsidRPr="00A471E5">
              <w:rPr>
                <w:rStyle w:val="Hyperlink"/>
                <w:u w:val="none"/>
                <w:sz w:val="24"/>
                <w:szCs w:val="24"/>
                <w:shd w:color="auto" w:fill="ffffff" w:val="clear"/>
                <w:rFonts w:hAnsi="Times New Roman" w:ascii="Times New Roman"/>
                <w:color w:val="000000"/>
              </w:rPr>
              <w:t xml:space="preserve">«Клевер ДНК»</w:t>
            </w:r>
            <w:r w:rsidR="00D8541B" w:rsidRPr="00A471E5">
              <w:rPr>
                <w:sz w:val="24"/>
                <w:szCs w:val="24"/>
                <w:rFonts w:hAnsi="Times New Roman" w:ascii="Times New Roman"/>
              </w:rPr>
              <w:fldChar w:fldCharType="end"/>
            </w:r>
            <w:r w:rsidR="00D8541B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</w:rPr>
              <w:t xml:space="preserve">  2022</w:t>
            </w:r>
            <w:r w:rsidR="00D8541B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  <w:color w:val="000000"/>
              </w:rPr>
              <w:t xml:space="preserve"> г.;</w:t>
            </w:r>
            <w:r w:rsidR="00C0164C" w:rsidRPr="00A471E5">
              <w:rPr>
                <w:b/>
                <w:sz w:val="24"/>
                <w:szCs w:val="24"/>
                <w:rFonts w:hAnsi="Times New Roman" w:ascii="Times New Roman"/>
                <w:color w:val="c00000"/>
              </w:rPr>
              <w:t xml:space="preserve">     </w:t>
            </w:r>
            <w:r w:rsidR="00EE508E" w:rsidRPr="00A471E5">
              <w:rPr>
                <w:b/>
                <w:sz w:val="24"/>
                <w:szCs w:val="24"/>
                <w:rFonts w:hAnsi="Times New Roman" w:ascii="Times New Roman"/>
                <w:color w:val="c00000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9"/>
              </w:numPr>
              <w:ind w:firstLine="317" w:left="34"/>
              <w:spacing w:after="0" w:lineRule="auto" w:line="240"/>
              <w:jc w:val="both"/>
            </w:pPr>
            <w:r w:rsidR="00C0164C" w:rsidRPr="00A471E5">
              <w:rPr>
                <w:b/>
                <w:sz w:val="24"/>
                <w:szCs w:val="24"/>
                <w:rFonts w:hAnsi="Times New Roman" w:ascii="Times New Roman"/>
                <w:color w:val="c00000"/>
              </w:rPr>
              <w:t xml:space="preserve">  </w:t>
            </w:r>
            <w:r w:rsidR="00EE508E" w:rsidRPr="00A471E5">
              <w:rPr>
                <w:sz w:val="24"/>
                <w:szCs w:val="24"/>
                <w:rFonts w:hAnsi="Times New Roman" w:ascii="Times New Roman"/>
              </w:rPr>
              <w:t xml:space="preserve">Всероссийский форум: «Приоритеты современного образования: от новых задач к новым решениям» г. Москва, 2019 г.;</w:t>
            </w:r>
            <w:r w:rsidR="00C0164C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9"/>
              </w:numPr>
              <w:ind w:firstLine="317" w:left="34"/>
              <w:spacing w:after="0" w:lineRule="auto" w:line="240"/>
              <w:jc w:val="both"/>
            </w:pPr>
            <w:r w:rsidR="00EE508E" w:rsidRPr="00A471E5">
              <w:rPr>
                <w:sz w:val="24"/>
                <w:szCs w:val="24"/>
                <w:rFonts w:hAnsi="Times New Roman" w:ascii="Times New Roman"/>
              </w:rPr>
              <w:t xml:space="preserve">региональный </w:t>
            </w:r>
            <w:r w:rsidR="001C181E" w:rsidRPr="00A471E5">
              <w:rPr>
                <w:sz w:val="24"/>
                <w:szCs w:val="24"/>
                <w:rFonts w:hAnsi="Times New Roman" w:ascii="Times New Roman"/>
              </w:rPr>
              <w:t xml:space="preserve">педагогический фестиваль «Талант» программа «Панорама педагогического опыта» г. Невинномысск (ежегодно);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9"/>
              </w:numPr>
              <w:ind w:firstLine="317" w:left="34"/>
              <w:spacing w:after="0" w:lineRule="auto" w:line="240"/>
              <w:jc w:val="both"/>
            </w:pPr>
            <w:r w:rsidR="00915840" w:rsidRPr="00A471E5">
              <w:rPr>
                <w:sz w:val="24"/>
                <w:szCs w:val="24"/>
                <w:rFonts w:hAnsi="Times New Roman" w:ascii="Times New Roman"/>
              </w:rPr>
              <w:t xml:space="preserve">IV </w:t>
            </w:r>
            <w:r w:rsidR="001C181E" w:rsidRPr="00A471E5">
              <w:rPr>
                <w:sz w:val="24"/>
                <w:szCs w:val="24"/>
                <w:rFonts w:hAnsi="Times New Roman" w:ascii="Times New Roman"/>
              </w:rPr>
              <w:t xml:space="preserve">Краевая научно-</w:t>
            </w:r>
            <w:r w:rsidR="007904C5" w:rsidRPr="00A471E5">
              <w:rPr>
                <w:sz w:val="24"/>
                <w:szCs w:val="24"/>
                <w:rFonts w:hAnsi="Times New Roman" w:ascii="Times New Roman"/>
              </w:rPr>
              <w:t xml:space="preserve">практическая конференция «Трудные вопросы истории России: методы преподавания и новые подходы в науке» </w:t>
            </w:r>
            <w:r w:rsidR="001C181E" w:rsidRPr="00A471E5">
              <w:rPr>
                <w:sz w:val="24"/>
                <w:szCs w:val="24"/>
                <w:rFonts w:hAnsi="Times New Roman" w:ascii="Times New Roman"/>
              </w:rPr>
              <w:t xml:space="preserve">2022 г.</w:t>
            </w:r>
            <w:r w:rsidR="00D8541B" w:rsidRPr="00A471E5">
              <w:rPr>
                <w:sz w:val="24"/>
                <w:szCs w:val="24"/>
                <w:rFonts w:hAnsi="Times New Roman" w:ascii="Times New Roman"/>
              </w:rPr>
              <w:t xml:space="preserve"> и т. д.</w:t>
            </w:r>
            <w:r w:rsidR="001C181E" w:rsidRPr="00A471E5">
              <w:rPr>
                <w:sz w:val="24"/>
                <w:szCs w:val="24"/>
                <w:rFonts w:hAnsi="Times New Roman" w:ascii="Times New Roman"/>
              </w:rPr>
              <w:t xml:space="preserve">;</w:t>
            </w:r>
            <w:r w:rsidR="007904C5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17" w:left="0"/>
              <w:spacing w:after="0" w:lineRule="auto" w:line="240"/>
              <w:jc w:val="both"/>
            </w:pP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3) создание на</w:t>
            </w:r>
            <w:r w:rsidR="00E23454" w:rsidRPr="00A471E5">
              <w:rPr>
                <w:sz w:val="24"/>
                <w:szCs w:val="24"/>
                <w:rFonts w:hAnsi="Times New Roman" w:ascii="Times New Roman"/>
              </w:rPr>
              <w:t xml:space="preserve"> базе школы стажерск</w:t>
            </w:r>
            <w:r w:rsidR="00563842" w:rsidRPr="00A471E5">
              <w:rPr>
                <w:sz w:val="24"/>
                <w:szCs w:val="24"/>
                <w:rFonts w:hAnsi="Times New Roman" w:ascii="Times New Roman"/>
              </w:rPr>
              <w:t xml:space="preserve">их площадок:</w:t>
            </w:r>
          </w:p>
          <w:p w:rsidP="00A471E5">
            <w:pPr>
              <w:pStyle w:val="HtmlNormal"/>
              <w:tabs>
                <w:tab w:pos="34" w:leader="none" w:val="left"/>
              </w:tabs>
              <w:shd w:color="auto" w:fill="ffffff" w:val="clear"/>
              <w:ind w:firstLine="317" w:right="-59"/>
              <w:spacing w:afterAutospacing="0" w:beforeAutospacing="0" w:after="0" w:before="0"/>
              <w:jc w:val="both"/>
            </w:pPr>
            <w:r w:rsidR="00563842" w:rsidRPr="00A471E5">
              <w:t xml:space="preserve">- базовая площадка для школы молодого педагога «ТЕМП»;</w:t>
            </w:r>
          </w:p>
          <w:p w:rsidP="00A471E5">
            <w:pPr>
              <w:pStyle w:val="HtmlNormal"/>
              <w:tabs>
                <w:tab w:pos="34" w:leader="none" w:val="left"/>
              </w:tabs>
              <w:shd w:color="auto" w:fill="ffffff" w:val="clear"/>
              <w:ind w:firstLine="317" w:right="-59"/>
              <w:spacing w:afterAutospacing="0" w:beforeAutospacing="0" w:after="0" w:before="0"/>
              <w:jc w:val="both"/>
            </w:pPr>
            <w:r w:rsidR="00563842" w:rsidRPr="00A471E5">
              <w:t xml:space="preserve">- стажировочная площадка «Патриотическое воспитание средствами региональной духовной культуры»;</w:t>
            </w:r>
          </w:p>
          <w:p w:rsidP="00A471E5">
            <w:pPr>
              <w:pStyle w:val="HtmlNormal"/>
              <w:tabs>
                <w:tab w:pos="34" w:leader="none" w:val="left"/>
              </w:tabs>
              <w:shd w:color="auto" w:fill="ffffff" w:val="clear"/>
              <w:ind w:firstLine="317" w:right="-59"/>
              <w:spacing w:afterAutospacing="0" w:beforeAutospacing="0" w:after="0" w:before="0"/>
              <w:jc w:val="both"/>
            </w:pPr>
            <w:r w:rsidR="00563842" w:rsidRPr="00A471E5">
              <w:t xml:space="preserve">- стажировочная площадка  для </w:t>
            </w:r>
            <w:r w:rsidR="00563842" w:rsidRPr="00A471E5">
              <w:rPr>
                <w:shd w:color="auto" w:fill="ffffff" w:val="clear"/>
              </w:rPr>
              <w:t xml:space="preserve">школ с низкими результатами обучения и школ, функционирующих в неблагоприятных социальных условиях</w:t>
            </w:r>
            <w:r w:rsidR="008A4EC3" w:rsidRPr="00A471E5">
              <w:rPr>
                <w:shd w:color="auto" w:fill="ffffff" w:val="clear"/>
              </w:rPr>
              <w:t xml:space="preserve">;</w:t>
            </w:r>
            <w:r w:rsidR="00563842" w:rsidRPr="00A471E5"/>
          </w:p>
          <w:p w:rsidP="00A471E5">
            <w:pPr>
              <w:pStyle w:val="HtmlNormal"/>
              <w:tabs>
                <w:tab w:pos="34" w:leader="none" w:val="left"/>
              </w:tabs>
              <w:shd w:color="auto" w:fill="ffffff" w:val="clear"/>
              <w:ind w:firstLine="317" w:right="-59"/>
              <w:spacing w:afterAutospacing="0" w:beforeAutospacing="0" w:after="0" w:before="0"/>
              <w:jc w:val="both"/>
            </w:pPr>
            <w:r w:rsidR="00563842" w:rsidRPr="00A471E5">
              <w:t xml:space="preserve">- базовая площадка для проведения районных семинаров, педагогических конференций, круглых столов, конкурсов профессионального мастерства</w:t>
            </w:r>
            <w:r w:rsidR="008A4EC3" w:rsidRPr="00A471E5">
              <w:t xml:space="preserve">;</w:t>
            </w:r>
            <w:r w:rsidR="00EE508E" w:rsidRPr="00A471E5"/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17" w:left="0"/>
              <w:spacing w:after="0" w:lineRule="auto" w:line="240"/>
              <w:jc w:val="both"/>
            </w:pP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 4) создание контента </w:t>
            </w:r>
            <w:r w:rsidR="00563842" w:rsidRPr="00A471E5">
              <w:rPr>
                <w:sz w:val="24"/>
                <w:szCs w:val="24"/>
                <w:rFonts w:hAnsi="Times New Roman" w:ascii="Times New Roman"/>
              </w:rPr>
              <w:t xml:space="preserve">тематических интернет-ресурсов, ведение </w:t>
            </w:r>
            <w:r w:rsidR="008A4EC3" w:rsidRPr="00A471E5">
              <w:rPr>
                <w:sz w:val="24"/>
                <w:szCs w:val="24"/>
                <w:rFonts w:hAnsi="Times New Roman" w:ascii="Times New Roman"/>
              </w:rPr>
              <w:t xml:space="preserve">тематических </w:t>
            </w:r>
            <w:r w:rsidR="00563842" w:rsidRPr="00A471E5">
              <w:rPr>
                <w:sz w:val="24"/>
                <w:szCs w:val="24"/>
                <w:rFonts w:hAnsi="Times New Roman" w:ascii="Times New Roman"/>
              </w:rPr>
              <w:t xml:space="preserve">блогов в со</w:t>
            </w:r>
            <w:r w:rsidR="008A4EC3" w:rsidRPr="00A471E5">
              <w:rPr>
                <w:sz w:val="24"/>
                <w:szCs w:val="24"/>
                <w:rFonts w:hAnsi="Times New Roman" w:ascii="Times New Roman"/>
              </w:rPr>
              <w:t xml:space="preserve">циальных сетях;</w:t>
            </w:r>
            <w:r w:rsidR="00E23454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17" w:left="0"/>
              <w:spacing w:after="0" w:lineRule="auto" w:line="240"/>
              <w:jc w:val="both"/>
            </w:pP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5) публикация описания опыта (статей) в профессиональных периодических изданиях (в т.ч. сетевых); </w:t>
            </w:r>
            <w:r w:rsidR="00E23454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17" w:left="0"/>
              <w:spacing w:after="0" w:lineRule="auto" w:line="240"/>
              <w:jc w:val="both"/>
            </w:pP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6) тиражирование продуктов инновационной деятельности (издание брошюр); </w:t>
            </w:r>
            <w:r w:rsidR="00E23454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17" w:left="0"/>
              <w:spacing w:after="0" w:lineRule="auto" w:line="240"/>
              <w:jc w:val="both"/>
            </w:pPr>
            <w:r w:rsidR="0097091B" w:rsidRPr="00A471E5">
              <w:rPr>
                <w:sz w:val="24"/>
                <w:szCs w:val="24"/>
                <w:rFonts w:hAnsi="Times New Roman" w:ascii="Times New Roman"/>
              </w:rPr>
              <w:t xml:space="preserve">7) методическое сопровождение и консультирование педагогов </w:t>
            </w:r>
            <w:r w:rsidR="00E23454" w:rsidRPr="00A471E5">
              <w:rPr>
                <w:sz w:val="24"/>
                <w:szCs w:val="24"/>
                <w:rFonts w:hAnsi="Times New Roman" w:ascii="Times New Roman"/>
              </w:rPr>
              <w:t xml:space="preserve">в школах, внедряющих инновацию.</w:t>
            </w:r>
            <w:r w:rsidR="007B364C" w:rsidRPr="00A471E5">
              <w:rPr>
                <w:sz w:val="24"/>
                <w:szCs w:val="24"/>
                <w:rFonts w:hAnsi="Times New Roman" w:ascii="Times New Roman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253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4" w:left="0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extDirection w:val="lrTb"/>
            <w:vAlign w:val="top"/>
            <w:tcW w:type="dxa" w:w="5386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17" w:left="0"/>
              <w:spacing w:after="0" w:lineRule="auto" w:line="240"/>
              <w:jc w:val="both"/>
            </w:pPr>
            <w:r w:rsidR="0062139F" w:rsidRPr="00A471E5">
              <w:rPr>
                <w:sz w:val="24"/>
                <w:bCs/>
                <w:szCs w:val="24"/>
                <w:rFonts w:hAnsi="Times New Roman" w:eastAsia="TimesNewRomanPSMT" w:ascii="Times New Roman"/>
              </w:rPr>
              <w:t xml:space="preserve">Учителя школы начальных классов, истории  являются краевыми экспертами 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при осуществлении государственного надзора в сфере образования, государственного контроля качества образования, лицензионного контроля над образовательной деятельностью; </w:t>
            </w:r>
            <w:r w:rsidR="0062139F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членами экспертной предметной комиссии  </w:t>
            </w:r>
            <w:r w:rsidR="0062139F" w:rsidRPr="00A471E5">
              <w:rPr>
                <w:sz w:val="24"/>
                <w:szCs w:val="24"/>
                <w:rFonts w:hAnsi="Times New Roman" w:eastAsia="Calibri" w:ascii="Times New Roman"/>
                <w:color w:val="000000"/>
              </w:rPr>
              <w:t xml:space="preserve">для проведения государственной итоговой аттестации по образовательным программам основного и среднего общего образования в Ставропольском крае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 по истории, обществознанию, русскому языку, биологии. 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eastAsia="Calibri" w:ascii="Times New Roman"/>
              </w:rPr>
              <w:ind w:firstLine="317" w:left="0"/>
              <w:spacing w:after="0" w:lineRule="auto" w:line="240"/>
              <w:jc w:val="both"/>
            </w:pPr>
            <w:r w:rsidR="001662D4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Ежегодно учителя школы становятся победителями и призерами конкурсов профессионального мастерства</w:t>
            </w:r>
            <w:r w:rsidR="00387FD7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 (сведения за последние 3 года)</w:t>
            </w:r>
            <w:r w:rsidR="001662D4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: </w:t>
            </w:r>
            <w:r w:rsidR="00BC1EA2" w:rsidRPr="00A471E5">
              <w:rPr>
                <w:sz w:val="24"/>
                <w:szCs w:val="24"/>
                <w:rFonts w:hAnsi="Times New Roman" w:eastAsia="Calibri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eastAsia="Calibri" w:ascii="Times New Roman"/>
              </w:rPr>
              <w:ind w:firstLine="317" w:left="0"/>
              <w:spacing w:after="0" w:lineRule="auto" w:line="240"/>
              <w:jc w:val="both"/>
            </w:pPr>
            <w:r w:rsidR="001662D4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«Учитель года»</w:t>
            </w:r>
            <w:r w:rsidR="00387FD7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 </w:t>
            </w:r>
            <w:r w:rsidR="00387FD7" w:rsidRPr="00A471E5">
              <w:rPr>
                <w:sz w:val="24"/>
                <w:bCs/>
                <w:szCs w:val="24"/>
                <w:rFonts w:hAnsi="Times New Roman" w:eastAsia="TimesNewRomanPSMT" w:ascii="Times New Roman"/>
              </w:rPr>
              <w:t xml:space="preserve">(2022, 2021, 2020 гг.),</w:t>
            </w:r>
            <w:r w:rsidR="00BC1EA2" w:rsidRPr="00A471E5">
              <w:rPr>
                <w:sz w:val="24"/>
                <w:szCs w:val="24"/>
                <w:rFonts w:hAnsi="Times New Roman" w:eastAsia="Calibri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BC1EA2" w:rsidRPr="00A471E5">
              <w:rPr>
                <w:sz w:val="24"/>
                <w:szCs w:val="24"/>
                <w:shd w:color="auto" w:fill="fbfbfb" w:val="clear"/>
                <w:rFonts w:hAnsi="Times New Roman" w:ascii="Times New Roman"/>
              </w:rPr>
              <w:t xml:space="preserve">региональный этап Всероссийского конкурса в области педагогики, воспитания и работы с детьми школьного возраста и молодёжью до 20 лет</w:t>
            </w:r>
            <w:r w:rsidR="00BC1EA2" w:rsidRPr="00A471E5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 «За нравственный подвиг учителя – 2019»,</w:t>
            </w:r>
            <w:r w:rsidR="00BC1EA2" w:rsidRPr="00A471E5">
              <w:rPr>
                <w:sz w:val="24"/>
                <w:bCs/>
                <w:szCs w:val="24"/>
                <w:rFonts w:hAnsi="Times New Roman" w:eastAsia="TimesNewRomanPSMT" w:ascii="Times New Roman"/>
              </w:rPr>
              <w:t xml:space="preserve"> </w:t>
            </w:r>
            <w:r w:rsidR="00BC1EA2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BC1EA2" w:rsidRPr="00A471E5">
              <w:rPr>
                <w:sz w:val="24"/>
                <w:bCs/>
                <w:szCs w:val="24"/>
                <w:rFonts w:hAnsi="Times New Roman" w:eastAsia="TimesNewRomanPSMT" w:ascii="Times New Roman"/>
              </w:rPr>
              <w:t xml:space="preserve">муниципальный этап конкурса </w:t>
            </w:r>
            <w:r w:rsidR="001662D4" w:rsidRPr="00A471E5">
              <w:rPr>
                <w:sz w:val="24"/>
                <w:bCs/>
                <w:szCs w:val="24"/>
                <w:rFonts w:hAnsi="Times New Roman" w:eastAsia="TimesNewRomanPSMT" w:ascii="Times New Roman"/>
              </w:rPr>
              <w:t xml:space="preserve">«Воспитать человека»</w:t>
            </w:r>
            <w:r w:rsidR="00BC1EA2" w:rsidRPr="00A471E5">
              <w:rPr>
                <w:sz w:val="24"/>
                <w:bCs/>
                <w:szCs w:val="24"/>
                <w:rFonts w:hAnsi="Times New Roman" w:eastAsia="TimesNewRomanPSMT" w:ascii="Times New Roman"/>
              </w:rPr>
              <w:t xml:space="preserve"> </w:t>
            </w:r>
            <w:r w:rsidR="001662D4" w:rsidRPr="00A471E5">
              <w:rPr>
                <w:sz w:val="24"/>
                <w:bCs/>
                <w:szCs w:val="24"/>
                <w:rFonts w:hAnsi="Times New Roman" w:eastAsia="TimesNewRomanPSMT" w:ascii="Times New Roman"/>
              </w:rPr>
              <w:t xml:space="preserve">(202</w:t>
            </w:r>
            <w:r w:rsidR="00387FD7" w:rsidRPr="00A471E5">
              <w:rPr>
                <w:sz w:val="24"/>
                <w:bCs/>
                <w:szCs w:val="24"/>
                <w:rFonts w:hAnsi="Times New Roman" w:eastAsia="TimesNewRomanPSMT" w:ascii="Times New Roman"/>
              </w:rPr>
              <w:t xml:space="preserve">2</w:t>
            </w:r>
            <w:r w:rsidR="001662D4" w:rsidRPr="00A471E5">
              <w:rPr>
                <w:sz w:val="24"/>
                <w:bCs/>
                <w:szCs w:val="24"/>
                <w:rFonts w:hAnsi="Times New Roman" w:eastAsia="TimesNewRomanPSMT" w:ascii="Times New Roman"/>
              </w:rPr>
              <w:t xml:space="preserve">, 2021, 202</w:t>
            </w:r>
            <w:r w:rsidR="00387FD7" w:rsidRPr="00A471E5">
              <w:rPr>
                <w:sz w:val="24"/>
                <w:bCs/>
                <w:szCs w:val="24"/>
                <w:rFonts w:hAnsi="Times New Roman" w:eastAsia="TimesNewRomanPSMT" w:ascii="Times New Roman"/>
              </w:rPr>
              <w:t xml:space="preserve">0 </w:t>
            </w:r>
            <w:r w:rsidR="001662D4" w:rsidRPr="00A471E5">
              <w:rPr>
                <w:sz w:val="24"/>
                <w:bCs/>
                <w:szCs w:val="24"/>
                <w:rFonts w:hAnsi="Times New Roman" w:eastAsia="TimesNewRomanPSMT" w:ascii="Times New Roman"/>
              </w:rPr>
              <w:t xml:space="preserve">гг.), </w:t>
            </w:r>
            <w:r w:rsidR="001662D4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 </w:t>
            </w:r>
            <w:r w:rsidR="00BC1EA2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1662D4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«История в ш</w:t>
            </w:r>
            <w:r w:rsidR="00387FD7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коле: традиции и новации» (2020</w:t>
            </w:r>
            <w:r w:rsidR="001662D4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г.), </w:t>
            </w:r>
            <w:r w:rsidR="00BC1EA2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1662D4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«Луч</w:t>
            </w:r>
            <w:r w:rsidR="00387FD7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ший Инновационный проект» (2021</w:t>
            </w:r>
            <w:r w:rsidR="001662D4" w:rsidRPr="00A471E5">
              <w:rPr>
                <w:sz w:val="24"/>
                <w:szCs w:val="24"/>
                <w:rFonts w:hAnsi="Times New Roman" w:eastAsia="Calibri" w:ascii="Times New Roman"/>
              </w:rPr>
              <w:t xml:space="preserve">г.), </w:t>
            </w:r>
            <w:r w:rsidR="00BC1EA2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BC1EA2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  <w:color w:val="000000"/>
              </w:rPr>
              <w:t xml:space="preserve">конкурс в области духовно-нравственного образования и </w:t>
            </w:r>
            <w:r w:rsidR="00BC1EA2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</w:rPr>
              <w:t xml:space="preserve">воспитания </w:t>
            </w:r>
            <w:r w:rsidR="00BC1EA2" w:rsidRPr="00A471E5">
              <w:rPr>
                <w:sz w:val="24"/>
                <w:szCs w:val="24"/>
                <w:rFonts w:hAnsi="Times New Roman" w:ascii="Times New Roman"/>
              </w:rPr>
              <w:fldChar w:fldCharType="begin"/>
            </w:r>
            <w:r w:rsidR="00BC1EA2" w:rsidRPr="00A471E5">
              <w:rPr>
                <w:sz w:val="24"/>
                <w:szCs w:val="24"/>
                <w:rFonts w:hAnsi="Times New Roman" w:ascii="Times New Roman"/>
              </w:rPr>
              <w:instrText xml:space="preserve"> HYPERLINK "http://www.patriarchia.ru/db/text/5959269.html" </w:instrText>
            </w:r>
            <w:r w:rsidR="00BC1EA2" w:rsidRPr="00A471E5">
              <w:rPr>
                <w:sz w:val="24"/>
                <w:szCs w:val="24"/>
                <w:rFonts w:hAnsi="Times New Roman" w:ascii="Times New Roman"/>
              </w:rPr>
              <w:fldChar w:fldCharType="separate"/>
            </w:r>
            <w:r w:rsidR="00BC1EA2" w:rsidRPr="00A471E5">
              <w:rPr>
                <w:rStyle w:val="Hyperlink"/>
                <w:u w:val="none"/>
                <w:sz w:val="24"/>
                <w:szCs w:val="24"/>
                <w:shd w:color="auto" w:fill="ffffff" w:val="clear"/>
                <w:rFonts w:hAnsi="Times New Roman" w:ascii="Times New Roman"/>
                <w:color w:val="000000"/>
              </w:rPr>
              <w:t xml:space="preserve">«Клевер ДНК»</w:t>
            </w:r>
            <w:r w:rsidR="00BC1EA2" w:rsidRPr="00A471E5">
              <w:rPr>
                <w:sz w:val="24"/>
                <w:szCs w:val="24"/>
                <w:rFonts w:hAnsi="Times New Roman" w:ascii="Times New Roman"/>
              </w:rPr>
              <w:fldChar w:fldCharType="end"/>
            </w:r>
            <w:r w:rsidR="00BC1EA2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</w:rPr>
              <w:t xml:space="preserve">  2022</w:t>
            </w:r>
            <w:r w:rsidR="00BC1EA2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  <w:color w:val="000000"/>
              </w:rPr>
              <w:t xml:space="preserve"> г.;</w:t>
            </w:r>
            <w:r w:rsidR="00BC1EA2" w:rsidRPr="00A471E5">
              <w:rPr>
                <w:b/>
                <w:sz w:val="24"/>
                <w:szCs w:val="24"/>
                <w:rFonts w:hAnsi="Times New Roman" w:ascii="Times New Roman"/>
                <w:color w:val="c00000"/>
              </w:rPr>
              <w:t xml:space="preserve">     </w:t>
            </w:r>
            <w:r w:rsidR="00387FD7" w:rsidRPr="00A471E5">
              <w:rPr>
                <w:sz w:val="24"/>
                <w:szCs w:val="24"/>
                <w:shd w:color="auto" w:fill="ffffff" w:val="clear"/>
                <w:rFonts w:hAnsi="Times New Roman" w:eastAsia="Calibri" w:ascii="Times New Roman"/>
              </w:rPr>
              <w:t xml:space="preserve">«Клевер ДНК» (2022</w:t>
            </w:r>
            <w:r w:rsidR="001662D4" w:rsidRPr="00A471E5">
              <w:rPr>
                <w:sz w:val="24"/>
                <w:szCs w:val="24"/>
                <w:shd w:color="auto" w:fill="ffffff" w:val="clear"/>
                <w:rFonts w:hAnsi="Times New Roman" w:eastAsia="Calibri" w:ascii="Times New Roman"/>
              </w:rPr>
              <w:t xml:space="preserve">г.)</w:t>
            </w:r>
            <w:r w:rsidR="00387FD7" w:rsidRPr="00A471E5">
              <w:rPr>
                <w:sz w:val="24"/>
                <w:szCs w:val="24"/>
                <w:shd w:color="auto" w:fill="ffffff" w:val="clear"/>
                <w:rFonts w:hAnsi="Times New Roman" w:eastAsia="Calibri" w:ascii="Times New Roman"/>
              </w:rPr>
              <w:t xml:space="preserve">, </w:t>
            </w:r>
            <w:r w:rsidR="00BC1EA2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1021AA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7B364C" w:rsidRPr="00A471E5">
              <w:rPr>
                <w:sz w:val="24"/>
                <w:szCs w:val="24"/>
                <w:rFonts w:hAnsi="Times New Roman" w:ascii="Times New Roman"/>
              </w:rPr>
              <w:t xml:space="preserve">педагогический конкурс «Свободное образование», г. Москва</w:t>
            </w:r>
            <w:r w:rsidR="00BC1EA2" w:rsidRPr="00A471E5">
              <w:rPr>
                <w:sz w:val="24"/>
                <w:szCs w:val="24"/>
                <w:rFonts w:hAnsi="Times New Roman" w:ascii="Times New Roman"/>
              </w:rPr>
              <w:t xml:space="preserve">,</w:t>
            </w:r>
            <w:r w:rsidR="007B364C" w:rsidRPr="001021AA">
              <w:rPr>
                <w:sz w:val="24"/>
                <w:szCs w:val="24"/>
                <w:rFonts w:hAnsi="Times New Roman" w:ascii="Times New Roman"/>
              </w:rPr>
              <w:t xml:space="preserve"> </w:t>
            </w:r>
            <w:r w:rsidR="0062139F" w:rsidRPr="001021AA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7B364C" w:rsidRPr="00A471E5">
              <w:rPr>
                <w:sz w:val="24"/>
                <w:szCs w:val="24"/>
                <w:rFonts w:hAnsi="Times New Roman" w:ascii="Times New Roman"/>
              </w:rPr>
              <w:t xml:space="preserve">Всероссийский педагогический конкурс «Лучшая методическая разработка»</w:t>
            </w:r>
            <w:r w:rsidR="001021AA">
              <w:rPr>
                <w:sz w:val="24"/>
                <w:szCs w:val="24"/>
                <w:rFonts w:hAnsi="Times New Roman" w:ascii="Times New Roman"/>
              </w:rPr>
              <w:t xml:space="preserve">,</w:t>
            </w:r>
            <w:r w:rsidR="007B364C" w:rsidRPr="00A471E5">
              <w:rPr>
                <w:sz w:val="24"/>
                <w:szCs w:val="24"/>
                <w:rFonts w:hAnsi="Times New Roman" w:ascii="Times New Roman"/>
              </w:rPr>
              <w:t xml:space="preserve"> 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7B364C" w:rsidRPr="00A471E5">
              <w:rPr>
                <w:sz w:val="24"/>
                <w:szCs w:val="24"/>
                <w:rFonts w:hAnsi="Times New Roman" w:ascii="Times New Roman"/>
              </w:rPr>
              <w:t xml:space="preserve">Всероссийский конкурс музеев образовательных о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рганизаций «Культурный маршрут»,</w:t>
            </w:r>
            <w:r w:rsidR="007B364C" w:rsidRPr="00A471E5">
              <w:rPr>
                <w:sz w:val="24"/>
                <w:szCs w:val="24"/>
                <w:rFonts w:hAnsi="Times New Roman" w:ascii="Times New Roman"/>
              </w:rPr>
              <w:t xml:space="preserve"> 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Всероссийский конкурс «ФГОС класс» Блиц–олимпиада </w:t>
            </w:r>
            <w:r w:rsidR="007B364C" w:rsidRPr="00A471E5">
              <w:rPr>
                <w:sz w:val="24"/>
                <w:szCs w:val="24"/>
                <w:rFonts w:hAnsi="Times New Roman" w:ascii="Times New Roman"/>
              </w:rPr>
              <w:t xml:space="preserve">«Внеурочная деятельность 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в </w:t>
            </w:r>
            <w:r w:rsidR="007B364C" w:rsidRPr="00A471E5">
              <w:rPr>
                <w:sz w:val="24"/>
                <w:szCs w:val="24"/>
                <w:rFonts w:hAnsi="Times New Roman" w:ascii="Times New Roman"/>
              </w:rPr>
              <w:t xml:space="preserve">начальной школе»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, </w:t>
            </w:r>
            <w:r w:rsidR="007B364C" w:rsidRPr="00A471E5">
              <w:rPr>
                <w:sz w:val="24"/>
                <w:szCs w:val="24"/>
                <w:rFonts w:hAnsi="Times New Roman" w:ascii="Times New Roman"/>
              </w:rPr>
              <w:t xml:space="preserve"> 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Всероссийский конкурс «ФГОС класс» Блиц–</w:t>
            </w:r>
            <w:r w:rsidR="007B364C" w:rsidRPr="00A471E5">
              <w:rPr>
                <w:sz w:val="24"/>
                <w:szCs w:val="24"/>
                <w:rFonts w:hAnsi="Times New Roman" w:ascii="Times New Roman"/>
              </w:rPr>
              <w:t xml:space="preserve">олимпиада «Исследовательские технологии»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,</w:t>
            </w:r>
            <w:r w:rsidR="007B364C" w:rsidRPr="00A471E5">
              <w:rPr>
                <w:sz w:val="24"/>
                <w:szCs w:val="24"/>
                <w:rFonts w:hAnsi="Times New Roman" w:ascii="Times New Roman"/>
              </w:rPr>
              <w:t xml:space="preserve"> 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7B364C" w:rsidRPr="00A471E5">
              <w:rPr>
                <w:sz w:val="24"/>
                <w:szCs w:val="24"/>
                <w:rFonts w:hAnsi="Times New Roman" w:ascii="Times New Roman"/>
              </w:rPr>
              <w:t xml:space="preserve">Всероссийский конкурс «ФГОС класс» Блиц – олимпиада «Работа с одаренными детьми в условиях введения ФГОС»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,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7B364C" w:rsidRPr="00A471E5">
              <w:rPr>
                <w:sz w:val="24"/>
                <w:szCs w:val="24"/>
                <w:rFonts w:hAnsi="Times New Roman" w:ascii="Times New Roman"/>
              </w:rPr>
              <w:t xml:space="preserve"> 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Всероссийский педконкурс «Лучшая метод</w:t>
            </w:r>
            <w:r w:rsidR="001021AA">
              <w:rPr>
                <w:sz w:val="24"/>
                <w:szCs w:val="24"/>
                <w:rFonts w:hAnsi="Times New Roman" w:ascii="Times New Roman"/>
              </w:rPr>
              <w:t xml:space="preserve">ическая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 разработка «Работа с историческими документами», 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Международный педконкурс Методическая разработка «Патриотическое воспитание школьников», 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E23454" w:rsidRPr="00A471E5">
              <w:rPr>
                <w:sz w:val="24"/>
                <w:szCs w:val="24"/>
                <w:rFonts w:hAnsi="Times New Roman" w:ascii="Times New Roman"/>
              </w:rPr>
              <w:t xml:space="preserve">Международный конкурс научно-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исследовательских работ,</w:t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E23454" w:rsidRPr="00A471E5">
              <w:rPr>
                <w:sz w:val="24"/>
                <w:szCs w:val="24"/>
                <w:rFonts w:hAnsi="Times New Roman" w:ascii="Times New Roman"/>
              </w:rPr>
              <w:t xml:space="preserve">Международный конкурс научных работ для учащихся и преподавателей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 </w:t>
            </w:r>
            <w:r w:rsidR="001021AA">
              <w:rPr>
                <w:sz w:val="24"/>
                <w:szCs w:val="24"/>
                <w:rFonts w:hAnsi="Times New Roman" w:ascii="Times New Roman"/>
              </w:rPr>
            </w:r>
          </w:p>
          <w:p w:rsidP="001021AA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1021AA" w:rsidRPr="00A471E5">
              <w:rPr>
                <w:sz w:val="24"/>
                <w:szCs w:val="24"/>
                <w:rFonts w:hAnsi="Times New Roman" w:ascii="Times New Roman"/>
              </w:rPr>
              <w:t xml:space="preserve">районный фестиваль «Открытый урок» для учителей начальных классов,</w:t>
            </w:r>
          </w:p>
          <w:p w:rsidP="001021AA">
            <w:pPr>
              <w:pStyle w:val="179"/>
              <w:rPr>
                <w:sz w:val="24"/>
                <w:szCs w:val="24"/>
                <w:rFonts w:hAnsi="Times New Roman" w:ascii="Times New Roman"/>
              </w:rPr>
              <w:numPr>
                <w:ilvl w:val="0"/>
                <w:numId w:val="10"/>
              </w:numPr>
              <w:ind w:firstLine="317" w:left="0"/>
              <w:spacing w:after="0" w:lineRule="auto" w:line="240"/>
              <w:jc w:val="both"/>
            </w:pPr>
            <w:r w:rsidR="001021AA" w:rsidRPr="00A471E5">
              <w:rPr>
                <w:sz w:val="24"/>
                <w:szCs w:val="24"/>
                <w:rFonts w:hAnsi="Times New Roman" w:ascii="Times New Roman"/>
              </w:rPr>
              <w:t xml:space="preserve"> районный конкурс на лучшую организацию и проведение профильной смены в организациях отдыха детей и их оздоровления в номинации «Общеобразовательные организации» 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и </w:t>
            </w:r>
            <w:r w:rsidR="00BE18A5" w:rsidRPr="00A471E5">
              <w:rPr>
                <w:sz w:val="24"/>
                <w:szCs w:val="24"/>
                <w:rFonts w:hAnsi="Times New Roman" w:ascii="Times New Roman"/>
              </w:rPr>
              <w:t xml:space="preserve">др</w:t>
            </w:r>
            <w:r w:rsidR="0062139F" w:rsidRPr="00A471E5">
              <w:rPr>
                <w:sz w:val="24"/>
                <w:szCs w:val="24"/>
                <w:rFonts w:hAnsi="Times New Roman" w:ascii="Times New Roman"/>
              </w:rPr>
              <w:t xml:space="preserve">.</w:t>
            </w:r>
            <w:r w:rsidR="001662D4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BodyText"/>
              <w:ind w:firstLine="317" w:left="0" w:right="-59"/>
              <w:jc w:val="both"/>
            </w:pPr>
            <w:r w:rsidR="005F14F4" w:rsidRPr="00A471E5">
              <w:t xml:space="preserve">Успешная реализация модели профессионального развития педагога подтверждается отсутствием проблемы кадрового дефицита, </w:t>
            </w:r>
            <w:r w:rsidR="003E5D17" w:rsidRPr="00A471E5">
              <w:t xml:space="preserve">повышени</w:t>
            </w:r>
            <w:r w:rsidR="003E5D17" w:rsidRPr="00A471E5">
              <w:rPr>
                <w:lang w:val="ru-RU"/>
              </w:rPr>
              <w:t xml:space="preserve">ем</w:t>
            </w:r>
            <w:r w:rsidR="003E5D17" w:rsidRPr="00A471E5">
              <w:t xml:space="preserve"> как качества образования в целом, так и качеств</w:t>
            </w:r>
            <w:r w:rsidR="003E5D17" w:rsidRPr="00A471E5">
              <w:rPr>
                <w:lang w:val="ru-RU"/>
              </w:rPr>
              <w:t xml:space="preserve">а </w:t>
            </w:r>
            <w:r w:rsidR="003E5D17" w:rsidRPr="00A471E5">
              <w:t xml:space="preserve">профессионально-педагогического образования</w:t>
            </w:r>
            <w:r w:rsidR="003E5D17" w:rsidRPr="00A471E5">
              <w:rPr>
                <w:lang w:val="ru-RU"/>
              </w:rPr>
              <w:t xml:space="preserve">, </w:t>
            </w:r>
            <w:r w:rsidR="005F14F4" w:rsidRPr="00A471E5">
              <w:t xml:space="preserve">функционированием на базе нашего учреждения следующих инновационных и стажировочных площадок: </w:t>
            </w:r>
          </w:p>
          <w:p w:rsidP="00A471E5">
            <w:pPr>
              <w:pStyle w:val="HtmlNormal"/>
              <w:shd w:color="auto" w:fill="ffffff" w:val="clear"/>
              <w:numPr>
                <w:ilvl w:val="0"/>
                <w:numId w:val="11"/>
              </w:numPr>
              <w:ind w:firstLine="317" w:left="0" w:right="-59"/>
              <w:spacing w:afterAutospacing="0" w:beforeAutospacing="0" w:after="0" w:before="0"/>
              <w:jc w:val="both"/>
            </w:pPr>
            <w:r w:rsidR="005F14F4" w:rsidRPr="00A471E5">
              <w:t xml:space="preserve">Базовая площадка для школы молодого педагога «ТЕМП»;</w:t>
            </w:r>
          </w:p>
          <w:p w:rsidP="00A471E5">
            <w:pPr>
              <w:pStyle w:val="HtmlNormal"/>
              <w:tabs>
                <w:tab w:pos="0" w:leader="none" w:val="left"/>
                <w:tab w:pos="742" w:leader="none" w:val="left"/>
              </w:tabs>
              <w:shd w:color="auto" w:fill="ffffff" w:val="clear"/>
              <w:numPr>
                <w:ilvl w:val="0"/>
                <w:numId w:val="11"/>
              </w:numPr>
              <w:ind w:firstLine="317" w:left="0" w:right="-59"/>
              <w:spacing w:afterAutospacing="0" w:beforeAutospacing="0" w:after="0" w:before="0"/>
              <w:jc w:val="both"/>
            </w:pPr>
            <w:r w:rsidR="005F14F4" w:rsidRPr="00A471E5">
              <w:t xml:space="preserve">Стажировочная площадка «Патриотическое воспитание средствами региональной духовной культуры»;</w:t>
            </w:r>
          </w:p>
          <w:p w:rsidP="00A471E5">
            <w:pPr>
              <w:pStyle w:val="HtmlNormal"/>
              <w:tabs>
                <w:tab w:pos="0" w:leader="none" w:val="left"/>
                <w:tab w:pos="742" w:leader="none" w:val="left"/>
              </w:tabs>
              <w:shd w:color="auto" w:fill="ffffff" w:val="clear"/>
              <w:numPr>
                <w:ilvl w:val="0"/>
                <w:numId w:val="11"/>
              </w:numPr>
              <w:ind w:firstLine="317" w:left="0" w:right="-59"/>
              <w:spacing w:afterAutospacing="0" w:beforeAutospacing="0" w:after="0" w:before="0"/>
              <w:jc w:val="both"/>
            </w:pPr>
            <w:r w:rsidR="005F14F4" w:rsidRPr="00A471E5">
              <w:t xml:space="preserve">Стажировочная площадка  для </w:t>
            </w:r>
            <w:r w:rsidR="005F14F4" w:rsidRPr="00A471E5">
              <w:rPr>
                <w:shd w:color="auto" w:fill="ffffff" w:val="clear"/>
              </w:rPr>
              <w:t xml:space="preserve">школ </w:t>
            </w:r>
            <w:r w:rsidR="001021AA">
              <w:rPr>
                <w:shd w:color="auto" w:fill="ffffff" w:val="clear"/>
              </w:rPr>
              <w:t xml:space="preserve">с </w:t>
            </w:r>
            <w:r w:rsidR="005F14F4" w:rsidRPr="00A471E5">
              <w:rPr>
                <w:shd w:color="auto" w:fill="ffffff" w:val="clear"/>
              </w:rPr>
              <w:t xml:space="preserve">низкими результатами обучения и школ, функционирующих в неблагоприятных социальных условиях;</w:t>
            </w:r>
            <w:r w:rsidR="005F14F4" w:rsidRPr="00A471E5"/>
          </w:p>
          <w:p w:rsidP="00A471E5">
            <w:pPr>
              <w:pStyle w:val="HtmlNormal"/>
              <w:tabs>
                <w:tab w:pos="0" w:leader="none" w:val="left"/>
                <w:tab w:pos="742" w:leader="none" w:val="left"/>
              </w:tabs>
              <w:shd w:color="auto" w:fill="ffffff" w:val="clear"/>
              <w:numPr>
                <w:ilvl w:val="0"/>
                <w:numId w:val="11"/>
              </w:numPr>
              <w:ind w:firstLine="317" w:left="0" w:right="-59"/>
              <w:spacing w:afterAutospacing="0" w:beforeAutospacing="0" w:after="0" w:before="0"/>
              <w:jc w:val="both"/>
            </w:pPr>
            <w:r w:rsidR="005F14F4" w:rsidRPr="00A471E5">
              <w:t xml:space="preserve">Базовая площадка для проведения районных семинаров, педагогических конференций, круглых столов, конкурсов профессионального мастерства.</w:t>
            </w:r>
          </w:p>
          <w:p w:rsidP="001021AA">
            <w:pPr>
              <w:pStyle w:val="HtmlNormal"/>
              <w:ind w:firstLine="709"/>
              <w:spacing w:afterAutospacing="0" w:beforeAutospacing="0" w:after="0" w:before="0"/>
              <w:jc w:val="both"/>
            </w:pPr>
            <w:r w:rsidR="001021AA" w:rsidRPr="00A471E5">
              <w:rPr>
                <w:color w:val="000000"/>
              </w:rPr>
              <w:t xml:space="preserve">В результате, мы </w:t>
            </w:r>
            <w:r w:rsidR="001021AA" w:rsidRPr="00A471E5">
              <w:t xml:space="preserve">повысили  качество образования через создание </w:t>
            </w:r>
            <w:r w:rsidR="001021AA" w:rsidRPr="00A471E5">
              <w:rPr>
                <w:shd w:color="auto" w:fill="ffffff" w:val="clear"/>
                <w:color w:val="000000"/>
              </w:rPr>
              <w:t xml:space="preserve">модели открытой педагогической системы, </w:t>
            </w:r>
            <w:r w:rsidR="001021AA" w:rsidRPr="00A471E5">
              <w:rPr>
                <w:color w:val="000000"/>
              </w:rPr>
              <w:t xml:space="preserve">функционирующей </w:t>
            </w:r>
            <w:r w:rsidR="001021AA" w:rsidRPr="00A471E5">
              <w:rPr>
                <w:i/>
                <w:color w:val="000000"/>
              </w:rPr>
              <w:t xml:space="preserve">как центр культурного роста школьного учителя и развития компетентностей XXI века в условиях сельской школы.</w:t>
            </w:r>
            <w:r w:rsidR="001021AA" w:rsidRPr="00A471E5">
              <w:rPr>
                <w:b/>
                <w:color w:val="000000"/>
              </w:rPr>
              <w:t xml:space="preserve"> </w:t>
            </w:r>
            <w:r w:rsidR="001021AA" w:rsidRPr="00A471E5">
              <w:t xml:space="preserve"> </w:t>
            </w:r>
            <w:r w:rsidR="003E5D17" w:rsidRPr="00A471E5"/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253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4" w:left="0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Прогноз о результатах спроса на полученные результаты (продукты)</w:t>
            </w:r>
          </w:p>
        </w:tc>
        <w:tc>
          <w:tcPr>
            <w:textDirection w:val="lrTb"/>
            <w:vAlign w:val="top"/>
            <w:tcW w:type="dxa" w:w="5386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17" w:left="0"/>
              <w:spacing w:after="0" w:lineRule="auto" w:line="240"/>
              <w:jc w:val="both"/>
            </w:pPr>
            <w:r w:rsidR="00BE041A" w:rsidRPr="00A471E5">
              <w:rPr>
                <w:sz w:val="24"/>
                <w:szCs w:val="24"/>
                <w:rFonts w:hAnsi="Times New Roman" w:ascii="Times New Roman"/>
              </w:rPr>
              <w:t xml:space="preserve">Увеличение количества школ, применяющих предложенную технологию повышения профессионального мастерства не только на уровне Ставропольского края, но и других регионов, что приведет к следующим результатам:</w:t>
            </w:r>
            <w:r w:rsidR="00C848DF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17" w:left="0"/>
              <w:spacing w:after="0" w:lineRule="auto" w:line="240"/>
              <w:jc w:val="both"/>
            </w:pPr>
            <w:r w:rsidR="009A5F68" w:rsidRPr="00A471E5">
              <w:rPr>
                <w:sz w:val="24"/>
                <w:szCs w:val="24"/>
                <w:rFonts w:hAnsi="Times New Roman" w:ascii="Times New Roman"/>
              </w:rPr>
              <w:t xml:space="preserve">- подготовка учителя к педагогической деятельности по реализации программ начального, основного и среднего общего </w:t>
            </w:r>
            <w:r w:rsidR="009A5F68" w:rsidRPr="001021AA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образования не только на основе типовых схем и шаблонов</w:t>
            </w:r>
            <w:r w:rsidR="00B900A8" w:rsidRPr="001021AA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 и решению стандартных задач, </w:t>
            </w:r>
            <w:r w:rsidR="009A5F68" w:rsidRPr="001021AA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но и </w:t>
            </w:r>
            <w:r w:rsidR="00B900A8" w:rsidRPr="001021AA">
              <w:rPr>
                <w:sz w:val="24"/>
                <w:szCs w:val="24"/>
                <w:rFonts w:hAnsi="Times New Roman" w:ascii="Times New Roman"/>
                <w:color w:val="000000"/>
              </w:rPr>
              <w:t xml:space="preserve">по решению задач в профессиональной деятельности в нестандартных условиях образования, а также по педагогическому проектированию программ начального, основного и среднего</w:t>
            </w:r>
            <w:r w:rsidR="00B900A8" w:rsidRPr="00A471E5">
              <w:rPr>
                <w:sz w:val="24"/>
                <w:szCs w:val="24"/>
                <w:rFonts w:hAnsi="Times New Roman" w:ascii="Times New Roman"/>
              </w:rPr>
              <w:t xml:space="preserve"> общего образования;</w:t>
            </w:r>
            <w:r w:rsidR="009A5F68" w:rsidRPr="00A471E5">
              <w:rPr>
                <w:sz w:val="24"/>
                <w:szCs w:val="24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shd w:color="auto" w:fill="ffffff" w:val="clear"/>
                <w:rFonts w:hAnsi="Times New Roman" w:ascii="Times New Roman"/>
              </w:rPr>
              <w:ind w:firstLine="317" w:left="0"/>
              <w:spacing w:after="0" w:lineRule="auto" w:line="240"/>
              <w:jc w:val="both"/>
            </w:pPr>
            <w:r w:rsidR="00BE041A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</w:rPr>
              <w:t xml:space="preserve">- понижение количества школ с низкими результатами обучения;</w:t>
            </w:r>
          </w:p>
          <w:p w:rsidP="00A471E5">
            <w:pPr>
              <w:pStyle w:val="179"/>
              <w:rPr>
                <w:sz w:val="24"/>
                <w:szCs w:val="24"/>
                <w:shd w:color="auto" w:fill="ffffff" w:val="clear"/>
                <w:rFonts w:hAnsi="Times New Roman" w:ascii="Times New Roman"/>
              </w:rPr>
              <w:ind w:firstLine="317" w:left="0"/>
              <w:spacing w:after="0" w:lineRule="auto" w:line="240"/>
              <w:jc w:val="both"/>
            </w:pPr>
            <w:r w:rsidR="00BE041A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</w:rPr>
              <w:t xml:space="preserve">- </w:t>
            </w:r>
            <w:r w:rsidR="009A5F68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</w:rPr>
              <w:t xml:space="preserve">повышение качества знаний обучающихся;</w:t>
            </w:r>
            <w:r w:rsidR="00BE041A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shd w:color="auto" w:fill="ffffff" w:val="clear"/>
                <w:rFonts w:hAnsi="Times New Roman" w:ascii="Times New Roman"/>
              </w:rPr>
              <w:ind w:firstLine="317" w:left="0"/>
              <w:spacing w:after="0" w:lineRule="auto" w:line="240"/>
              <w:jc w:val="both"/>
            </w:pPr>
            <w:r w:rsidR="003E5D17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</w:rPr>
              <w:t xml:space="preserve">- повышение </w:t>
            </w:r>
            <w:r w:rsidR="003E5D17" w:rsidRPr="00A471E5">
              <w:rPr>
                <w:sz w:val="24"/>
                <w:szCs w:val="24"/>
                <w:rFonts w:hAnsi="Times New Roman" w:ascii="Times New Roman"/>
              </w:rPr>
              <w:t xml:space="preserve">качества профессионально-педагогического образования;</w:t>
            </w:r>
            <w:r w:rsidR="003E5D17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</w:rPr>
            </w:r>
          </w:p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17" w:left="0"/>
              <w:spacing w:after="0" w:lineRule="auto" w:line="240"/>
              <w:jc w:val="both"/>
            </w:pPr>
            <w:r w:rsidR="009A5F68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</w:rPr>
              <w:t xml:space="preserve">-</w:t>
            </w:r>
            <w:r w:rsidR="00837079" w:rsidRPr="00A471E5">
              <w:rPr>
                <w:sz w:val="24"/>
                <w:szCs w:val="24"/>
                <w:shd w:color="auto" w:fill="ffffff" w:val="clear"/>
                <w:rFonts w:hAnsi="Times New Roman" w:ascii="Times New Roman"/>
              </w:rPr>
              <w:t xml:space="preserve">предложенная технология профессионального роста педагогов станет </w:t>
            </w:r>
            <w:r w:rsidR="00B900A8" w:rsidRPr="00A471E5">
              <w:rPr>
                <w:sz w:val="24"/>
                <w:szCs w:val="24"/>
                <w:rFonts w:hAnsi="Times New Roman" w:ascii="Times New Roman"/>
              </w:rPr>
              <w:t xml:space="preserve">основой для совершенствования процесса организации работы по стимулированию педаг</w:t>
            </w:r>
            <w:r w:rsidR="00600372" w:rsidRPr="00A471E5">
              <w:rPr>
                <w:sz w:val="24"/>
                <w:szCs w:val="24"/>
                <w:rFonts w:hAnsi="Times New Roman" w:ascii="Times New Roman"/>
              </w:rPr>
              <w:t xml:space="preserve">огов к непрерывному образованию и саморазвитию на протяжении жизни наряду с умением учить, готовности к переменам, мобильности, способности к нестандартным трудовым действиям, ответственности и самостоятельности в принятии решений.</w:t>
            </w:r>
            <w:r w:rsidR="005F14F4" w:rsidRPr="00A471E5">
              <w:rPr>
                <w:sz w:val="24"/>
                <w:szCs w:val="24"/>
                <w:rFonts w:hAnsi="Times New Roman" w:ascii="Times New Roman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wAfter w:type="dxa" w:w="0"/>
        </w:trPr>
        <w:tc>
          <w:tcPr>
            <w:textDirection w:val="lrTb"/>
            <w:vAlign w:val="top"/>
            <w:tcW w:type="dxa" w:w="4253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4" w:left="0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  <w:t xml:space="preserve">Рекомендательные письма и/или рецензии научно-педагогического сообщества региона</w:t>
            </w:r>
          </w:p>
        </w:tc>
        <w:tc>
          <w:tcPr>
            <w:textDirection w:val="lrTb"/>
            <w:vAlign w:val="top"/>
            <w:tcW w:type="dxa" w:w="5386"/>
          </w:tcPr>
          <w:p w:rsidP="00A471E5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firstLine="34" w:left="0"/>
              <w:spacing w:after="0" w:lineRule="auto" w:line="240"/>
            </w:pPr>
            <w:r w:rsidR="00C848DF" w:rsidRPr="00A471E5">
              <w:rPr>
                <w:sz w:val="24"/>
                <w:szCs w:val="24"/>
                <w:rFonts w:hAnsi="Times New Roman" w:ascii="Times New Roman"/>
              </w:rPr>
            </w:r>
          </w:p>
        </w:tc>
      </w:tr>
    </w:tbl>
    <w:p w:rsidP="001662D4">
      <w:pPr>
        <w:pStyle w:val="179"/>
        <w:rPr>
          <w:u w:val="single"/>
          <w:sz w:val="24"/>
          <w:szCs w:val="24"/>
          <w:rFonts w:hAnsi="Times New Roman" w:ascii="Times New Roman"/>
        </w:rPr>
        <w:ind w:firstLine="709" w:left="0"/>
        <w:spacing w:after="0" w:lineRule="auto" w:line="240"/>
        <w:jc w:val="both"/>
      </w:pPr>
      <w:r w:rsidR="00C848DF" w:rsidRPr="008573D5">
        <w:rPr>
          <w:u w:val="single"/>
          <w:sz w:val="24"/>
          <w:szCs w:val="24"/>
          <w:rFonts w:hAnsi="Times New Roman" w:ascii="Times New Roman"/>
        </w:rPr>
      </w:r>
    </w:p>
    <w:p w:rsidP="001662D4">
      <w:pPr>
        <w:pStyle w:val="179"/>
        <w:rPr>
          <w:u w:val="single"/>
          <w:sz w:val="24"/>
          <w:szCs w:val="24"/>
          <w:rFonts w:hAnsi="Times New Roman" w:ascii="Times New Roman"/>
        </w:rPr>
        <w:ind w:left="0"/>
        <w:spacing w:after="0" w:lineRule="auto" w:line="240"/>
        <w:jc w:val="both"/>
      </w:pPr>
      <w:r w:rsidR="00C848DF" w:rsidRPr="008573D5">
        <w:rPr>
          <w:u w:val="single"/>
          <w:sz w:val="24"/>
          <w:szCs w:val="24"/>
          <w:rFonts w:hAnsi="Times New Roman" w:ascii="Times New Roman"/>
        </w:rPr>
        <w:tab/>
        <w:t xml:space="preserve">Директор</w:t>
        <w:tab/>
        <w:tab/>
      </w:r>
      <w:r w:rsidR="00C848DF" w:rsidRPr="008573D5">
        <w:rPr>
          <w:sz w:val="24"/>
          <w:szCs w:val="24"/>
          <w:rFonts w:hAnsi="Times New Roman" w:ascii="Times New Roman"/>
        </w:rPr>
        <w:tab/>
      </w:r>
      <w:r w:rsidR="00C848DF" w:rsidRPr="008573D5">
        <w:rPr>
          <w:u w:val="single"/>
          <w:sz w:val="24"/>
          <w:szCs w:val="24"/>
          <w:rFonts w:hAnsi="Times New Roman" w:ascii="Times New Roman"/>
        </w:rPr>
        <w:tab/>
        <w:tab/>
        <w:tab/>
      </w:r>
      <w:r w:rsidR="00C848DF" w:rsidRPr="008573D5">
        <w:rPr>
          <w:sz w:val="24"/>
          <w:szCs w:val="24"/>
          <w:rFonts w:hAnsi="Times New Roman" w:ascii="Times New Roman"/>
        </w:rPr>
        <w:tab/>
      </w:r>
      <w:r w:rsidR="00C848DF" w:rsidRPr="008573D5">
        <w:rPr>
          <w:u w:val="single"/>
          <w:sz w:val="24"/>
          <w:szCs w:val="24"/>
          <w:rFonts w:hAnsi="Times New Roman" w:ascii="Times New Roman"/>
        </w:rPr>
        <w:t xml:space="preserve">Мурадханова Т.Н.</w:t>
        <w:tab/>
      </w:r>
    </w:p>
    <w:p w:rsidP="001662D4">
      <w:pPr>
        <w:pStyle w:val="179"/>
        <w:rPr>
          <w:i/>
          <w:sz w:val="24"/>
          <w:vertAlign w:val="superscript"/>
          <w:szCs w:val="24"/>
          <w:rFonts w:hAnsi="Times New Roman" w:ascii="Times New Roman"/>
        </w:rPr>
        <w:tabs>
          <w:tab w:pos="708" w:leader="none" w:val="left"/>
          <w:tab w:pos="1416" w:leader="none" w:val="left"/>
          <w:tab w:pos="2124" w:leader="none" w:val="left"/>
          <w:tab w:pos="2832" w:leader="none" w:val="left"/>
          <w:tab w:pos="3540" w:leader="none" w:val="left"/>
          <w:tab w:pos="4248" w:leader="none" w:val="left"/>
          <w:tab w:pos="4956" w:leader="none" w:val="left"/>
          <w:tab w:pos="6336" w:leader="none" w:val="left"/>
        </w:tabs>
        <w:ind w:left="0"/>
        <w:spacing w:after="0" w:lineRule="auto" w:line="240"/>
        <w:jc w:val="both"/>
      </w:pPr>
      <w:r w:rsidR="00C848DF" w:rsidRPr="008573D5">
        <w:rPr>
          <w:i/>
          <w:sz w:val="24"/>
          <w:vertAlign w:val="superscript"/>
          <w:szCs w:val="24"/>
          <w:rFonts w:hAnsi="Times New Roman" w:ascii="Times New Roman"/>
        </w:rPr>
        <w:t xml:space="preserve"> должность руководителя </w:t>
        <w:tab/>
        <w:tab/>
        <w:tab/>
        <w:t xml:space="preserve">подпись руководителя</w:t>
        <w:tab/>
        <w:tab/>
        <w:t xml:space="preserve">          ФИО руководителя</w:t>
      </w:r>
    </w:p>
    <w:p w:rsidP="001662D4">
      <w:pPr>
        <w:pStyle w:val="179"/>
        <w:rPr>
          <w:i/>
          <w:sz w:val="24"/>
          <w:vertAlign w:val="superscript"/>
          <w:szCs w:val="24"/>
          <w:rFonts w:hAnsi="Times New Roman" w:ascii="Times New Roman"/>
        </w:rPr>
        <w:ind w:left="0"/>
        <w:spacing w:after="0" w:lineRule="auto" w:line="240"/>
        <w:jc w:val="both"/>
      </w:pPr>
      <w:r w:rsidR="00C848DF" w:rsidRPr="008573D5">
        <w:rPr>
          <w:i/>
          <w:sz w:val="24"/>
          <w:vertAlign w:val="superscript"/>
          <w:szCs w:val="24"/>
          <w:rFonts w:hAnsi="Times New Roman" w:ascii="Times New Roman"/>
        </w:rPr>
        <w:t xml:space="preserve">образовательной организации</w:t>
        <w:tab/>
        <w:tab/>
        <w:t xml:space="preserve">образовательной организации</w:t>
        <w:tab/>
        <w:t xml:space="preserve"> образовательной организации</w:t>
      </w:r>
    </w:p>
    <w:p w:rsidP="001662D4">
      <w:pPr>
        <w:pStyle w:val="179"/>
        <w:rPr>
          <w:i/>
          <w:sz w:val="24"/>
          <w:vertAlign w:val="superscript"/>
          <w:szCs w:val="24"/>
          <w:rFonts w:hAnsi="Times New Roman" w:ascii="Times New Roman"/>
        </w:rPr>
        <w:ind w:firstLine="709" w:left="4956"/>
        <w:spacing w:after="0" w:lineRule="auto" w:line="240"/>
        <w:jc w:val="both"/>
      </w:pPr>
      <w:r w:rsidR="00C848DF" w:rsidRPr="008573D5">
        <w:rPr>
          <w:i/>
          <w:sz w:val="24"/>
          <w:vertAlign w:val="superscript"/>
          <w:szCs w:val="24"/>
          <w:rFonts w:hAnsi="Times New Roman" w:ascii="Times New Roman"/>
        </w:rPr>
      </w:r>
    </w:p>
    <w:p w:rsidP="001662D4">
      <w:pPr>
        <w:pStyle w:val="179"/>
        <w:rPr>
          <w:i/>
          <w:sz w:val="24"/>
          <w:vertAlign w:val="superscript"/>
          <w:szCs w:val="24"/>
          <w:rFonts w:hAnsi="Times New Roman" w:ascii="Times New Roman"/>
        </w:rPr>
        <w:ind w:firstLine="709" w:left="4956"/>
        <w:spacing w:after="0" w:lineRule="auto" w:line="240"/>
        <w:jc w:val="both"/>
      </w:pPr>
      <w:r w:rsidR="00C848DF" w:rsidRPr="008573D5">
        <w:rPr>
          <w:i/>
          <w:sz w:val="24"/>
          <w:vertAlign w:val="superscript"/>
          <w:szCs w:val="24"/>
          <w:rFonts w:hAnsi="Times New Roman" w:ascii="Times New Roman"/>
        </w:rPr>
        <w:t xml:space="preserve">М.П.</w:t>
      </w:r>
    </w:p>
    <w:p w:rsidP="008573D5">
      <w:pPr>
        <w:pStyle w:val="179"/>
        <w:rPr>
          <w:u w:val="single"/>
          <w:sz w:val="24"/>
          <w:szCs w:val="24"/>
          <w:rFonts w:hAnsi="Times New Roman" w:ascii="Times New Roman"/>
        </w:rPr>
        <w:ind w:left="0"/>
        <w:spacing w:after="0" w:lineRule="auto" w:line="240"/>
        <w:jc w:val="both"/>
      </w:pPr>
      <w:r w:rsidR="00D32E55">
        <w:rPr>
          <w:u w:val="single"/>
          <w:sz w:val="24"/>
          <w:szCs w:val="24"/>
          <w:rFonts w:hAnsi="Times New Roman" w:ascii="Times New Roman"/>
        </w:rPr>
        <w:t xml:space="preserve">Руководитель контрольно-счетного </w:t>
      </w:r>
    </w:p>
    <w:p w:rsidP="008573D5">
      <w:pPr>
        <w:pStyle w:val="179"/>
        <w:rPr>
          <w:u w:val="single"/>
          <w:sz w:val="24"/>
          <w:szCs w:val="24"/>
          <w:rFonts w:hAnsi="Times New Roman" w:ascii="Times New Roman"/>
        </w:rPr>
        <w:ind w:left="0"/>
        <w:spacing w:after="0" w:lineRule="auto" w:line="240"/>
        <w:jc w:val="both"/>
      </w:pPr>
      <w:r w:rsidR="00D32E55">
        <w:rPr>
          <w:u w:val="single"/>
          <w:sz w:val="24"/>
          <w:szCs w:val="24"/>
          <w:rFonts w:hAnsi="Times New Roman" w:ascii="Times New Roman"/>
        </w:rPr>
        <w:t xml:space="preserve">органа </w:t>
      </w:r>
      <w:r w:rsidR="00C848DF" w:rsidRPr="008573D5">
        <w:rPr>
          <w:u w:val="single"/>
          <w:sz w:val="24"/>
          <w:szCs w:val="24"/>
          <w:rFonts w:hAnsi="Times New Roman" w:ascii="Times New Roman"/>
        </w:rPr>
        <w:t xml:space="preserve"> Курского муниципального</w:t>
      </w:r>
    </w:p>
    <w:p w:rsidP="008573D5">
      <w:pPr>
        <w:pStyle w:val="179"/>
        <w:rPr>
          <w:u w:val="single"/>
          <w:sz w:val="24"/>
          <w:szCs w:val="24"/>
          <w:rFonts w:hAnsi="Times New Roman" w:ascii="Times New Roman"/>
        </w:rPr>
        <w:ind w:left="0"/>
        <w:spacing w:after="0" w:lineRule="auto" w:line="240"/>
        <w:jc w:val="both"/>
      </w:pPr>
      <w:r w:rsidR="00C848DF" w:rsidRPr="008573D5">
        <w:rPr>
          <w:u w:val="single"/>
          <w:sz w:val="24"/>
          <w:szCs w:val="24"/>
          <w:rFonts w:hAnsi="Times New Roman" w:ascii="Times New Roman"/>
        </w:rPr>
        <w:t xml:space="preserve">округа Ставропольского края</w:t>
      </w:r>
      <w:r w:rsidR="00C848DF" w:rsidRPr="008573D5">
        <w:rPr>
          <w:sz w:val="24"/>
          <w:szCs w:val="24"/>
          <w:rFonts w:hAnsi="Times New Roman" w:ascii="Times New Roman"/>
        </w:rPr>
        <w:t xml:space="preserve"> </w:t>
        <w:tab/>
        <w:tab/>
        <w:t xml:space="preserve">______________</w:t>
        <w:tab/>
        <w:t xml:space="preserve">          </w:t>
      </w:r>
      <w:r w:rsidR="001021AA">
        <w:rPr>
          <w:u w:val="single"/>
          <w:sz w:val="24"/>
          <w:szCs w:val="24"/>
          <w:rFonts w:hAnsi="Times New Roman" w:ascii="Times New Roman"/>
        </w:rPr>
        <w:t xml:space="preserve">Оганесян А.А.</w:t>
      </w:r>
      <w:r w:rsidR="00C848DF" w:rsidRPr="008573D5">
        <w:rPr>
          <w:u w:val="single"/>
          <w:sz w:val="24"/>
          <w:szCs w:val="24"/>
          <w:rFonts w:hAnsi="Times New Roman" w:ascii="Times New Roman"/>
        </w:rPr>
      </w:r>
    </w:p>
    <w:p w:rsidP="008573D5">
      <w:pPr>
        <w:pStyle w:val="179"/>
        <w:rPr>
          <w:i/>
          <w:sz w:val="24"/>
          <w:vertAlign w:val="superscript"/>
          <w:szCs w:val="24"/>
          <w:rFonts w:hAnsi="Times New Roman" w:ascii="Times New Roman"/>
        </w:rPr>
        <w:tabs>
          <w:tab w:pos="708" w:leader="none" w:val="left"/>
          <w:tab w:pos="1416" w:leader="none" w:val="left"/>
          <w:tab w:pos="2124" w:leader="none" w:val="left"/>
          <w:tab w:pos="2832" w:leader="none" w:val="left"/>
          <w:tab w:pos="3540" w:leader="none" w:val="left"/>
          <w:tab w:pos="4248" w:leader="none" w:val="left"/>
          <w:tab w:pos="4956" w:leader="none" w:val="left"/>
          <w:tab w:pos="6336" w:leader="none" w:val="left"/>
        </w:tabs>
        <w:ind w:firstLine="142" w:left="0"/>
        <w:spacing w:after="0" w:lineRule="auto" w:line="240"/>
      </w:pPr>
      <w:r w:rsidR="00C848DF" w:rsidRPr="008573D5">
        <w:rPr>
          <w:i/>
          <w:sz w:val="24"/>
          <w:vertAlign w:val="superscript"/>
          <w:szCs w:val="24"/>
          <w:rFonts w:hAnsi="Times New Roman" w:ascii="Times New Roman"/>
        </w:rPr>
        <w:t xml:space="preserve"> должность руководителя </w:t>
        <w:tab/>
        <w:tab/>
        <w:t xml:space="preserve">                    </w:t>
      </w:r>
      <w:r w:rsidR="00A74150">
        <w:rPr>
          <w:i/>
          <w:sz w:val="24"/>
          <w:vertAlign w:val="superscript"/>
          <w:szCs w:val="24"/>
          <w:rFonts w:hAnsi="Times New Roman" w:ascii="Times New Roman"/>
        </w:rPr>
        <w:t xml:space="preserve">                 </w:t>
      </w:r>
      <w:r w:rsidR="00C848DF" w:rsidRPr="008573D5">
        <w:rPr>
          <w:i/>
          <w:sz w:val="24"/>
          <w:vertAlign w:val="superscript"/>
          <w:szCs w:val="24"/>
          <w:rFonts w:hAnsi="Times New Roman" w:ascii="Times New Roman"/>
        </w:rPr>
        <w:t xml:space="preserve">подпись руководителя</w:t>
        <w:tab/>
        <w:t xml:space="preserve">  </w:t>
        <w:tab/>
        <w:t xml:space="preserve">ФИО руководителя</w:t>
      </w:r>
    </w:p>
    <w:p w:rsidP="008573D5">
      <w:pPr>
        <w:pStyle w:val="179"/>
        <w:rPr>
          <w:i/>
          <w:sz w:val="24"/>
          <w:vertAlign w:val="superscript"/>
          <w:szCs w:val="24"/>
          <w:rFonts w:hAnsi="Times New Roman" w:ascii="Times New Roman"/>
        </w:rPr>
        <w:ind w:firstLine="142" w:left="0"/>
        <w:spacing w:after="0" w:lineRule="auto" w:line="240"/>
      </w:pPr>
      <w:r w:rsidR="00C848DF" w:rsidRPr="008573D5">
        <w:rPr>
          <w:i/>
          <w:sz w:val="24"/>
          <w:vertAlign w:val="superscript"/>
          <w:szCs w:val="24"/>
          <w:rFonts w:hAnsi="Times New Roman" w:ascii="Times New Roman"/>
        </w:rPr>
        <w:t xml:space="preserve">органа государственно-общественного</w:t>
      </w:r>
    </w:p>
    <w:p w:rsidP="008573D5">
      <w:pPr>
        <w:pStyle w:val="179"/>
        <w:rPr>
          <w:i/>
          <w:sz w:val="24"/>
          <w:vertAlign w:val="superscript"/>
          <w:szCs w:val="24"/>
          <w:rFonts w:hAnsi="Times New Roman" w:ascii="Times New Roman"/>
        </w:rPr>
        <w:ind w:firstLine="142" w:left="0"/>
        <w:spacing w:after="0" w:lineRule="auto" w:line="240"/>
      </w:pPr>
      <w:r w:rsidR="00C848DF" w:rsidRPr="008573D5">
        <w:rPr>
          <w:i/>
          <w:sz w:val="24"/>
          <w:vertAlign w:val="superscript"/>
          <w:szCs w:val="24"/>
          <w:rFonts w:hAnsi="Times New Roman" w:ascii="Times New Roman"/>
        </w:rPr>
        <w:t xml:space="preserve">управления</w:t>
        <w:tab/>
      </w:r>
    </w:p>
    <w:p w:rsidP="008573D5">
      <w:pPr>
        <w:pStyle w:val="179"/>
        <w:rPr>
          <w:i/>
          <w:sz w:val="24"/>
          <w:vertAlign w:val="superscript"/>
          <w:szCs w:val="24"/>
          <w:rFonts w:hAnsi="Times New Roman" w:ascii="Times New Roman"/>
        </w:rPr>
        <w:ind w:hanging="360" w:left="824"/>
        <w:spacing w:after="0" w:lineRule="auto" w:line="240"/>
        <w:jc w:val="both"/>
      </w:pPr>
      <w:r w:rsidR="00C848DF" w:rsidRPr="008573D5">
        <w:rPr>
          <w:i/>
          <w:sz w:val="24"/>
          <w:vertAlign w:val="superscript"/>
          <w:szCs w:val="24"/>
          <w:rFonts w:hAnsi="Times New Roman" w:ascii="Times New Roman"/>
        </w:rPr>
      </w:r>
    </w:p>
    <w:sectPr>
      <w:footerReference r:id="rId4" w:type="default"/>
      <w:titlePg/>
      <w:type w:val="nextPage"/>
      <w:pgSz w:h="16840" w:w="11900"/>
      <w:pgMar w:footer="720" w:bottom="1134" w:top="1134" w:right="1134" w:header="720" w:gutter="0" w:left="1134"/>
      <w:cols w:space="720"/>
      <w:docGrid w:linePitch="299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anose1 w:val="02020603050405020304"/>
    <w:pitch w:val="variable"/>
    <w:sig w:usb0="E0002AFF" w:usb1="C0007841" w:usb2="00000009" w:usb3="00000000" w:csb0="000001FF" w:csb1="00000000"/>
  </w:font>
  <w:font w:name="Symbol"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charset w:val="cc"/>
    <w:family w:val="swiss"/>
    <w:panose1 w:val="020b0604020202020204"/>
    <w:pitch w:val="variable"/>
    <w:sig w:usb0="E0002AFF" w:usb1="C0007843" w:usb2="00000009" w:usb3="00000000" w:csb0="000001FF" w:csb1="00000000"/>
  </w:font>
  <w:font w:name="Calibri">
    <w:charset w:val="cc"/>
    <w:family w:val="swiss"/>
    <w:panose1 w:val="020f0502020204030204"/>
    <w:pitch w:val="variable"/>
    <w:sig w:usb0="E10002FF" w:usb1="4000ACFF" w:usb2="00000009" w:usb3="00000000" w:csb0="0000019F" w:csb1="00000000"/>
  </w:font>
  <w:font w:name="TimesNewRomanPSMT">
    <w:altName w:val="Arial Unicode MS"/>
    <w:charset w:val="80"/>
    <w:family w:val="auto"/>
    <w:panose1 w:val="00000000000000000000"/>
    <w:pitch w:val="default"/>
    <w:notTrueType w:val="true"/>
    <w:sig w:usb0="00000203" w:usb1="08070000" w:usb2="00000010" w:usb3="00000000" w:csb0="00020005" w:csb1="00000000"/>
  </w:font>
  <w:font w:name="Times New Roman CYR">
    <w:charset w:val="cc"/>
    <w:family w:val="roman"/>
    <w:panose1 w:val="02020603050405020304"/>
    <w:pitch w:val="variable"/>
    <w:sig w:usb0="E0002AFF" w:usb1="C0007841" w:usb2="00000009" w:usb3="00000000" w:csb0="000001FF" w:csb1="00000000"/>
  </w:font>
  <w:font w:name="Tahoma">
    <w:charset w:val="cc"/>
    <w:family w:val="swiss"/>
    <w:panose1 w:val="020b0604030504040204"/>
    <w:pitch w:val="variable"/>
    <w:sig w:usb0="E1002EFF" w:usb1="C000605B" w:usb2="00000029" w:usb3="00000000" w:csb0="000101FF" w:csb1="00000000"/>
  </w:font>
  <w:font w:name="Courier New">
    <w:charset w:val="cc"/>
    <w:family w:val="modern"/>
    <w:panose1 w:val="02070309020205020404"/>
    <w:pitch w:val="fixed"/>
    <w:sig w:usb0="E0002AFF" w:usb1="C0007843" w:usb2="00000009" w:usb3="00000000" w:csb0="000001FF" w:csb1="00000000"/>
  </w:font>
  <w:font w:name="Wingdings">
    <w:charset w:val="02"/>
    <w:family w:val="auto"/>
    <w:panose1 w:val="05000000000000000000"/>
    <w:pitch w:val="variable"/>
    <w:sig w:usb0="00000000" w:usb1="10000000" w:usb2="00000000" w:usb3="00000000" w:csb0="80000000" w:csb1="00000000"/>
  </w:font>
  <w:font w:name="Cambria Math">
    <w:charset w:val="cc"/>
    <w:family w:val="roman"/>
    <w:panose1 w:val="02040503050406030204"/>
    <w:pitch w:val="variable"/>
    <w:sig w:usb0="E00002FF" w:usb1="420024FF" w:usb2="00000000" w:usb3="00000000" w:csb0="0000019F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jc w:val="end"/>
    </w:pPr>
    <w:r w:rsidR="00C848DF">
      <w:fldChar w:fldCharType="begin"/>
    </w:r>
    <w:r w:rsidR="00C848DF">
      <w:instrText xml:space="preserve"> PAGE   \* MERGEFORMAT </w:instrText>
    </w:r>
    <w:r w:rsidR="00C848DF">
      <w:fldChar w:fldCharType="separate"/>
    </w:r>
    <w:r w:rsidR="009027DC">
      <w:rPr>
        <w:noProof/>
      </w:rPr>
      <w:t xml:space="preserve">10</w:t>
    </w:r>
    <w:r w:rsidR="00C848DF">
      <w:fldChar w:fldCharType="end"/>
    </w:r>
    <w:r w:rsidR="00C848DF"/>
  </w:p>
  <w:p>
    <w:pPr>
      <w:pStyle w:val="Footer"/>
    </w:pPr>
    <w:r w:rsidR="00C848DF"/>
  </w:p>
</w:ftr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 xmlns:wpc="http://schemas.microsoft.com/office/word/2010/wordprocessingCanvas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="http://schemas.openxmlformats.org/officeDocument/2006/math" mc:Ignorable="w14 wp14">
  <w:abstractNum w:abstractNumId="0">
    <w:nsid w:val="02441ED0"/>
    <w:multiLevelType w:val="hybridMultilevel"/>
    <w:tmpl w:val="7422B564"/>
    <w:lvl w:ilvl="0">
      <w:start w:val="0"/>
      <w:numFmt w:val="bullet"/>
      <w:suff w:val="tab"/>
      <w:lvlText w:val=""/>
      <w:lvlJc w:val="left"/>
      <w:pPr>
        <w:pStyle w:val="Normal"/>
        <w:ind w:hanging="360" w:left="1179"/>
      </w:pPr>
      <w:rPr>
        <w:sz w:val="28"/>
        <w:w w:val="99"/>
        <w:szCs w:val="28"/>
        <w:lang w:eastAsia="en-US" w:val="ru-RU" w:bidi="ar-SA"/>
        <w:rFonts w:cs="Times New Roman" w:hAnsi="Times New Roman" w:eastAsia="Times New Roman" w:ascii="Times New Roman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899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619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339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059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779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499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219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939"/>
      </w:pPr>
      <w:rPr>
        <w:rFonts w:hAnsi="Wingdings" w:ascii="Wingdings"/>
      </w:rPr>
    </w:lvl>
  </w:abstractNum>
  <w:abstractNum w:abstractNumId="1">
    <w:nsid w:val="09D97520"/>
    <w:multiLevelType w:val="hybridMultilevel"/>
    <w:tmpl w:val="2FF2A9E2"/>
    <w:lvl w:ilvl="0">
      <w:start w:val="0"/>
      <w:numFmt w:val="bullet"/>
      <w:suff w:val="tab"/>
      <w:lvlText w:val=""/>
      <w:lvlJc w:val="left"/>
      <w:pPr>
        <w:pStyle w:val="Normal"/>
        <w:ind w:hanging="360" w:left="720"/>
      </w:pPr>
      <w:rPr>
        <w:sz w:val="28"/>
        <w:w w:val="99"/>
        <w:szCs w:val="28"/>
        <w:lang w:eastAsia="en-US" w:val="ru-RU" w:bidi="ar-SA"/>
        <w:rFonts w:cs="Times New Roman" w:hAnsi="Times New Roman" w:eastAsia="Times New Roman" w:ascii="Times New Roman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2">
    <w:nsid w:val="0AA04D88"/>
    <w:multiLevelType w:val="hybridMultilevel"/>
    <w:tmpl w:val="613A8A36"/>
    <w:lvl w:ilvl="0">
      <w:start w:val="0"/>
      <w:numFmt w:val="bullet"/>
      <w:suff w:val="tab"/>
      <w:lvlText w:val=""/>
      <w:lvlJc w:val="left"/>
      <w:pPr>
        <w:pStyle w:val="Normal"/>
        <w:ind w:hanging="360" w:left="1179"/>
      </w:pPr>
      <w:rPr>
        <w:sz w:val="28"/>
        <w:w w:val="99"/>
        <w:szCs w:val="28"/>
        <w:lang w:eastAsia="en-US" w:val="ru-RU" w:bidi="ar-SA"/>
        <w:rFonts w:cs="Times New Roman" w:hAnsi="Times New Roman" w:eastAsia="Times New Roman" w:ascii="Times New Roman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899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619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339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059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779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499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219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939"/>
      </w:pPr>
      <w:rPr>
        <w:rFonts w:hAnsi="Wingdings" w:ascii="Wingdings"/>
      </w:rPr>
    </w:lvl>
  </w:abstractNum>
  <w:abstractNum w:abstractNumId="3">
    <w:nsid w:val="1540745C"/>
    <w:multiLevelType w:val="hybridMultilevel"/>
    <w:tmpl w:val="7BE4687C"/>
    <w:lvl w:ilvl="0">
      <w:start w:val="1"/>
      <w:numFmt w:val="decimal"/>
      <w:suff w:val="tab"/>
      <w:lvlText w:val="%1."/>
      <w:lvlJc w:val="left"/>
      <w:pPr>
        <w:pStyle w:val="Normal"/>
        <w:ind w:hanging="1140" w:left="1849"/>
      </w:pPr>
      <w:rPr>
        <w:rFonts w:hAnsi="Times New Roman" w:ascii="Times New Roman"/>
      </w:r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789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509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3229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949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669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389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6109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829"/>
      </w:pPr>
    </w:lvl>
  </w:abstractNum>
  <w:abstractNum w:abstractNumId="4">
    <w:nsid w:val="17125208"/>
    <w:multiLevelType w:val="hybridMultilevel"/>
    <w:tmpl w:val="9E84DA3A"/>
    <w:lvl w:ilvl="0">
      <w:start w:val="0"/>
      <w:numFmt w:val="bullet"/>
      <w:suff w:val="tab"/>
      <w:lvlText w:val="-"/>
      <w:lvlJc w:val="left"/>
      <w:pPr>
        <w:pStyle w:val="Normal"/>
        <w:ind w:hanging="360" w:left="1429"/>
      </w:pPr>
      <w:rPr>
        <w:sz w:val="24"/>
        <w:w w:val="100"/>
        <w:szCs w:val="24"/>
        <w:lang w:eastAsia="en-US" w:val="ru-RU" w:bidi="ar-SA"/>
        <w:rFonts w:cs="Times New Roman" w:hAnsi="Times New Roman" w:eastAsia="Times New Roman" w:ascii="Times New Roman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49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69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589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09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29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49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69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189"/>
      </w:pPr>
      <w:rPr>
        <w:rFonts w:hAnsi="Wingdings" w:ascii="Wingdings"/>
      </w:rPr>
    </w:lvl>
  </w:abstractNum>
  <w:abstractNum w:abstractNumId="5">
    <w:nsid w:val="215A3BDA"/>
    <w:multiLevelType w:val="hybridMultilevel"/>
    <w:tmpl w:val="9D809F90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6">
    <w:nsid w:val="3B810802"/>
    <w:multiLevelType w:val="hybridMultilevel"/>
    <w:tmpl w:val="89EC856E"/>
    <w:lvl w:ilvl="0">
      <w:start w:val="1"/>
      <w:numFmt w:val="decimal"/>
      <w:suff w:val="tab"/>
      <w:lvlText w:val="%1."/>
      <w:lvlJc w:val="left"/>
      <w:pPr>
        <w:pStyle w:val="Normal"/>
        <w:ind w:hanging="360" w:left="1069"/>
      </w:p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789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509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3229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949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669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389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6109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829"/>
      </w:pPr>
    </w:lvl>
  </w:abstractNum>
  <w:abstractNum w:abstractNumId="7">
    <w:nsid w:val="3C7C2210"/>
    <w:multiLevelType w:val="hybridMultilevel"/>
    <w:tmpl w:val="126C2014"/>
    <w:lvl w:ilvl="0">
      <w:start w:val="0"/>
      <w:numFmt w:val="bullet"/>
      <w:suff w:val="tab"/>
      <w:lvlText w:val=""/>
      <w:lvlJc w:val="left"/>
      <w:pPr>
        <w:pStyle w:val="Normal"/>
        <w:ind w:hanging="360" w:left="720"/>
      </w:pPr>
      <w:rPr>
        <w:sz w:val="28"/>
        <w:w w:val="99"/>
        <w:szCs w:val="28"/>
        <w:lang w:eastAsia="en-US" w:val="ru-RU" w:bidi="ar-SA"/>
        <w:rFonts w:cs="Times New Roman" w:hAnsi="Times New Roman" w:eastAsia="Times New Roman" w:ascii="Times New Roman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8">
    <w:nsid w:val="4A4A4085"/>
    <w:multiLevelType w:val="hybridMultilevel"/>
    <w:tmpl w:val="E90883D6"/>
    <w:lvl w:ilvl="0">
      <w:start w:val="0"/>
      <w:numFmt w:val="bullet"/>
      <w:suff w:val="tab"/>
      <w:lvlText w:val=""/>
      <w:lvlJc w:val="left"/>
      <w:pPr>
        <w:pStyle w:val="Normal"/>
        <w:ind w:hanging="360" w:left="720"/>
      </w:pPr>
      <w:rPr>
        <w:sz w:val="28"/>
        <w:w w:val="99"/>
        <w:szCs w:val="28"/>
        <w:lang w:eastAsia="en-US" w:val="ru-RU" w:bidi="ar-SA"/>
        <w:rFonts w:cs="Times New Roman" w:hAnsi="Times New Roman" w:eastAsia="Times New Roman" w:ascii="Times New Roman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9">
    <w:nsid w:val="577611ED"/>
    <w:multiLevelType w:val="multilevel"/>
    <w:tmpl w:val="387ECABA"/>
    <w:lvl w:ilvl="0">
      <w:start w:val="1"/>
      <w:numFmt w:val="decimal"/>
      <w:suff w:val="tab"/>
      <w:lvlText w:val="%1."/>
      <w:lvlJc w:val="left"/>
      <w:pPr>
        <w:pStyle w:val="Normal"/>
        <w:ind w:hanging="360" w:left="1069"/>
      </w:pPr>
    </w:lvl>
    <w:lvl w:ilvl="1">
      <w:start w:val="1"/>
      <w:numFmt w:val="decimal"/>
      <w:suff w:val="tab"/>
      <w:lvlText w:val="%1.%2."/>
      <w:lvlJc w:val="left"/>
      <w:pPr>
        <w:pStyle w:val="Normal"/>
        <w:ind w:hanging="720" w:left="1429"/>
      </w:pPr>
    </w:lvl>
    <w:lvl w:ilvl="2">
      <w:start w:val="1"/>
      <w:numFmt w:val="decimal"/>
      <w:suff w:val="tab"/>
      <w:lvlText w:val="%1.%2.%3."/>
      <w:lvlJc w:val="left"/>
      <w:pPr>
        <w:pStyle w:val="Normal"/>
        <w:ind w:hanging="720" w:left="1429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hanging="1080" w:left="1789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hanging="1080" w:left="1789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hanging="1440" w:left="2149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hanging="1800" w:left="2509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hanging="1800" w:left="2509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hanging="2160" w:left="2869"/>
      </w:pPr>
    </w:lvl>
  </w:abstractNum>
  <w:abstractNum w:abstractNumId="10">
    <w:nsid w:val="77B6553C"/>
    <w:multiLevelType w:val="hybridMultilevel"/>
    <w:tmpl w:val="2AFA1AEC"/>
    <w:lvl w:ilvl="0">
      <w:start w:val="1"/>
      <w:numFmt w:val="decimal"/>
      <w:suff w:val="tab"/>
      <w:lvlText w:val="%1."/>
      <w:lvlJc w:val="left"/>
      <w:pPr>
        <w:pStyle w:val="Normal"/>
        <w:ind w:hanging="360" w:left="1069"/>
      </w:p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789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509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3229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949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669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389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6109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829"/>
      </w:pPr>
    </w:lvl>
  </w:abstractNum>
  <w:abstractNum w:abstractNumId="11">
    <w:nsid w:val="7AAC5955"/>
    <w:multiLevelType w:val="hybridMultilevel"/>
    <w:tmpl w:val="212E5576"/>
    <w:lvl w:ilvl="0">
      <w:start w:val="1"/>
      <w:numFmt w:val="decimal"/>
      <w:suff w:val="tab"/>
      <w:lvlText w:val="%1)"/>
      <w:lvlJc w:val="left"/>
      <w:pPr>
        <w:pStyle w:val="Normal"/>
        <w:ind w:hanging="924" w:left="1383"/>
      </w:p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539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259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2979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699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419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139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5859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579"/>
      </w:pPr>
    </w:lvl>
  </w:abstractNum>
  <w:abstractNum w:abstractNumId="12">
    <w:nsid w:val="7EDE6535"/>
    <w:multiLevelType w:val="hybridMultilevel"/>
    <w:tmpl w:val="89EC856E"/>
    <w:lvl w:ilvl="0">
      <w:start w:val="1"/>
      <w:numFmt w:val="decimal"/>
      <w:suff w:val="tab"/>
      <w:lvlText w:val="%1."/>
      <w:lvlJc w:val="left"/>
      <w:pPr>
        <w:pStyle w:val="Normal"/>
        <w:ind w:hanging="360" w:left="1069"/>
      </w:p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789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509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3229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949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669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389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6109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829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3"/>
  </w:num>
  <w:num w:numId="6">
    <w:abstractNumId w:val="12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w="http://schemas.openxmlformats.org/wordprocessingml/2006/main">
  <w:zoom w:percent="87"/>
  <w:stylePaneFormatFilter w:val="5024"/>
  <w:defaultTabStop w:val="708"/>
  <w:displayHorizontalDrawingGridEvery w:val="2"/>
  <w:displayVerticalDrawingGridEvery w:val="1"/>
  <w:footnotePr w:pos="docEnd" w:numStart="1"/>
  <w:compat>
    <w:compatSetting w:name="compatibilityMode" w:uri="http://schemas.microsoft.com/office/word" w:val="11"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spaceForUL/>
  </w:compat>
  <w:rsids>
    <w:rsid w:val="001021AA"/>
    <w:rsid w:val="001662D4"/>
    <w:rsid w:val="001C181E"/>
    <w:rsid w:val="002D30B3"/>
    <w:rsid w:val="00387FD7"/>
    <w:rsid w:val="003E5D17"/>
    <w:rsid w:val="00454C41"/>
    <w:rsid w:val="0049099D"/>
    <w:rsid w:val="005143CA"/>
    <w:rsid w:val="00563842"/>
    <w:rsid w:val="005F14F4"/>
    <w:rsid w:val="00600372"/>
    <w:rsid w:val="0062139F"/>
    <w:rsid w:val="006773BF"/>
    <w:rsid w:val="00693904"/>
    <w:rsid w:val="007904C5"/>
    <w:rsid w:val="007B364C"/>
    <w:rsid w:val="00837079"/>
    <w:rsid w:val="00845D23"/>
    <w:rsid w:val="008573D5"/>
    <w:rsid w:val="008A339E"/>
    <w:rsid w:val="008A4EC3"/>
    <w:rsid w:val="009027DC"/>
    <w:rsid w:val="00915840"/>
    <w:rsid w:val="0097091B"/>
    <w:rsid w:val="009A5F68"/>
    <w:rsid w:val="00A471E5"/>
    <w:rsid w:val="00A74150"/>
    <w:rsid w:val="00AC6990"/>
    <w:rsid w:val="00B27495"/>
    <w:rsid w:val="00B900A8"/>
    <w:rsid w:val="00BC1EA2"/>
    <w:rsid w:val="00BD2CA7"/>
    <w:rsid w:val="00BE041A"/>
    <w:rsid w:val="00BE18A5"/>
    <w:rsid w:val="00BE73AF"/>
    <w:rsid w:val="00C0164C"/>
    <w:rsid w:val="00C848DF"/>
    <w:rsid w:val="00D32E55"/>
    <w:rsid w:val="00D8541B"/>
    <w:rsid w:val="00DA15F2"/>
    <w:rsid w:val="00E23454"/>
    <w:rsid w:val="00EA0A9C"/>
    <w:rsid w:val="00EE508E"/>
  </w:rsids>
</w:settings>
</file>

<file path=word/styles.xml><?xml version="1.0" encoding="utf-8"?>
<w:styles xmlns:w="http://schemas.openxmlformats.org/wordprocessingml/2006/main">
  <w:docDefaults>
    <w:rPrDefault>
      <w:rPr>
        <w:rFonts w:ascii="Calibri" w:eastAsia="Times New Roman" w:hAnsi="Calibri" w:cs="Times New Roman"/>
        <w:lang w:val="ru-RU"/>
      </w:rPr>
    </w:rPrDefault>
    <w:pPrDefault/>
  </w:docDefaults>
  <w:style w:type="paragraph" w:styleId="Normal">
    <w:name w:val="Normal"/>
    <w:aliases w:val="Обычный"/>
    <w:next w:val="Normal"/>
    <w:link w:val="Normal"/>
    <w:qFormat/>
    <w:pPr>
      <w:spacing w:after="200" w:lineRule="auto" w:line="276"/>
    </w:pPr>
    <w:rPr>
      <w:sz w:val="22"/>
      <w:szCs w:val="22"/>
      <w:lang w:eastAsia="ru-RU" w:val="ru-RU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table" w:styleId="TableGrid">
    <w:name w:val="Сетка таблицы"/>
    <w:basedOn w:val="TableNormal"/>
    <w:next w:val="TableGrid"/>
    <w:link w:val="Normal"/>
    <w:uiPriority w:val="59"/>
    <w:rsid w:val="003B7DC3"/>
    <w:pPr>
      <w:spacing w:after="0" w:lineRule="auto" w:line="240"/>
    </w:pPr>
  </w:style>
  <w:style w:type="paragraph" w:styleId="179">
    <w:name w:val="Абзац списка"/>
    <w:basedOn w:val="Normal"/>
    <w:next w:val="179"/>
    <w:link w:val="Normal"/>
    <w:uiPriority w:val="99"/>
    <w:qFormat/>
    <w:rsid w:val="00590172"/>
    <w:pPr>
      <w:contextualSpacing/>
      <w:ind w:left="720"/>
    </w:pPr>
  </w:style>
  <w:style w:type="character" w:styleId="UserStyle_0">
    <w:name w:val="val"/>
    <w:next w:val="UserStyle_0"/>
    <w:link w:val="Normal"/>
    <w:uiPriority w:val="99"/>
    <w:rsid w:val="00855CFD"/>
    <w:rPr>
      <w:rFonts w:cs="Times New Roman"/>
    </w:rPr>
  </w:style>
  <w:style w:type="paragraph" w:styleId="Acetate">
    <w:name w:val="Текст выноски"/>
    <w:basedOn w:val="Normal"/>
    <w:next w:val="Acetate"/>
    <w:link w:val="UserStyle_1"/>
    <w:uiPriority w:val="99"/>
    <w:semiHidden/>
    <w:unhideWhenUsed/>
    <w:rsid w:val="006D5BB1"/>
    <w:pPr>
      <w:spacing w:after="0" w:lineRule="auto" w:line="240"/>
    </w:pPr>
    <w:rPr>
      <w:sz w:val="16"/>
      <w:szCs w:val="16"/>
      <w:lang w:eastAsia="en-US" w:val="en-US"/>
      <w:rFonts w:hAnsi="Tahoma" w:ascii="Tahoma"/>
    </w:rPr>
  </w:style>
  <w:style w:type="character" w:styleId="UserStyle_1">
    <w:name w:val="Текст выноски Знак"/>
    <w:next w:val="UserStyle_1"/>
    <w:link w:val="Acetate"/>
    <w:uiPriority w:val="99"/>
    <w:semiHidden/>
    <w:rsid w:val="006D5BB1"/>
    <w:rPr>
      <w:sz w:val="16"/>
      <w:szCs w:val="16"/>
      <w:rFonts w:cs="Tahoma" w:hAnsi="Tahoma" w:ascii="Tahoma"/>
    </w:rPr>
  </w:style>
  <w:style w:type="paragraph" w:styleId="UserStyle_2">
    <w:name w:val="ConsPlusNormal"/>
    <w:next w:val="UserStyle_2"/>
    <w:link w:val="Normal"/>
    <w:rsid w:val="00C64F0A"/>
    <w:pPr>
      <w:widowControl w:val="off"/>
      <w:autoSpaceDE w:val="off"/>
      <w:autoSpaceDN w:val="off"/>
    </w:pPr>
    <w:rPr>
      <w:sz w:val="24"/>
      <w:szCs w:val="24"/>
      <w:lang w:eastAsia="ru-RU" w:val="ru-RU" w:bidi="ar-SA"/>
      <w:rFonts w:hAnsi="Times New Roman" w:ascii="Times New Roman"/>
    </w:rPr>
  </w:style>
  <w:style w:type="paragraph" w:styleId="UserStyle_3">
    <w:name w:val="ConsPlusTitle"/>
    <w:next w:val="UserStyle_3"/>
    <w:link w:val="Normal"/>
    <w:uiPriority w:val="99"/>
    <w:rsid w:val="00C64F0A"/>
    <w:pPr>
      <w:widowControl w:val="off"/>
      <w:autoSpaceDE w:val="off"/>
      <w:autoSpaceDN w:val="off"/>
    </w:pPr>
    <w:rPr>
      <w:b/>
      <w:sz w:val="24"/>
      <w:bCs/>
      <w:szCs w:val="24"/>
      <w:lang w:eastAsia="ru-RU" w:val="ru-RU" w:bidi="ar-SA"/>
      <w:rFonts w:cs="Arial" w:hAnsi="Arial" w:ascii="Arial"/>
    </w:rPr>
  </w:style>
  <w:style w:type="paragraph" w:styleId="Header">
    <w:name w:val="Верхний колонтитул"/>
    <w:basedOn w:val="Normal"/>
    <w:next w:val="Header"/>
    <w:link w:val="UserStyle_4"/>
    <w:uiPriority w:val="99"/>
    <w:semiHidden/>
    <w:unhideWhenUsed/>
    <w:rsid w:val="00C64F0A"/>
    <w:pPr>
      <w:tabs>
        <w:tab w:pos="4677" w:leader="none" w:val="center"/>
        <w:tab w:pos="9355" w:leader="none" w:val="right"/>
      </w:tabs>
      <w:spacing w:after="0" w:lineRule="auto" w:line="240"/>
    </w:pPr>
  </w:style>
  <w:style w:type="character" w:styleId="UserStyle_4">
    <w:name w:val="Верхний колонтитул Знак"/>
    <w:basedOn w:val="NormalCharacter"/>
    <w:next w:val="UserStyle_4"/>
    <w:link w:val="Header"/>
    <w:uiPriority w:val="99"/>
    <w:semiHidden/>
    <w:rsid w:val="00C64F0A"/>
  </w:style>
  <w:style w:type="paragraph" w:styleId="Footer">
    <w:name w:val="Нижний колонтитул"/>
    <w:basedOn w:val="Normal"/>
    <w:next w:val="Footer"/>
    <w:link w:val="UserStyle_5"/>
    <w:uiPriority w:val="99"/>
    <w:unhideWhenUsed/>
    <w:rsid w:val="00C64F0A"/>
    <w:pPr>
      <w:tabs>
        <w:tab w:pos="4677" w:leader="none" w:val="center"/>
        <w:tab w:pos="9355" w:leader="none" w:val="right"/>
      </w:tabs>
      <w:spacing w:after="0" w:lineRule="auto" w:line="240"/>
    </w:pPr>
  </w:style>
  <w:style w:type="character" w:styleId="UserStyle_5">
    <w:name w:val="Нижний колонтитул Знак"/>
    <w:basedOn w:val="NormalCharacter"/>
    <w:next w:val="UserStyle_5"/>
    <w:link w:val="Footer"/>
    <w:uiPriority w:val="99"/>
    <w:rsid w:val="00C64F0A"/>
  </w:style>
  <w:style w:type="paragraph" w:styleId="User">
    <w:name w:val="Без интервала"/>
    <w:next w:val="User"/>
    <w:link w:val="UserStyle_6"/>
    <w:qFormat/>
    <w:rsid w:val="00393550"/>
    <w:pPr>
      <w:suppressAutoHyphens/>
    </w:pPr>
    <w:rPr>
      <w:lang w:eastAsia="ar-SA" w:bidi="ar-SA"/>
      <w:rFonts w:cs="Calibri" w:eastAsia="Arial"/>
    </w:rPr>
  </w:style>
  <w:style w:type="paragraph" w:styleId="UserStyle_7">
    <w:name w:val="Table Paragraph"/>
    <w:basedOn w:val="Normal"/>
    <w:next w:val="UserStyle_7"/>
    <w:link w:val="Normal"/>
    <w:uiPriority w:val="1"/>
    <w:qFormat/>
    <w:rsid w:val="00393550"/>
    <w:pPr>
      <w:widowControl w:val="off"/>
      <w:autoSpaceDE w:val="off"/>
      <w:autoSpaceDN w:val="off"/>
      <w:ind w:left="108"/>
      <w:spacing w:after="0" w:lineRule="auto" w:line="240"/>
    </w:pPr>
    <w:rPr>
      <w:lang w:bidi="ru-RU"/>
      <w:rFonts w:cs="Times New Roman" w:hAnsi="Times New Roman" w:eastAsia="Times New Roman" w:ascii="Times New Roman"/>
    </w:rPr>
  </w:style>
  <w:style w:type="paragraph" w:styleId="HtmlNormal">
    <w:name w:val="Обычный (веб)"/>
    <w:basedOn w:val="Normal"/>
    <w:next w:val="HtmlNormal"/>
    <w:link w:val="Normal"/>
    <w:uiPriority w:val="99"/>
    <w:unhideWhenUsed/>
    <w:rsid w:val="00314644"/>
    <w:pPr>
      <w:spacing w:afterAutospacing="1" w:beforeAutospacing="1" w:after="100" w:before="100" w:lineRule="auto" w:line="240"/>
    </w:pPr>
    <w:rPr>
      <w:sz w:val="24"/>
      <w:szCs w:val="24"/>
      <w:rFonts w:cs="Times New Roman" w:hAnsi="Times New Roman" w:eastAsia="Times New Roman" w:ascii="Times New Roman"/>
    </w:rPr>
  </w:style>
  <w:style w:type="character" w:styleId="UserStyle_8">
    <w:name w:val="idea"/>
    <w:basedOn w:val="NormalCharacter"/>
    <w:next w:val="UserStyle_8"/>
    <w:link w:val="Normal"/>
    <w:rsid w:val="00314644"/>
  </w:style>
  <w:style w:type="paragraph" w:styleId="UserStyle_9">
    <w:name w:val="sfst"/>
    <w:basedOn w:val="Normal"/>
    <w:next w:val="UserStyle_9"/>
    <w:link w:val="Normal"/>
    <w:rsid w:val="00A87052"/>
    <w:pPr>
      <w:spacing w:afterAutospacing="1" w:beforeAutospacing="1" w:after="100" w:before="100" w:lineRule="auto" w:line="240"/>
    </w:pPr>
    <w:rPr>
      <w:sz w:val="24"/>
      <w:szCs w:val="24"/>
      <w:rFonts w:cs="Times New Roman" w:hAnsi="Times New Roman" w:eastAsia="Times New Roman" w:ascii="Times New Roman"/>
    </w:rPr>
  </w:style>
  <w:style w:type="paragraph" w:styleId="UserStyle_10">
    <w:name w:val="Без интервала1"/>
    <w:next w:val="UserStyle_10"/>
    <w:link w:val="Normal"/>
    <w:uiPriority w:val="99"/>
    <w:rsid w:val="00C06946"/>
    <w:rPr>
      <w:sz w:val="22"/>
      <w:szCs w:val="22"/>
      <w:lang w:eastAsia="ru-RU" w:val="ru-RU" w:bidi="ar-SA"/>
    </w:rPr>
  </w:style>
  <w:style w:type="character" w:styleId="UserStyle_6">
    <w:name w:val="Без интервала Знак"/>
    <w:next w:val="UserStyle_6"/>
    <w:link w:val="User"/>
    <w:rsid w:val="00C06946"/>
    <w:rPr>
      <w:lang w:eastAsia="ar-SA" w:bidi="ar-SA"/>
      <w:rFonts w:cs="Calibri" w:eastAsia="Arial"/>
    </w:rPr>
  </w:style>
  <w:style w:type="paragraph" w:styleId="UserStyle_11">
    <w:name w:val="c36"/>
    <w:basedOn w:val="Normal"/>
    <w:next w:val="UserStyle_11"/>
    <w:link w:val="Normal"/>
    <w:rsid w:val="00C06946"/>
    <w:pPr>
      <w:spacing w:afterAutospacing="1" w:beforeAutospacing="1" w:after="100" w:before="100" w:lineRule="auto" w:line="240"/>
    </w:pPr>
    <w:rPr>
      <w:sz w:val="24"/>
      <w:szCs w:val="24"/>
      <w:rFonts w:cs="Times New Roman" w:hAnsi="Times New Roman" w:eastAsia="Times New Roman" w:ascii="Times New Roman"/>
    </w:rPr>
  </w:style>
  <w:style w:type="character" w:styleId="Hyperlink">
    <w:name w:val="Гиперссылка"/>
    <w:next w:val="Hyperlink"/>
    <w:link w:val="Normal"/>
    <w:uiPriority w:val="99"/>
    <w:unhideWhenUsed/>
    <w:rsid w:val="00C848DF"/>
    <w:rPr>
      <w:u w:val="single"/>
      <w:color w:val="0000ff"/>
    </w:rPr>
  </w:style>
  <w:style w:type="paragraph" w:styleId="BodyText">
    <w:name w:val="Основной текст"/>
    <w:basedOn w:val="Normal"/>
    <w:next w:val="BodyText"/>
    <w:link w:val="UserStyle_12"/>
    <w:uiPriority w:val="1"/>
    <w:qFormat/>
    <w:rsid w:val="00C848DF"/>
    <w:pPr>
      <w:widowControl w:val="off"/>
      <w:autoSpaceDE w:val="off"/>
      <w:autoSpaceDN w:val="off"/>
      <w:ind w:left="104"/>
      <w:spacing w:after="0" w:lineRule="auto" w:line="240"/>
    </w:pPr>
    <w:rPr>
      <w:sz w:val="24"/>
      <w:szCs w:val="24"/>
      <w:lang w:eastAsia="en-US" w:val="en-US"/>
      <w:rFonts w:hAnsi="Times New Roman" w:ascii="Times New Roman"/>
    </w:rPr>
  </w:style>
  <w:style w:type="character" w:styleId="UserStyle_12">
    <w:name w:val="Основной текст Знак"/>
    <w:next w:val="UserStyle_12"/>
    <w:link w:val="BodyText"/>
    <w:uiPriority w:val="1"/>
    <w:rsid w:val="00C848DF"/>
    <w:rPr>
      <w:sz w:val="24"/>
      <w:szCs w:val="24"/>
      <w:lang w:eastAsia="en-US" w:val="en-US"/>
      <w:rFonts w:hAnsi="Times New Roman" w:ascii="Times New Roman"/>
    </w:rPr>
  </w:style>
</w:styles>
</file>

<file path=word/_rels/document.xml.rels><Relationships xmlns="http://schemas.openxmlformats.org/package/2006/relationships"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10</Pages>
  <Words>2723</Words>
  <Characters>15525</Characters>
  <Lines>129</Lines>
  <Paragraphs>36</Paragraphs>
  <ScaleCrop>0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haractersWithSpaces>18212</CharactersWithSpaces>
  <SharedDoc>0</SharedDoc>
  <HyperlinksChanged>0</HyperlinksChanged>
  <Application>Microsoft Office Word/R7-Office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muradhanova_tn</dc:creator>
  <cp:version>786432</cp:version>
  <cp:lastModifiedBy>muradhanova_tn</cp:lastModifiedBy>
  <cp:revision>6</cp:revision>
  <dcterms:created xsi:type="dcterms:W3CDTF">2023-01-09T07:23:00Z</dcterms:created>
  <dcterms:modified xsi:type="dcterms:W3CDTF">2023-01-17T16:56:00Z</dcterms:modified>
</cp:coreProperties>
</file>