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6C2" w:rsidRPr="009057C4" w:rsidRDefault="00426F9F" w:rsidP="00905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7C4">
        <w:rPr>
          <w:rFonts w:ascii="Times New Roman" w:hAnsi="Times New Roman" w:cs="Times New Roman"/>
          <w:b/>
          <w:sz w:val="24"/>
          <w:szCs w:val="24"/>
        </w:rPr>
        <w:t>Заявка на участие во всероссийском конкурсе «Вектор качества образования» (Карта инновации):</w:t>
      </w:r>
    </w:p>
    <w:p w:rsidR="007456C2" w:rsidRPr="009057C4" w:rsidRDefault="007456C2" w:rsidP="00905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7456C2" w:rsidRPr="009057C4" w:rsidTr="00D55BEF">
        <w:tc>
          <w:tcPr>
            <w:tcW w:w="3539" w:type="dxa"/>
          </w:tcPr>
          <w:p w:rsidR="00E41909" w:rsidRDefault="00E41909" w:rsidP="00905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6C2" w:rsidRDefault="007456C2" w:rsidP="00905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7C4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образовательной организации по уставу</w:t>
            </w:r>
          </w:p>
          <w:p w:rsidR="00E41909" w:rsidRPr="009057C4" w:rsidRDefault="00E41909" w:rsidP="00905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E41909" w:rsidRDefault="00E41909" w:rsidP="00905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56C2" w:rsidRPr="009057C4" w:rsidRDefault="007456C2" w:rsidP="00905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7C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городского округа Тольятти «Школа №88» (МБУ «Школа №88»)</w:t>
            </w:r>
          </w:p>
        </w:tc>
      </w:tr>
      <w:tr w:rsidR="007456C2" w:rsidRPr="009057C4" w:rsidTr="00D55BEF">
        <w:tc>
          <w:tcPr>
            <w:tcW w:w="3539" w:type="dxa"/>
          </w:tcPr>
          <w:p w:rsidR="00E41909" w:rsidRDefault="00E41909" w:rsidP="00905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6C2" w:rsidRDefault="007456C2" w:rsidP="00905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7C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  <w:p w:rsidR="00E41909" w:rsidRPr="009057C4" w:rsidRDefault="00E41909" w:rsidP="00905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E41909" w:rsidRDefault="00E41909" w:rsidP="0090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909" w:rsidRDefault="00E41909" w:rsidP="0090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6C2" w:rsidRPr="009057C4" w:rsidRDefault="007456C2" w:rsidP="0090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7C4">
              <w:rPr>
                <w:rFonts w:ascii="Times New Roman" w:hAnsi="Times New Roman" w:cs="Times New Roman"/>
                <w:sz w:val="24"/>
                <w:szCs w:val="24"/>
              </w:rPr>
              <w:t>Дернова</w:t>
            </w:r>
            <w:proofErr w:type="spellEnd"/>
            <w:r w:rsidRPr="009057C4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</w:tc>
      </w:tr>
      <w:tr w:rsidR="007456C2" w:rsidRPr="009057C4" w:rsidTr="00D55BEF">
        <w:tc>
          <w:tcPr>
            <w:tcW w:w="3539" w:type="dxa"/>
          </w:tcPr>
          <w:p w:rsidR="00E41909" w:rsidRDefault="00E41909" w:rsidP="00905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6C2" w:rsidRDefault="007456C2" w:rsidP="00905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7C4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  <w:p w:rsidR="00E41909" w:rsidRPr="009057C4" w:rsidRDefault="00E41909" w:rsidP="00905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E41909" w:rsidRDefault="00E41909" w:rsidP="009057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7456C2" w:rsidRPr="009057C4" w:rsidRDefault="007456C2" w:rsidP="0090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057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445047, РФ, Поволжский Федеральный округ, Самарская область, г. Тольятти, ул. Тополиная, </w:t>
            </w:r>
            <w:proofErr w:type="gramStart"/>
            <w:r w:rsidRPr="009057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5;</w:t>
            </w:r>
            <w:r w:rsidRPr="009057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http://school88.tgl.net.ru/</w:t>
            </w:r>
            <w:proofErr w:type="gramEnd"/>
            <w:r w:rsidRPr="009057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hyperlink r:id="rId5" w:history="1">
              <w:r w:rsidRPr="009057C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school88@edu.tgl.ru</w:t>
              </w:r>
            </w:hyperlink>
          </w:p>
        </w:tc>
      </w:tr>
      <w:tr w:rsidR="007456C2" w:rsidRPr="009057C4" w:rsidTr="00D55BEF">
        <w:tc>
          <w:tcPr>
            <w:tcW w:w="3539" w:type="dxa"/>
          </w:tcPr>
          <w:p w:rsidR="007456C2" w:rsidRPr="009057C4" w:rsidRDefault="007456C2" w:rsidP="00905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7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5806" w:type="dxa"/>
          </w:tcPr>
          <w:p w:rsidR="007456C2" w:rsidRPr="009057C4" w:rsidRDefault="007456C2" w:rsidP="0090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C4">
              <w:rPr>
                <w:rFonts w:ascii="Times New Roman" w:hAnsi="Times New Roman" w:cs="Times New Roman"/>
                <w:sz w:val="24"/>
                <w:szCs w:val="24"/>
              </w:rPr>
              <w:t>Школа – территория больших возможностей</w:t>
            </w:r>
          </w:p>
        </w:tc>
      </w:tr>
      <w:tr w:rsidR="007456C2" w:rsidRPr="009057C4" w:rsidTr="00D55BEF">
        <w:tc>
          <w:tcPr>
            <w:tcW w:w="3539" w:type="dxa"/>
          </w:tcPr>
          <w:p w:rsidR="007456C2" w:rsidRPr="009057C4" w:rsidRDefault="007456C2" w:rsidP="00905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7C4">
              <w:rPr>
                <w:rFonts w:ascii="Times New Roman" w:hAnsi="Times New Roman" w:cs="Times New Roman"/>
                <w:b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806" w:type="dxa"/>
          </w:tcPr>
          <w:p w:rsidR="007456C2" w:rsidRPr="009057C4" w:rsidRDefault="00E41909" w:rsidP="0090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профессионального самоопределения учащихся «Медицина, я готов!»</w:t>
            </w:r>
          </w:p>
        </w:tc>
      </w:tr>
      <w:tr w:rsidR="007456C2" w:rsidRPr="009057C4" w:rsidTr="00D55BEF">
        <w:tc>
          <w:tcPr>
            <w:tcW w:w="3539" w:type="dxa"/>
          </w:tcPr>
          <w:p w:rsidR="007456C2" w:rsidRPr="009057C4" w:rsidRDefault="007456C2" w:rsidP="00905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7C4">
              <w:rPr>
                <w:rFonts w:ascii="Times New Roman" w:hAnsi="Times New Roman" w:cs="Times New Roman"/>
                <w:b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806" w:type="dxa"/>
          </w:tcPr>
          <w:p w:rsidR="007456C2" w:rsidRPr="009057C4" w:rsidRDefault="007456C2" w:rsidP="0090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C4">
              <w:rPr>
                <w:rFonts w:ascii="Times New Roman" w:hAnsi="Times New Roman" w:cs="Times New Roman"/>
                <w:sz w:val="24"/>
                <w:szCs w:val="24"/>
              </w:rPr>
              <w:t>Глухова Татьяна Михайловна,</w:t>
            </w:r>
            <w:r w:rsidR="009057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7C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УВР</w:t>
            </w:r>
          </w:p>
        </w:tc>
      </w:tr>
      <w:tr w:rsidR="007456C2" w:rsidRPr="009057C4" w:rsidTr="00D55BEF">
        <w:tc>
          <w:tcPr>
            <w:tcW w:w="3539" w:type="dxa"/>
          </w:tcPr>
          <w:p w:rsidR="007456C2" w:rsidRPr="009057C4" w:rsidRDefault="007456C2" w:rsidP="00905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7C4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806" w:type="dxa"/>
          </w:tcPr>
          <w:p w:rsidR="00D55BEF" w:rsidRPr="009057C4" w:rsidRDefault="00D55BEF" w:rsidP="00E419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проекта: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создание 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внедрение в учебную деятельность 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комплекса </w:t>
            </w:r>
            <w:proofErr w:type="spellStart"/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профориентационных</w:t>
            </w:r>
            <w:proofErr w:type="spellEnd"/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мероприятий «Медицина, я готов!», направленного </w:t>
            </w:r>
            <w:proofErr w:type="gramStart"/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на  выявление</w:t>
            </w:r>
            <w:proofErr w:type="gramEnd"/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формирование мотивации и психологической готовности обучающихся 8 – 11 классов МБУ «Школа №88» стать врачами, а также создание условий для подготовки школьников к поступлению в СПО и ВУЗы по данному направлению.</w:t>
            </w:r>
            <w:r w:rsidR="0052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4037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C4037A" w:rsidRPr="00C403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Суть инновации</w:t>
            </w:r>
            <w:r w:rsidR="00C403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том, что медицину, как предмет, в общеобразовательных школах не изучают. А мероприятия данного комплекса позволяют </w:t>
            </w:r>
            <w:r w:rsidR="00B42106"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 w:rsidR="00C4037A">
              <w:rPr>
                <w:rFonts w:ascii="Times New Roman" w:hAnsi="Times New Roman" w:cs="Times New Roman"/>
                <w:bCs/>
                <w:sz w:val="24"/>
                <w:szCs w:val="24"/>
              </w:rPr>
              <w:t>уча</w:t>
            </w:r>
            <w:r w:rsidR="00B42106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="00C403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щимся </w:t>
            </w:r>
            <w:r w:rsidR="00B42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получить основы медицинских знаний </w:t>
            </w:r>
            <w:r w:rsidR="00C403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принять взвешенное решение при выборе будущей профессии. </w:t>
            </w:r>
            <w:r w:rsidR="00C4037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52510E" w:rsidRPr="00525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 w:rsidR="0052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проекта, в основном, управленческого характера. Все они были определены направлениями комплекса</w:t>
            </w:r>
            <w:r w:rsidR="00B421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профориентационных</w:t>
            </w:r>
            <w:proofErr w:type="spellEnd"/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мероприятий</w:t>
            </w:r>
            <w:r w:rsidR="0052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«Медицина, я готов!», который включает в себя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1) </w:t>
            </w:r>
            <w:r w:rsidR="0052510E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урсы, лекции, просветительские мероприятия Самарского Государственного Медицинского Университета</w:t>
            </w:r>
            <w:r w:rsidR="0052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(МБУ «Школа №88» прошла отбор и </w:t>
            </w:r>
            <w:r w:rsidR="005251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стала базовой школой СамГМУ)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; 2)с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ери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видеороликов о медицинских профессиях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которые создают сами обучающиеся; 3) 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встреч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интеллектуальны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; 4) п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рограмм</w:t>
            </w:r>
            <w:r w:rsidR="00E41909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внеурочной деятельности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тему «Медицина»; 5) о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бязательны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профориентационны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proofErr w:type="spellEnd"/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курс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, онлайн-урок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и,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таки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«</w:t>
            </w:r>
            <w:proofErr w:type="spellStart"/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ПроеКТОриЯ</w:t>
            </w:r>
            <w:proofErr w:type="spellEnd"/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», уроки ЦПО Самарской области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E4190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) п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рофильны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экскурси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городские поликлиники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, л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екций врачей города Тольятти</w:t>
            </w:r>
            <w:r w:rsidR="0052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(заключены соглашения с медицинскими организациями города).</w:t>
            </w:r>
            <w:r w:rsidR="00925411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25411" w:rsidRPr="00525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Эффекты:</w:t>
            </w:r>
            <w:r w:rsidR="00031B9B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057C4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Обучающимся МБУ «Школа №88» стало значительно легче определить подходят ли им профессии, связанные с медициной. Те обучающиеся, которые уже </w:t>
            </w:r>
            <w:r w:rsidR="00E419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выбрали </w:t>
            </w:r>
            <w:r w:rsidR="009057C4"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будущую профессию получают всестороннюю поддержку в виде дополнительных курсов, обучающих программ, экскурсий, лекций, общения с профессионалами.</w:t>
            </w:r>
          </w:p>
        </w:tc>
      </w:tr>
      <w:tr w:rsidR="007456C2" w:rsidRPr="009057C4" w:rsidTr="00D55BEF">
        <w:tc>
          <w:tcPr>
            <w:tcW w:w="3539" w:type="dxa"/>
          </w:tcPr>
          <w:p w:rsidR="007456C2" w:rsidRPr="00E60E97" w:rsidRDefault="007456C2" w:rsidP="00905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E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806" w:type="dxa"/>
          </w:tcPr>
          <w:p w:rsidR="007456C2" w:rsidRPr="00BD18ED" w:rsidRDefault="00BD18ED" w:rsidP="00BD1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B7852" w:rsidRPr="00BD18ED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по реализации был представлен в рамках постоянно действующей площадки инновационного опыта «Школы инновационных образовательных практик как перспектива успешного «социального лифта» МКОУ ДПО «Ресурсный центр» </w:t>
            </w:r>
            <w:proofErr w:type="spellStart"/>
            <w:r w:rsidR="001B7852" w:rsidRPr="00BD18ED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1B7852" w:rsidRPr="00BD18ED">
              <w:rPr>
                <w:rFonts w:ascii="Times New Roman" w:hAnsi="Times New Roman" w:cs="Times New Roman"/>
                <w:sz w:val="24"/>
                <w:szCs w:val="24"/>
              </w:rPr>
              <w:t>. Тольятти (Сертификат).</w:t>
            </w:r>
          </w:p>
          <w:p w:rsidR="001B7852" w:rsidRPr="00BD18ED" w:rsidRDefault="00BD18ED" w:rsidP="00BD1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B7852" w:rsidRPr="00BD18E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материалы проекта опубликованы в «Виртуальной сетевой лаборатории идей» МКОУ ДПО «Ресурсный центр» </w:t>
            </w:r>
            <w:proofErr w:type="spellStart"/>
            <w:r w:rsidR="001B7852" w:rsidRPr="00BD18ED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1B7852" w:rsidRPr="00BD18ED">
              <w:rPr>
                <w:rFonts w:ascii="Times New Roman" w:hAnsi="Times New Roman" w:cs="Times New Roman"/>
                <w:sz w:val="24"/>
                <w:szCs w:val="24"/>
              </w:rPr>
              <w:t>. Тольятти.</w:t>
            </w:r>
          </w:p>
          <w:p w:rsidR="001B7852" w:rsidRPr="00BD18ED" w:rsidRDefault="00BD18ED" w:rsidP="00BD1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B7852" w:rsidRPr="00BD18ED">
              <w:rPr>
                <w:rFonts w:ascii="Times New Roman" w:hAnsi="Times New Roman" w:cs="Times New Roman"/>
                <w:sz w:val="24"/>
                <w:szCs w:val="24"/>
              </w:rPr>
              <w:t>Проект занял 1 место в региональном конкурсе «Фестиваль методических идей молодых педагогов в Самарской области – 2022» в г. Нефтегорск, в секции «Управленческие кадры» (Диплом)</w:t>
            </w:r>
          </w:p>
        </w:tc>
      </w:tr>
      <w:tr w:rsidR="007456C2" w:rsidRPr="009057C4" w:rsidTr="00D55BEF">
        <w:tc>
          <w:tcPr>
            <w:tcW w:w="3539" w:type="dxa"/>
          </w:tcPr>
          <w:p w:rsidR="007456C2" w:rsidRPr="00E60E97" w:rsidRDefault="007456C2" w:rsidP="00905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E97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</w:t>
            </w:r>
            <w:r w:rsidR="00031B9B" w:rsidRPr="00E60E97"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 w:rsidRPr="00E60E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</w:t>
            </w:r>
            <w:r w:rsidR="00031B9B" w:rsidRPr="00E60E97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5806" w:type="dxa"/>
          </w:tcPr>
          <w:p w:rsidR="007456C2" w:rsidRPr="009057C4" w:rsidRDefault="00031B9B" w:rsidP="00E41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девятиклассников, выбравших медицинские курсы в системе </w:t>
            </w:r>
            <w:proofErr w:type="spellStart"/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предпрофильной</w:t>
            </w:r>
            <w:proofErr w:type="spellEnd"/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</w:t>
            </w:r>
            <w:r w:rsidR="0052510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Самарской области увеличилось практически вдвое (2021 г. – 23 человека, 2022 г. – 41 человек). </w:t>
            </w:r>
            <w:r w:rsidR="00E4190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выпускников </w:t>
            </w:r>
            <w:r w:rsidR="0052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«Школа №88» 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2022 г. поступили в медицинские учебные заведения (2021 г. – </w:t>
            </w:r>
            <w:r w:rsidR="00E4190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выпускник</w:t>
            </w:r>
            <w:r w:rsidR="00E41909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), причем четверо ребят поступили именно в СамГМУ. Доля обучающихся заявленной категории, которая принимает участие в мероприятиях СамГМУ увеличилась с 15% до 40%. Доля детей заявленной категории, принявших участие в </w:t>
            </w:r>
            <w:proofErr w:type="spellStart"/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профориентационных</w:t>
            </w:r>
            <w:proofErr w:type="spellEnd"/>
            <w:r w:rsidRPr="00905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мероприятиях комплекса «Медицина, я готов!» увеличилась с 30% до 70%. Данный проект успешно работает на реализацию стратегии социально-экономического развития города Тольятти, Самарской области и страны в целом.</w:t>
            </w:r>
          </w:p>
        </w:tc>
      </w:tr>
      <w:tr w:rsidR="007456C2" w:rsidRPr="009057C4" w:rsidTr="00D55BEF">
        <w:tc>
          <w:tcPr>
            <w:tcW w:w="3539" w:type="dxa"/>
          </w:tcPr>
          <w:p w:rsidR="007456C2" w:rsidRPr="00E60E97" w:rsidRDefault="007456C2" w:rsidP="00905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E97">
              <w:rPr>
                <w:rFonts w:ascii="Times New Roman" w:hAnsi="Times New Roman" w:cs="Times New Roman"/>
                <w:b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806" w:type="dxa"/>
          </w:tcPr>
          <w:p w:rsidR="007456C2" w:rsidRPr="00BD18ED" w:rsidRDefault="00BD18ED" w:rsidP="00BD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Данный проект разработан для среднестатистической образовательной школы, в соответствии с материально-технической базой, все материалы и разработки просты в использовании, поэтому опыт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реализации данного проекта уже востребован. Часть методических материалов уже используются другими школами г. Тольятти, видео пользуются популярностью у городского сообщества. </w:t>
            </w:r>
            <w:r w:rsidR="0052510E">
              <w:rPr>
                <w:rFonts w:ascii="Times New Roman" w:hAnsi="Times New Roman" w:cs="Times New Roman"/>
                <w:sz w:val="24"/>
                <w:szCs w:val="24"/>
              </w:rPr>
              <w:t>Увеличилось количество школ Самарской области, которые стали базовыми школами СамГМУ, опыт работы над данным проектом может быть полезен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им</w:t>
            </w:r>
            <w:r w:rsidR="005251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2510E" w:rsidRPr="00BD18ED">
              <w:rPr>
                <w:rFonts w:ascii="Times New Roman" w:hAnsi="Times New Roman" w:cs="Times New Roman"/>
                <w:sz w:val="24"/>
                <w:szCs w:val="24"/>
              </w:rPr>
              <w:t xml:space="preserve">Так же </w:t>
            </w:r>
            <w:r w:rsidRPr="00BD18ED">
              <w:rPr>
                <w:rFonts w:ascii="Times New Roman" w:hAnsi="Times New Roman" w:cs="Times New Roman"/>
                <w:bCs/>
                <w:sz w:val="24"/>
                <w:szCs w:val="24"/>
              </w:rPr>
              <w:t>мы полагаем, что учебные заведения заинтересованы в подготовленных абитуриентах, медицинские учреждения города, области и страны крайне заинтересованы в квалифицированных специалистах, а значит, этот проект и подобные ему проекты всегда будут иметь спрос.</w:t>
            </w:r>
          </w:p>
        </w:tc>
      </w:tr>
      <w:tr w:rsidR="007456C2" w:rsidRPr="009057C4" w:rsidTr="00D55BEF">
        <w:tc>
          <w:tcPr>
            <w:tcW w:w="3539" w:type="dxa"/>
          </w:tcPr>
          <w:p w:rsidR="007456C2" w:rsidRPr="00E60E97" w:rsidRDefault="007456C2" w:rsidP="00905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E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806" w:type="dxa"/>
          </w:tcPr>
          <w:p w:rsidR="007456C2" w:rsidRPr="009057C4" w:rsidRDefault="00D55BEF" w:rsidP="00905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C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Рекомендательное письмо главного врача </w:t>
            </w:r>
            <w:r w:rsidRPr="00BD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ГБУЗ СО ТГКБ №</w:t>
            </w:r>
            <w:r w:rsidRPr="00BD18ED">
              <w:rPr>
                <w:rStyle w:val="a6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5 г. Тольятти</w:t>
            </w:r>
          </w:p>
        </w:tc>
      </w:tr>
    </w:tbl>
    <w:p w:rsidR="007456C2" w:rsidRDefault="007456C2" w:rsidP="00905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E97" w:rsidRDefault="00E60E97" w:rsidP="00905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E97" w:rsidRDefault="00E60E97" w:rsidP="00905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E97" w:rsidRPr="009057C4" w:rsidRDefault="00E60E97" w:rsidP="00905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6C2" w:rsidRDefault="007456C2" w:rsidP="00905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7C4">
        <w:rPr>
          <w:rFonts w:ascii="Times New Roman" w:hAnsi="Times New Roman" w:cs="Times New Roman"/>
          <w:sz w:val="24"/>
          <w:szCs w:val="24"/>
        </w:rPr>
        <w:t>Директор МБУ «Школа №</w:t>
      </w:r>
      <w:proofErr w:type="gramStart"/>
      <w:r w:rsidRPr="009057C4">
        <w:rPr>
          <w:rFonts w:ascii="Times New Roman" w:hAnsi="Times New Roman" w:cs="Times New Roman"/>
          <w:sz w:val="24"/>
          <w:szCs w:val="24"/>
        </w:rPr>
        <w:t xml:space="preserve">88»   </w:t>
      </w:r>
      <w:proofErr w:type="gramEnd"/>
      <w:r w:rsidRPr="009057C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60E9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057C4">
        <w:rPr>
          <w:rFonts w:ascii="Times New Roman" w:hAnsi="Times New Roman" w:cs="Times New Roman"/>
          <w:sz w:val="24"/>
          <w:szCs w:val="24"/>
        </w:rPr>
        <w:t>___</w:t>
      </w:r>
      <w:r w:rsidR="00E60E97">
        <w:rPr>
          <w:rFonts w:ascii="Times New Roman" w:hAnsi="Times New Roman" w:cs="Times New Roman"/>
          <w:sz w:val="24"/>
          <w:szCs w:val="24"/>
        </w:rPr>
        <w:t xml:space="preserve">_____________            </w:t>
      </w:r>
      <w:r w:rsidRPr="009057C4">
        <w:rPr>
          <w:rFonts w:ascii="Times New Roman" w:hAnsi="Times New Roman" w:cs="Times New Roman"/>
          <w:sz w:val="24"/>
          <w:szCs w:val="24"/>
        </w:rPr>
        <w:t xml:space="preserve">Л.В. </w:t>
      </w:r>
      <w:proofErr w:type="spellStart"/>
      <w:r w:rsidRPr="009057C4">
        <w:rPr>
          <w:rFonts w:ascii="Times New Roman" w:hAnsi="Times New Roman" w:cs="Times New Roman"/>
          <w:sz w:val="24"/>
          <w:szCs w:val="24"/>
        </w:rPr>
        <w:t>Дернова</w:t>
      </w:r>
      <w:proofErr w:type="spellEnd"/>
      <w:r w:rsidRPr="009057C4">
        <w:rPr>
          <w:rFonts w:ascii="Times New Roman" w:hAnsi="Times New Roman" w:cs="Times New Roman"/>
          <w:sz w:val="24"/>
          <w:szCs w:val="24"/>
        </w:rPr>
        <w:t xml:space="preserve">  </w:t>
      </w:r>
      <w:r w:rsidRPr="009057C4">
        <w:rPr>
          <w:rFonts w:ascii="Times New Roman" w:hAnsi="Times New Roman" w:cs="Times New Roman"/>
          <w:sz w:val="24"/>
          <w:szCs w:val="24"/>
        </w:rPr>
        <w:br/>
      </w:r>
      <w:r w:rsidRPr="009057C4">
        <w:rPr>
          <w:rFonts w:ascii="Times New Roman" w:hAnsi="Times New Roman" w:cs="Times New Roman"/>
          <w:sz w:val="24"/>
          <w:szCs w:val="24"/>
        </w:rPr>
        <w:br/>
      </w:r>
    </w:p>
    <w:p w:rsidR="00E60E97" w:rsidRDefault="00E60E97" w:rsidP="00905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E97" w:rsidRDefault="00E60E97" w:rsidP="00905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E97" w:rsidRDefault="00E60E97" w:rsidP="00905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E97" w:rsidRPr="009057C4" w:rsidRDefault="00E60E97" w:rsidP="00905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6C2" w:rsidRPr="009057C4" w:rsidRDefault="007456C2" w:rsidP="00905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7C4">
        <w:rPr>
          <w:rFonts w:ascii="Times New Roman" w:hAnsi="Times New Roman" w:cs="Times New Roman"/>
          <w:sz w:val="24"/>
          <w:szCs w:val="24"/>
        </w:rPr>
        <w:t>Руководитель Департамента образования</w:t>
      </w:r>
      <w:r w:rsidR="00E60E97">
        <w:rPr>
          <w:rFonts w:ascii="Times New Roman" w:hAnsi="Times New Roman" w:cs="Times New Roman"/>
          <w:sz w:val="24"/>
          <w:szCs w:val="24"/>
        </w:rPr>
        <w:br/>
      </w:r>
      <w:r w:rsidRPr="00905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E97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E60E97">
        <w:rPr>
          <w:rFonts w:ascii="Times New Roman" w:hAnsi="Times New Roman" w:cs="Times New Roman"/>
          <w:sz w:val="24"/>
          <w:szCs w:val="24"/>
        </w:rPr>
        <w:t>.</w:t>
      </w:r>
      <w:r w:rsidRPr="009057C4">
        <w:rPr>
          <w:rFonts w:ascii="Times New Roman" w:hAnsi="Times New Roman" w:cs="Times New Roman"/>
          <w:sz w:val="24"/>
          <w:szCs w:val="24"/>
        </w:rPr>
        <w:t xml:space="preserve"> Тольятти </w:t>
      </w:r>
      <w:r w:rsidR="00E60E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9057C4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E60E9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057C4">
        <w:rPr>
          <w:rFonts w:ascii="Times New Roman" w:hAnsi="Times New Roman" w:cs="Times New Roman"/>
          <w:sz w:val="24"/>
          <w:szCs w:val="24"/>
        </w:rPr>
        <w:t xml:space="preserve">Л.М. Лебедева            </w:t>
      </w:r>
    </w:p>
    <w:p w:rsidR="006C1033" w:rsidRPr="009057C4" w:rsidRDefault="00E41909" w:rsidP="00905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C1033" w:rsidRPr="00905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7475E"/>
    <w:multiLevelType w:val="hybridMultilevel"/>
    <w:tmpl w:val="5D5CFD24"/>
    <w:lvl w:ilvl="0" w:tplc="D22C6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A39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68C9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06DE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08E2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344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74A3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027C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413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057C59"/>
    <w:multiLevelType w:val="hybridMultilevel"/>
    <w:tmpl w:val="87FA2C6E"/>
    <w:lvl w:ilvl="0" w:tplc="FAE4AE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DB83D7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23A3B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228B6A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1D8EC2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71C2B2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A565B1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F2C7E4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C06FE4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7E7297"/>
    <w:multiLevelType w:val="hybridMultilevel"/>
    <w:tmpl w:val="9244CE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6D7"/>
    <w:rsid w:val="00031B9B"/>
    <w:rsid w:val="001B7852"/>
    <w:rsid w:val="003A26D7"/>
    <w:rsid w:val="00426F9F"/>
    <w:rsid w:val="0052510E"/>
    <w:rsid w:val="00585173"/>
    <w:rsid w:val="006213DA"/>
    <w:rsid w:val="007456C2"/>
    <w:rsid w:val="007E546B"/>
    <w:rsid w:val="009057C4"/>
    <w:rsid w:val="00925411"/>
    <w:rsid w:val="00B42106"/>
    <w:rsid w:val="00BD18ED"/>
    <w:rsid w:val="00C34AAE"/>
    <w:rsid w:val="00C4037A"/>
    <w:rsid w:val="00D55BEF"/>
    <w:rsid w:val="00E41909"/>
    <w:rsid w:val="00E6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84CC5-289E-4130-9716-133DC32A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456C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B7852"/>
    <w:pPr>
      <w:ind w:left="720"/>
      <w:contextualSpacing/>
    </w:pPr>
  </w:style>
  <w:style w:type="character" w:styleId="a6">
    <w:name w:val="Emphasis"/>
    <w:basedOn w:val="a0"/>
    <w:uiPriority w:val="20"/>
    <w:qFormat/>
    <w:rsid w:val="00D55BEF"/>
    <w:rPr>
      <w:i/>
      <w:iCs/>
    </w:rPr>
  </w:style>
  <w:style w:type="paragraph" w:styleId="a7">
    <w:name w:val="Normal (Web)"/>
    <w:basedOn w:val="a"/>
    <w:uiPriority w:val="99"/>
    <w:semiHidden/>
    <w:unhideWhenUsed/>
    <w:rsid w:val="00925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40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03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8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85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25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27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83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7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88@edu.tg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Глухова</dc:creator>
  <cp:keywords/>
  <dc:description/>
  <cp:lastModifiedBy>Татьяна Глухова</cp:lastModifiedBy>
  <cp:revision>7</cp:revision>
  <cp:lastPrinted>2023-01-20T13:32:00Z</cp:lastPrinted>
  <dcterms:created xsi:type="dcterms:W3CDTF">2023-01-17T10:55:00Z</dcterms:created>
  <dcterms:modified xsi:type="dcterms:W3CDTF">2023-01-20T13:32:00Z</dcterms:modified>
</cp:coreProperties>
</file>