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42A" w:rsidRPr="009F7904" w:rsidRDefault="0009742A" w:rsidP="007E472D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95"/>
        <w:gridCol w:w="4142"/>
      </w:tblGrid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09742A" w:rsidRPr="00174D39" w:rsidRDefault="0009742A" w:rsidP="000974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ar-SA"/>
              </w:rPr>
            </w:pPr>
            <w:proofErr w:type="gramStart"/>
            <w:r w:rsidRPr="00174D39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ar-SA"/>
              </w:rPr>
              <w:t>Муниципальное  бюджетное</w:t>
            </w:r>
            <w:proofErr w:type="gramEnd"/>
            <w:r w:rsidRPr="00174D39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ar-SA"/>
              </w:rPr>
              <w:t xml:space="preserve"> общеобразовательное учреждение</w:t>
            </w:r>
          </w:p>
          <w:p w:rsidR="0009742A" w:rsidRPr="00174D39" w:rsidRDefault="0009742A" w:rsidP="000974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ar-SA"/>
              </w:rPr>
            </w:pPr>
            <w:r w:rsidRPr="00174D39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ar-SA"/>
              </w:rPr>
              <w:t>«</w:t>
            </w:r>
            <w:proofErr w:type="spellStart"/>
            <w:r w:rsidRPr="00174D39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ar-SA"/>
              </w:rPr>
              <w:t>Благодаровская</w:t>
            </w:r>
            <w:proofErr w:type="spellEnd"/>
            <w:r w:rsidRPr="00174D39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ar-SA"/>
              </w:rPr>
              <w:t xml:space="preserve"> средняя общеобразовательная школа» </w:t>
            </w:r>
          </w:p>
          <w:p w:rsidR="0009742A" w:rsidRPr="00174D39" w:rsidRDefault="0009742A" w:rsidP="000974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ar-SA"/>
              </w:rPr>
            </w:pPr>
            <w:proofErr w:type="spellStart"/>
            <w:r w:rsidRPr="00174D39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ar-SA"/>
              </w:rPr>
              <w:t>Бугурусланского</w:t>
            </w:r>
            <w:proofErr w:type="spellEnd"/>
            <w:r w:rsidRPr="00174D39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ar-SA"/>
              </w:rPr>
              <w:t xml:space="preserve"> района</w:t>
            </w:r>
          </w:p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Макеева Алена Владимировна</w:t>
            </w:r>
          </w:p>
        </w:tc>
      </w:tr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Оренбургская область,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Бугурусланский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село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Благодаровка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улица Заречная, дом 21, 461601, 8(35352)32779, </w:t>
            </w:r>
            <w:hyperlink r:id="rId5" w:history="1">
              <w:r w:rsidRPr="002C273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http://blag21school.ucoz.ru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A7D13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e</w:t>
            </w:r>
            <w:r w:rsidRPr="0009742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</w:t>
            </w:r>
            <w:r w:rsidRPr="002A7D13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mail</w:t>
            </w:r>
            <w:r w:rsidRPr="0009742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</w:t>
            </w:r>
            <w:hyperlink r:id="rId6" w:history="1">
              <w:r w:rsidRPr="00466A7C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ar-SA"/>
                </w:rPr>
                <w:t>blag</w:t>
              </w:r>
              <w:r w:rsidRPr="0009742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.</w:t>
              </w:r>
              <w:r w:rsidRPr="00466A7C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ar-SA"/>
                </w:rPr>
                <w:t>schkola</w:t>
              </w:r>
              <w:r w:rsidRPr="0009742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@</w:t>
              </w:r>
              <w:r w:rsidRPr="00466A7C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ar-SA"/>
                </w:rPr>
                <w:t>yandex</w:t>
              </w:r>
              <w:r w:rsidRPr="0009742A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Pr="00466A7C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</w:p>
        </w:tc>
      </w:tr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4252" w:type="dxa"/>
          </w:tcPr>
          <w:p w:rsidR="0009742A" w:rsidRPr="0009742A" w:rsidRDefault="0009742A" w:rsidP="0009742A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i/>
                <w:sz w:val="24"/>
                <w:szCs w:val="24"/>
              </w:rPr>
              <w:t>Школа – территория больших возможностей:</w:t>
            </w:r>
          </w:p>
          <w:p w:rsidR="0009742A" w:rsidRPr="0009742A" w:rsidRDefault="0009742A" w:rsidP="0009742A">
            <w:pPr>
              <w:spacing w:after="120" w:line="24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252" w:type="dxa"/>
          </w:tcPr>
          <w:p w:rsidR="0009742A" w:rsidRPr="0009742A" w:rsidRDefault="0009742A" w:rsidP="0009742A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>персонализированное обучение школьников;</w:t>
            </w:r>
          </w:p>
          <w:p w:rsidR="0009742A" w:rsidRPr="0009742A" w:rsidRDefault="0009742A" w:rsidP="0009742A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>детские и детско-взрослые сообщества;</w:t>
            </w:r>
          </w:p>
          <w:p w:rsidR="0009742A" w:rsidRPr="0009742A" w:rsidRDefault="0009742A" w:rsidP="0009742A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>профессиональное самоопределение школьников;</w:t>
            </w:r>
          </w:p>
          <w:p w:rsidR="0009742A" w:rsidRPr="0009742A" w:rsidRDefault="0009742A" w:rsidP="0009742A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>сопровождение детей с разными стартовыми возможностями;</w:t>
            </w:r>
          </w:p>
          <w:p w:rsidR="0009742A" w:rsidRPr="0009742A" w:rsidRDefault="0009742A" w:rsidP="0009742A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>современные форматы развития и поддержки талантов школьников;</w:t>
            </w:r>
          </w:p>
          <w:p w:rsidR="0009742A" w:rsidRPr="0009742A" w:rsidRDefault="0009742A" w:rsidP="0009742A">
            <w:pPr>
              <w:numPr>
                <w:ilvl w:val="0"/>
                <w:numId w:val="2"/>
              </w:num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>наставничество, поддержка общественных и ученических инициатив и проектов, в том числе в сфере добровольчества (</w:t>
            </w:r>
            <w:proofErr w:type="spellStart"/>
            <w:r w:rsidRPr="0009742A">
              <w:rPr>
                <w:rFonts w:ascii="Times New Roman" w:hAnsi="Times New Roman"/>
                <w:sz w:val="24"/>
                <w:szCs w:val="24"/>
              </w:rPr>
              <w:t>волонтёрства</w:t>
            </w:r>
            <w:proofErr w:type="spellEnd"/>
            <w:r w:rsidRPr="0009742A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252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Шавкатовна</w:t>
            </w:r>
            <w:proofErr w:type="spellEnd"/>
          </w:p>
        </w:tc>
      </w:tr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09742A" w:rsidRDefault="0009742A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 xml:space="preserve">Современная школа охватывает различные направления развития.  </w:t>
            </w:r>
          </w:p>
          <w:p w:rsidR="007E472D" w:rsidRDefault="007E472D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472D" w:rsidRDefault="007E472D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472D" w:rsidRDefault="007E472D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472D" w:rsidRDefault="007E472D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E472D" w:rsidRPr="0009742A" w:rsidRDefault="007E472D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09742A" w:rsidRPr="0009742A" w:rsidRDefault="0009742A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lastRenderedPageBreak/>
              <w:t>Рассмотр</w:t>
            </w:r>
            <w:r>
              <w:rPr>
                <w:rFonts w:ascii="Times New Roman" w:hAnsi="Times New Roman"/>
                <w:sz w:val="24"/>
                <w:szCs w:val="24"/>
              </w:rPr>
              <w:t>ены</w:t>
            </w:r>
            <w:r w:rsidRPr="0009742A">
              <w:rPr>
                <w:rFonts w:ascii="Times New Roman" w:hAnsi="Times New Roman"/>
                <w:sz w:val="24"/>
                <w:szCs w:val="24"/>
              </w:rPr>
              <w:t xml:space="preserve"> некоторые из важнейших более подробно:</w:t>
            </w:r>
          </w:p>
          <w:p w:rsidR="0009742A" w:rsidRPr="0009742A" w:rsidRDefault="0009742A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 xml:space="preserve">Вектор развития – это интегральный вектор, свидетельствующий о том, что в процессе образования и происходит непрерывное усложнение личностного развития и межличностного взаимодействия, а </w:t>
            </w:r>
            <w:proofErr w:type="gramStart"/>
            <w:r w:rsidRPr="0009742A">
              <w:rPr>
                <w:rFonts w:ascii="Times New Roman" w:hAnsi="Times New Roman"/>
                <w:sz w:val="24"/>
                <w:szCs w:val="24"/>
              </w:rPr>
              <w:t>так же</w:t>
            </w:r>
            <w:proofErr w:type="gramEnd"/>
            <w:r w:rsidRPr="0009742A">
              <w:rPr>
                <w:rFonts w:ascii="Times New Roman" w:hAnsi="Times New Roman"/>
                <w:sz w:val="24"/>
                <w:szCs w:val="24"/>
              </w:rPr>
              <w:t xml:space="preserve"> непрерывное развитие самих школьных образовательных практик и школ как целостных педагогических организмов.</w:t>
            </w:r>
          </w:p>
          <w:p w:rsidR="0009742A" w:rsidRPr="0009742A" w:rsidRDefault="0009742A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>Рассмотрим основные приоритеты школы нового поколения в рамках каждого из выделенных векторов.</w:t>
            </w:r>
          </w:p>
          <w:p w:rsidR="0009742A" w:rsidRPr="0009742A" w:rsidRDefault="0009742A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>Вектор субъект</w:t>
            </w:r>
            <w:r w:rsidR="000F08F0">
              <w:rPr>
                <w:rFonts w:ascii="Times New Roman" w:hAnsi="Times New Roman"/>
                <w:sz w:val="24"/>
                <w:szCs w:val="24"/>
              </w:rPr>
              <w:t>ив</w:t>
            </w:r>
            <w:r w:rsidRPr="0009742A">
              <w:rPr>
                <w:rFonts w:ascii="Times New Roman" w:hAnsi="Times New Roman"/>
                <w:sz w:val="24"/>
                <w:szCs w:val="24"/>
              </w:rPr>
              <w:t>ности</w:t>
            </w:r>
          </w:p>
          <w:p w:rsidR="0009742A" w:rsidRPr="0009742A" w:rsidRDefault="0009742A" w:rsidP="0009742A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>Приоритет мышления над знанием</w:t>
            </w:r>
          </w:p>
          <w:p w:rsidR="0009742A" w:rsidRDefault="0009742A" w:rsidP="0009742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9742A">
              <w:rPr>
                <w:rFonts w:ascii="Times New Roman" w:hAnsi="Times New Roman"/>
                <w:sz w:val="24"/>
                <w:szCs w:val="24"/>
              </w:rPr>
              <w:t>Школа нового поколения – это школа мышления.</w:t>
            </w:r>
          </w:p>
          <w:p w:rsidR="007E472D" w:rsidRPr="007E472D" w:rsidRDefault="007E472D" w:rsidP="007E472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нашей школы, учат ребенка мыслить, не только запоминать механически   учебный материал, но и уметь «внедрять» его самостоятельно в процессе познания учебного материала.</w:t>
            </w:r>
          </w:p>
          <w:p w:rsidR="007E472D" w:rsidRPr="007E472D" w:rsidRDefault="007E472D" w:rsidP="007E472D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4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понимаем, что учебные знания - это то, что является принципиально общим для учеников; мышление же – это то, что индивидуализирует отношение человека к знанию. Чем более развито мышление, тем более личностным, авторским, индивидуализированным оказывается его знание. Мышление – это инструмент индивидуализации знания. Именно поэтому человек с развитым мышлением не является рабом знания, но является его хозяином. Он не получает вместе со всеми «общее знание», он получает свою, индивидуализированную версию знания. И чем более развито мышление, тем более индивидуально знание, которым обладает человек. Любое внешнее знание он воспринимает под своим, индивидуальным мыслительным углом зрения. И от того мыслительная </w:t>
            </w:r>
            <w:r w:rsidRPr="007E47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индивидуальность является важнейшей ценностью образовательного процесса. Конечно же, здесь акцентируем внимание на персонализированном обучении, а оно, как можно увидеть в видео фрагменте присутствует в нашем образовательном учреждении. </w:t>
            </w:r>
          </w:p>
        </w:tc>
      </w:tr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252" w:type="dxa"/>
          </w:tcPr>
          <w:p w:rsidR="0009742A" w:rsidRPr="00C01137" w:rsidRDefault="003D3402" w:rsidP="003D340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Обмен опытом между сотрудниками школ </w:t>
            </w:r>
            <w:proofErr w:type="spellStart"/>
            <w:r w:rsidR="004A1821">
              <w:rPr>
                <w:rFonts w:ascii="Times New Roman" w:hAnsi="Times New Roman"/>
                <w:sz w:val="24"/>
                <w:szCs w:val="24"/>
              </w:rPr>
              <w:t>Бугурусланского</w:t>
            </w:r>
            <w:proofErr w:type="spellEnd"/>
            <w:r w:rsidR="004A1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района посредством проведения конферен</w:t>
            </w:r>
            <w:r w:rsidR="004A1821">
              <w:rPr>
                <w:rFonts w:ascii="Times New Roman" w:hAnsi="Times New Roman"/>
                <w:sz w:val="24"/>
                <w:szCs w:val="24"/>
              </w:rPr>
              <w:t xml:space="preserve">ций, </w:t>
            </w:r>
            <w:proofErr w:type="spellStart"/>
            <w:r w:rsidR="004A1821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="004A1821">
              <w:rPr>
                <w:rFonts w:ascii="Times New Roman" w:hAnsi="Times New Roman"/>
                <w:sz w:val="24"/>
                <w:szCs w:val="24"/>
              </w:rPr>
              <w:t>, семинаров</w:t>
            </w:r>
          </w:p>
        </w:tc>
      </w:tr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4252" w:type="dxa"/>
          </w:tcPr>
          <w:p w:rsidR="00A75508" w:rsidRPr="00A75508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обучающихся во Всероссийских и Международных игровых конкурсах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t xml:space="preserve"> </w:t>
            </w:r>
            <w:r w:rsidRPr="00A75508">
              <w:rPr>
                <w:rFonts w:ascii="Times New Roman" w:eastAsia="Calibri" w:hAnsi="Times New Roman" w:cs="Times New Roman"/>
                <w:sz w:val="24"/>
                <w:szCs w:val="24"/>
              </w:rPr>
              <w:t>Золотое руно</w:t>
            </w:r>
          </w:p>
          <w:p w:rsidR="00A75508" w:rsidRPr="00A75508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508">
              <w:rPr>
                <w:rFonts w:ascii="Times New Roman" w:eastAsia="Calibri" w:hAnsi="Times New Roman" w:cs="Times New Roman"/>
                <w:sz w:val="24"/>
                <w:szCs w:val="24"/>
              </w:rPr>
              <w:t>КИТ</w:t>
            </w:r>
          </w:p>
          <w:p w:rsidR="00A75508" w:rsidRPr="00A75508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508">
              <w:rPr>
                <w:rFonts w:ascii="Times New Roman" w:eastAsia="Calibri" w:hAnsi="Times New Roman" w:cs="Times New Roman"/>
                <w:sz w:val="24"/>
                <w:szCs w:val="24"/>
              </w:rPr>
              <w:t>Русский медвежонок</w:t>
            </w:r>
          </w:p>
          <w:p w:rsidR="00A75508" w:rsidRPr="00A75508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508"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интернет</w:t>
            </w:r>
          </w:p>
          <w:p w:rsidR="00A75508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5508">
              <w:rPr>
                <w:rFonts w:ascii="Times New Roman" w:eastAsia="Calibri" w:hAnsi="Times New Roman" w:cs="Times New Roman"/>
                <w:sz w:val="24"/>
                <w:szCs w:val="24"/>
              </w:rPr>
              <w:t>Человек и природа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5508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дистанционных олимпиадах и конкурсах международного и всероссийского уровня:</w:t>
            </w:r>
            <w:r w:rsidRPr="008E06C8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 Международного проекта «</w:t>
            </w:r>
            <w:proofErr w:type="spellStart"/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Всероссийские викторины и олимпиады по истории «По тропам истории» проекта «</w:t>
            </w:r>
            <w:proofErr w:type="spellStart"/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Всероссийский конкурс «Россия Родина моя!»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 олимпиада по обществознанию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 олимпиада по математике проекта «</w:t>
            </w:r>
            <w:proofErr w:type="spellStart"/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 олимпиада по русскому языку проекта «</w:t>
            </w:r>
            <w:proofErr w:type="spellStart"/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 олимпиада по английскому языку проекта «</w:t>
            </w:r>
            <w:proofErr w:type="spellStart"/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  <w:proofErr w:type="spellEnd"/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Всероссийские и международные мероприятия по предмету «Физика»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Всероссийская олимпиада по английскому языку на интерактивной платформе </w:t>
            </w:r>
            <w:proofErr w:type="spellStart"/>
            <w:r w:rsidRPr="008E06C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Vimbox</w:t>
            </w:r>
            <w:proofErr w:type="spellEnd"/>
          </w:p>
          <w:p w:rsidR="00A75508" w:rsidRPr="004B0D86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муниципальном этапе </w:t>
            </w:r>
            <w:proofErr w:type="gramStart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>олимпиад  наши</w:t>
            </w:r>
            <w:proofErr w:type="gramEnd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учащиеся получили:</w:t>
            </w:r>
          </w:p>
          <w:p w:rsidR="00A75508" w:rsidRPr="004B0D86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Всероссийской олимпиады для школьников - 2 призовых места: английский язык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Астрелина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 8</w:t>
            </w: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(учитель </w:t>
            </w:r>
            <w:proofErr w:type="spellStart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>Газизов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Г.Ш.) и биология – Аитова К. 9</w:t>
            </w: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(учитель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</w:t>
            </w: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</w:p>
          <w:p w:rsidR="00A75508" w:rsidRPr="004B0D86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>- Областной олимпиады школьников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призовых места: Леонтьев А. 9</w:t>
            </w: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(английский язык, учит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Г.Ш.), Андрианова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В. 6</w:t>
            </w: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(биология, учитель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Зеленкина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Е.В.),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Аитов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 8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7</w:t>
            </w: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(ОБЖ, учитель Антонова Л.А.);</w:t>
            </w:r>
          </w:p>
          <w:p w:rsidR="00A75508" w:rsidRPr="008E06C8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муниципальном </w:t>
            </w: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>этап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4B0D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олимпиад для школьников 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призовых места.</w:t>
            </w:r>
          </w:p>
          <w:p w:rsidR="00A75508" w:rsidRPr="008E06C8" w:rsidRDefault="00A75508" w:rsidP="00A75508">
            <w:pPr>
              <w:spacing w:after="0" w:line="23" w:lineRule="atLeast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Также была   проведена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ежегодная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ставшая уже традиционной </w:t>
            </w:r>
            <w:r w:rsidRPr="008E06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ученическая научно-практическая Конференция «Маленький шаг в большую науку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и приняли участие 5 учащихся.</w:t>
            </w:r>
          </w:p>
          <w:p w:rsidR="00A75508" w:rsidRDefault="00A75508" w:rsidP="00A75508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частие в спортивном турнире по вольной борьбе среди </w:t>
            </w:r>
            <w:proofErr w:type="spell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Асекеевского</w:t>
            </w:r>
            <w:proofErr w:type="spell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, Матвеевского, </w:t>
            </w:r>
            <w:proofErr w:type="spell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Бугурусланского</w:t>
            </w:r>
            <w:proofErr w:type="spell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районов в СК «</w:t>
            </w:r>
            <w:proofErr w:type="spell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Сияжар</w:t>
            </w:r>
            <w:proofErr w:type="spell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». Это учащиеся 8 класса: </w:t>
            </w:r>
            <w:proofErr w:type="spell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Аитов</w:t>
            </w:r>
            <w:proofErr w:type="spell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Альберт, </w:t>
            </w:r>
            <w:proofErr w:type="spell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Грамацкий</w:t>
            </w:r>
            <w:proofErr w:type="spell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Никита, Левченко Никита, </w:t>
            </w:r>
            <w:proofErr w:type="spell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Просвиркин</w:t>
            </w:r>
            <w:proofErr w:type="spell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Артем, </w:t>
            </w:r>
            <w:proofErr w:type="spell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Прытков</w:t>
            </w:r>
            <w:proofErr w:type="spell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Максим.  В результате упорной борьбы </w:t>
            </w:r>
            <w:proofErr w:type="gram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среди  мальчиков</w:t>
            </w:r>
            <w:proofErr w:type="gram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2007 г. р. </w:t>
            </w:r>
            <w:r w:rsidRPr="00A75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место занял </w:t>
            </w:r>
            <w:proofErr w:type="spell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Аитов</w:t>
            </w:r>
            <w:proofErr w:type="spell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Альберт, </w:t>
            </w:r>
            <w:r w:rsidRPr="00A755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место – </w:t>
            </w:r>
            <w:proofErr w:type="spell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Просвиркин</w:t>
            </w:r>
            <w:proofErr w:type="spell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Артем, </w:t>
            </w:r>
            <w:proofErr w:type="spellStart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>Прытков</w:t>
            </w:r>
            <w:proofErr w:type="spellEnd"/>
            <w:r w:rsidRPr="00A75508">
              <w:rPr>
                <w:rFonts w:ascii="Times New Roman" w:hAnsi="Times New Roman" w:cs="Times New Roman"/>
                <w:sz w:val="24"/>
                <w:szCs w:val="24"/>
              </w:rPr>
              <w:t xml:space="preserve"> Максим, Левченко Никита. Неплохой результат для первого выхода на ринг!</w:t>
            </w:r>
          </w:p>
          <w:p w:rsidR="00A75508" w:rsidRDefault="00A75508" w:rsidP="00A7550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Активом ДОО «Юность» был организован и проведен День открытых дверей. День открытых дверей прошел в познавательно-презентационной форме. Учащиеся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  ДОО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«Юность», рассказывали об истории  и дате создания ДОО «Юность», о направлениях по которым работает ДОО.  Ребята показали презентацию «Наши успехи».  </w:t>
            </w:r>
          </w:p>
          <w:p w:rsidR="00A75508" w:rsidRDefault="00A75508" w:rsidP="00A75508">
            <w:pPr>
              <w:spacing w:after="0"/>
              <w:jc w:val="both"/>
              <w:rPr>
                <w:rFonts w:ascii="Verdana" w:hAnsi="Verdana"/>
                <w:color w:val="000000"/>
                <w:sz w:val="27"/>
                <w:szCs w:val="27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целях исполнения Закона Оренбургской области от 16 ноября 2012 года №1210/350-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-ОЗ «О деятельности органов молодежного самоуправления в Оренбургской области»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3 по 7 декабря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был организован дистанционный молодежном референдум и детский. В молодежном референдуме приняли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участие  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28 чел., в детском референдуме – 45 чел.</w:t>
            </w:r>
          </w:p>
          <w:p w:rsidR="00A75508" w:rsidRPr="007D10E6" w:rsidRDefault="00A75508" w:rsidP="00A7550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/>
                <w:lang w:eastAsia="ar-SA"/>
              </w:rPr>
              <w:t xml:space="preserve">        </w:t>
            </w:r>
            <w:r w:rsidRPr="007D10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В рамках Всемирного дня здоровья</w:t>
            </w:r>
            <w:r w:rsidRPr="007D10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0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командой волонтеров </w:t>
            </w:r>
            <w:r w:rsidRPr="007D10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 xml:space="preserve">«Добрые сердца», </w:t>
            </w:r>
            <w:r w:rsidRPr="007D10E6">
              <w:rPr>
                <w:rFonts w:ascii="Times New Roman" w:hAnsi="Times New Roman" w:cs="Times New Roman"/>
                <w:sz w:val="24"/>
                <w:szCs w:val="24"/>
              </w:rPr>
              <w:t xml:space="preserve">с учащимися </w:t>
            </w:r>
            <w:r w:rsidRPr="007D10E6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проведена </w:t>
            </w:r>
            <w:r w:rsidRPr="007D10E6">
              <w:rPr>
                <w:rFonts w:ascii="Times New Roman" w:hAnsi="Times New Roman" w:cs="Times New Roman"/>
                <w:sz w:val="24"/>
                <w:szCs w:val="24"/>
              </w:rPr>
              <w:t xml:space="preserve">  акция «Зарядка для жизни».</w:t>
            </w:r>
          </w:p>
          <w:p w:rsidR="0009742A" w:rsidRPr="00A75508" w:rsidRDefault="00A75508" w:rsidP="00A7550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2023уч. году работа по развитию ученического самоуправления будет продолжена.</w:t>
            </w:r>
          </w:p>
        </w:tc>
      </w:tr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252" w:type="dxa"/>
          </w:tcPr>
          <w:p w:rsidR="0009742A" w:rsidRPr="003D3402" w:rsidRDefault="003D3402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потенциал учащихся стал выше в школе, увеличилось  количество и качество мероприятий</w:t>
            </w:r>
          </w:p>
        </w:tc>
      </w:tr>
      <w:tr w:rsidR="0009742A" w:rsidRPr="00C01137" w:rsidTr="00D31BE6">
        <w:tc>
          <w:tcPr>
            <w:tcW w:w="5387" w:type="dxa"/>
          </w:tcPr>
          <w:p w:rsidR="0009742A" w:rsidRPr="00C01137" w:rsidRDefault="0009742A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252" w:type="dxa"/>
          </w:tcPr>
          <w:p w:rsidR="0009742A" w:rsidRPr="00C01137" w:rsidRDefault="003D3402" w:rsidP="00D31B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Больше времени уделять работе  с учащимися различных стартовых возможностей, а не только ориентироваться на высокомотивированных учащихся</w:t>
            </w:r>
          </w:p>
        </w:tc>
      </w:tr>
    </w:tbl>
    <w:p w:rsidR="0009742A" w:rsidRDefault="0009742A" w:rsidP="000974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7E472D" w:rsidRDefault="007E472D" w:rsidP="000974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7E472D" w:rsidRDefault="007E472D" w:rsidP="000974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7E472D" w:rsidRDefault="007E472D" w:rsidP="000974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7E472D" w:rsidRDefault="007E472D" w:rsidP="000974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09742A" w:rsidRDefault="0009742A" w:rsidP="000974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09742A" w:rsidRPr="00104A15" w:rsidRDefault="0009742A" w:rsidP="00097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09742A" w:rsidRPr="00104A15" w:rsidRDefault="0009742A" w:rsidP="0009742A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09742A" w:rsidRPr="00104A15" w:rsidRDefault="0009742A" w:rsidP="0009742A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09742A" w:rsidRDefault="0009742A" w:rsidP="0009742A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7E472D" w:rsidRDefault="007E472D" w:rsidP="0009742A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7E472D" w:rsidRDefault="007E472D" w:rsidP="0009742A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7E472D" w:rsidRDefault="007E472D" w:rsidP="0009742A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7E472D" w:rsidRDefault="007E472D" w:rsidP="0009742A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7E472D" w:rsidRDefault="007E472D" w:rsidP="0009742A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7E472D" w:rsidRDefault="007E472D" w:rsidP="0009742A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7E472D" w:rsidRDefault="007E472D" w:rsidP="0009742A">
      <w:pPr>
        <w:pStyle w:val="a3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09742A" w:rsidRDefault="0009742A" w:rsidP="0009742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09742A" w:rsidRPr="00104A15" w:rsidRDefault="0009742A" w:rsidP="0009742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09742A" w:rsidRDefault="0009742A" w:rsidP="0009742A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09742A" w:rsidRPr="00104A15" w:rsidRDefault="0009742A" w:rsidP="0009742A">
      <w:pPr>
        <w:pStyle w:val="a3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09742A" w:rsidRPr="00104A15" w:rsidRDefault="0009742A" w:rsidP="0009742A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09742A" w:rsidRPr="009F7904" w:rsidRDefault="0009742A" w:rsidP="0009742A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p w:rsidR="00430048" w:rsidRDefault="00430048"/>
    <w:sectPr w:rsidR="00430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437"/>
    <w:rsid w:val="0009742A"/>
    <w:rsid w:val="000A2437"/>
    <w:rsid w:val="000F08F0"/>
    <w:rsid w:val="00223097"/>
    <w:rsid w:val="003D3402"/>
    <w:rsid w:val="00430048"/>
    <w:rsid w:val="004A1821"/>
    <w:rsid w:val="007E472D"/>
    <w:rsid w:val="00A7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726A8"/>
  <w15:chartTrackingRefBased/>
  <w15:docId w15:val="{85B7023A-2C64-4CC8-9E28-D6E5EDFE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742A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09742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E4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47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lag.schkola@yandex.ru" TargetMode="External"/><Relationship Id="rId5" Type="http://schemas.openxmlformats.org/officeDocument/2006/relationships/hyperlink" Target="http://blag21school.uco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2023-01-20T10:16:00Z</cp:lastPrinted>
  <dcterms:created xsi:type="dcterms:W3CDTF">2023-01-19T10:16:00Z</dcterms:created>
  <dcterms:modified xsi:type="dcterms:W3CDTF">2023-01-20T10:17:00Z</dcterms:modified>
</cp:coreProperties>
</file>