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3AB" w:rsidRPr="00443AAF" w:rsidRDefault="00FB5E76" w:rsidP="00BA13A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3AAF">
        <w:rPr>
          <w:rFonts w:ascii="Times New Roman" w:hAnsi="Times New Roman" w:cs="Times New Roman"/>
          <w:b/>
          <w:sz w:val="28"/>
          <w:szCs w:val="24"/>
        </w:rPr>
        <w:t xml:space="preserve">Заявка на участие во всероссийском конкурсе </w:t>
      </w:r>
    </w:p>
    <w:p w:rsidR="00BA13AB" w:rsidRPr="00443AAF" w:rsidRDefault="00FB5E76" w:rsidP="00BA13A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3AAF">
        <w:rPr>
          <w:rFonts w:ascii="Times New Roman" w:hAnsi="Times New Roman" w:cs="Times New Roman"/>
          <w:b/>
          <w:sz w:val="28"/>
          <w:szCs w:val="24"/>
        </w:rPr>
        <w:t>«Школы – лидеры</w:t>
      </w:r>
      <w:r w:rsidR="00BA13AB" w:rsidRPr="00443AA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43AAF">
        <w:rPr>
          <w:rFonts w:ascii="Times New Roman" w:hAnsi="Times New Roman" w:cs="Times New Roman"/>
          <w:b/>
          <w:sz w:val="28"/>
          <w:szCs w:val="24"/>
        </w:rPr>
        <w:t xml:space="preserve">качества образования» </w:t>
      </w:r>
    </w:p>
    <w:p w:rsidR="00CE02C3" w:rsidRPr="00443AAF" w:rsidRDefault="00FB5E76" w:rsidP="00BA13A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3AAF">
        <w:rPr>
          <w:rFonts w:ascii="Times New Roman" w:hAnsi="Times New Roman" w:cs="Times New Roman"/>
          <w:b/>
          <w:sz w:val="28"/>
          <w:szCs w:val="24"/>
        </w:rPr>
        <w:t>(Карта инновации)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5835"/>
      </w:tblGrid>
      <w:tr w:rsidR="00224338" w:rsidRPr="00224338" w:rsidTr="00CD6800">
        <w:tc>
          <w:tcPr>
            <w:tcW w:w="3510" w:type="dxa"/>
          </w:tcPr>
          <w:p w:rsidR="00224338" w:rsidRPr="00224338" w:rsidRDefault="00224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3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835" w:type="dxa"/>
          </w:tcPr>
          <w:p w:rsidR="00224338" w:rsidRPr="00224338" w:rsidRDefault="00224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3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«Северский физико-математический лицей»</w:t>
            </w:r>
            <w:r w:rsidR="004603CA">
              <w:rPr>
                <w:rFonts w:ascii="Times New Roman" w:hAnsi="Times New Roman" w:cs="Times New Roman"/>
                <w:sz w:val="24"/>
                <w:szCs w:val="24"/>
              </w:rPr>
              <w:t xml:space="preserve"> (МАОУ СФМЛ)</w:t>
            </w:r>
          </w:p>
        </w:tc>
      </w:tr>
      <w:tr w:rsidR="00224338" w:rsidRPr="00224338" w:rsidTr="00CD6800">
        <w:tc>
          <w:tcPr>
            <w:tcW w:w="3510" w:type="dxa"/>
          </w:tcPr>
          <w:p w:rsidR="00224338" w:rsidRPr="00224338" w:rsidRDefault="0046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835" w:type="dxa"/>
          </w:tcPr>
          <w:p w:rsidR="00224338" w:rsidRPr="00224338" w:rsidRDefault="00E52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Ирина Александровна – директор МАОУ СФМЛ</w:t>
            </w:r>
          </w:p>
        </w:tc>
      </w:tr>
      <w:tr w:rsidR="00224338" w:rsidRPr="00443AAF" w:rsidTr="00CD6800">
        <w:tc>
          <w:tcPr>
            <w:tcW w:w="3510" w:type="dxa"/>
          </w:tcPr>
          <w:p w:rsidR="00224338" w:rsidRPr="00224338" w:rsidRDefault="0046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835" w:type="dxa"/>
          </w:tcPr>
          <w:p w:rsidR="00224338" w:rsidRDefault="00C0405A" w:rsidP="00C04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636036, Россия, Томская область</w:t>
            </w:r>
            <w:r w:rsidR="00E526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54E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5268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  <w:proofErr w:type="spellEnd"/>
            <w:r w:rsidR="00E5268D">
              <w:rPr>
                <w:rFonts w:ascii="Times New Roman" w:hAnsi="Times New Roman" w:cs="Times New Roman"/>
                <w:sz w:val="24"/>
                <w:szCs w:val="24"/>
              </w:rPr>
              <w:t>, пр. Коммунистический, 56</w:t>
            </w:r>
            <w:r w:rsidR="00054E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0C69" w:rsidRPr="00BA13AB" w:rsidRDefault="00610C69" w:rsidP="00C04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Тел.: 8 (38 23) 52-20-70, 8 (38 23) 52-16-14;</w:t>
            </w:r>
          </w:p>
          <w:p w:rsidR="00054E36" w:rsidRPr="00BA13AB" w:rsidRDefault="00610C69" w:rsidP="00C04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сайт: </w:t>
            </w:r>
            <w:hyperlink r:id="rId5" w:history="1">
              <w:r w:rsidR="00054E36" w:rsidRPr="00BA13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http://sfml.tom.ru/www/</w:t>
              </w:r>
            </w:hyperlink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E36" w:rsidRPr="00610C69" w:rsidRDefault="00610C69" w:rsidP="00C040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="00054E36" w:rsidRPr="00BA13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sfml2003@rambler.ru</w:t>
              </w:r>
            </w:hyperlink>
            <w:r w:rsidRPr="0061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24338" w:rsidRPr="00224338" w:rsidTr="00CD6800">
        <w:tc>
          <w:tcPr>
            <w:tcW w:w="3510" w:type="dxa"/>
          </w:tcPr>
          <w:p w:rsidR="004603CA" w:rsidRPr="00224338" w:rsidRDefault="004603CA" w:rsidP="0046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835" w:type="dxa"/>
          </w:tcPr>
          <w:p w:rsidR="00224338" w:rsidRPr="00224338" w:rsidRDefault="004F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обучающихся</w:t>
            </w:r>
          </w:p>
        </w:tc>
      </w:tr>
      <w:tr w:rsidR="00224338" w:rsidRPr="00224338" w:rsidTr="00CD6800">
        <w:tc>
          <w:tcPr>
            <w:tcW w:w="3510" w:type="dxa"/>
          </w:tcPr>
          <w:p w:rsidR="00224338" w:rsidRPr="00224338" w:rsidRDefault="0046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835" w:type="dxa"/>
          </w:tcPr>
          <w:p w:rsidR="00224338" w:rsidRPr="00224338" w:rsidRDefault="003F3B99" w:rsidP="0081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B99">
              <w:rPr>
                <w:rFonts w:ascii="Times New Roman" w:hAnsi="Times New Roman" w:cs="Times New Roman"/>
                <w:sz w:val="24"/>
                <w:szCs w:val="24"/>
              </w:rPr>
              <w:t>«Лицей – территория интеллектуального развития</w:t>
            </w:r>
            <w:r w:rsidR="008164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1646A" w:rsidRPr="00D8585D">
              <w:rPr>
                <w:rFonts w:ascii="Times New Roman" w:hAnsi="Times New Roman" w:cs="Times New Roman"/>
                <w:sz w:val="24"/>
                <w:szCs w:val="24"/>
              </w:rPr>
              <w:t>Система выявления, поддержки и развития детских способностей и талантов на примере МАОУ СФМЛ</w:t>
            </w:r>
            <w:r w:rsidR="0081646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224338" w:rsidRPr="00224338" w:rsidTr="00CD6800">
        <w:tc>
          <w:tcPr>
            <w:tcW w:w="3510" w:type="dxa"/>
          </w:tcPr>
          <w:p w:rsidR="00224338" w:rsidRPr="00224338" w:rsidRDefault="0046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835" w:type="dxa"/>
          </w:tcPr>
          <w:p w:rsidR="00BA13AB" w:rsidRDefault="00BA13AB" w:rsidP="0005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Дроздова Ирина Александровна, </w:t>
            </w:r>
          </w:p>
          <w:p w:rsidR="00224338" w:rsidRDefault="00BA13AB" w:rsidP="0005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СФМЛ</w:t>
            </w:r>
          </w:p>
          <w:p w:rsidR="00BA13AB" w:rsidRPr="00224338" w:rsidRDefault="00BA13AB" w:rsidP="0005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МАОУ СФМЛ</w:t>
            </w:r>
          </w:p>
        </w:tc>
      </w:tr>
      <w:tr w:rsidR="00224338" w:rsidRPr="00224338" w:rsidTr="00CD6800">
        <w:tc>
          <w:tcPr>
            <w:tcW w:w="3510" w:type="dxa"/>
          </w:tcPr>
          <w:p w:rsidR="00224338" w:rsidRPr="00224338" w:rsidRDefault="0046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инновации (цели, задачи, содержание работы, </w:t>
            </w: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полученные результаты, эффекты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35" w:type="dxa"/>
          </w:tcPr>
          <w:p w:rsidR="00CA5AF9" w:rsidRPr="000B4577" w:rsidRDefault="0082624F" w:rsidP="0012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6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выявления, развития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201616" w:rsidRPr="000B4577">
              <w:rPr>
                <w:rFonts w:ascii="Times New Roman" w:hAnsi="Times New Roman" w:cs="Times New Roman"/>
                <w:sz w:val="24"/>
                <w:szCs w:val="24"/>
              </w:rPr>
              <w:t>и поддержки способностей и талантов обучающихся, обеспечивающей качество образовательных результатов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24F" w:rsidRPr="000B4577" w:rsidRDefault="0082624F" w:rsidP="00126A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62747" w:rsidRPr="000B4577" w:rsidRDefault="00201616" w:rsidP="00126AC4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для по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вышения мотивации обучающихся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к изучению предме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тов естественнонаучного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и физико-математических цикл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ов, развития научно-технических 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и инженерно-технологических способностей, профессиональной ориентации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на освоение инженерно-технических профессий.</w:t>
            </w:r>
          </w:p>
          <w:p w:rsidR="00662747" w:rsidRPr="000B4577" w:rsidRDefault="00201616" w:rsidP="00126AC4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кадровых, материально-технических ресурсов о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бразовательной организации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для об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еспечения высокого 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результатов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, максимального удовлетворения образовательных потребностей обучающихся, запросов семьи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и общества.</w:t>
            </w:r>
          </w:p>
          <w:p w:rsidR="00662747" w:rsidRPr="000B4577" w:rsidRDefault="00201616" w:rsidP="00126AC4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образовательного процесса для успешной социализации детей, формирования различных компетенций.</w:t>
            </w:r>
          </w:p>
          <w:p w:rsidR="00395B46" w:rsidRPr="000B4577" w:rsidRDefault="00395B46" w:rsidP="00126AC4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4. Создать условия для творческого, интеллектуального, физического развития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</w:t>
            </w:r>
            <w:r w:rsidR="00126AC4" w:rsidRPr="000B457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щихся во внеурочной деятельности.</w:t>
            </w:r>
          </w:p>
          <w:p w:rsidR="00662747" w:rsidRPr="000B4577" w:rsidRDefault="00395B46" w:rsidP="00126AC4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1616" w:rsidRPr="000B4577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Совершенствовать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82624F" w:rsidRPr="000B45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126AC4" w:rsidRPr="000B457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щихся в системе образования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равные 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6274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самоопределения, выявления и реализации индивидуальных возможностей каждого ребенка.</w:t>
            </w:r>
          </w:p>
          <w:p w:rsidR="00395B46" w:rsidRPr="000B4577" w:rsidRDefault="00395B46" w:rsidP="00126AC4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351AA0" w:rsidRPr="000B45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беспечивать совершенствование и развитие </w:t>
            </w:r>
            <w:r w:rsidR="00126AC4" w:rsidRPr="000B4577">
              <w:rPr>
                <w:rFonts w:ascii="Times New Roman" w:hAnsi="Times New Roman" w:cs="Times New Roman"/>
                <w:sz w:val="24"/>
                <w:szCs w:val="24"/>
              </w:rPr>
              <w:t>профессиональных педагогических, методических                            и предметных компетенций педагогического коллектива.</w:t>
            </w:r>
          </w:p>
          <w:p w:rsidR="00014DDF" w:rsidRPr="000B4577" w:rsidRDefault="00014DDF" w:rsidP="00734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работы:</w:t>
            </w:r>
          </w:p>
          <w:p w:rsidR="000B4577" w:rsidRPr="000B4577" w:rsidRDefault="000B4577" w:rsidP="000B4577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«Северский физико-математический лицей» - это современное образовательное учреждение со своими традициями, жизненным укладом, достижениями. Лицей является победителем конкурса ПНПО «Образование», победителем конкурса «100 лучших школ России», победителем конкурса «100 лучший предприятий </w:t>
            </w:r>
            <w:r w:rsidR="00BA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организаций России». Лауреатом Всероссийского Конкурса Невской Образовательной Ассамблеи </w:t>
            </w:r>
            <w:r w:rsidR="00BA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номинации «Лучший лицей».</w:t>
            </w:r>
          </w:p>
          <w:p w:rsidR="00A80B4C" w:rsidRPr="000B4577" w:rsidRDefault="00A80B4C" w:rsidP="00126AC4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В 2018 года лицею присвоен статус «Экспериментальная площадка ФГБОУ ВО «Томский государственный педагогический университете» (ТГПУ) по теме «Создание мотивирующей образовательной среды для развития физико-математического образования и инженерно-технического творчества».</w:t>
            </w:r>
          </w:p>
          <w:p w:rsidR="00A80B4C" w:rsidRPr="000B4577" w:rsidRDefault="00A80B4C" w:rsidP="00A80B4C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В 2019 году лицей вошел в перечень двенадцати общеобразовательных организаций Томской области, в которых внедряется целевая модель цифровой образовательной среды в целях реализации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Томской области указа Президента РФ от 07.05. 2018 № 204 «О национальных целях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и стратегических задачах Российской Федерации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на период до 2024 года».</w:t>
            </w:r>
          </w:p>
          <w:p w:rsidR="00A80B4C" w:rsidRPr="000B4577" w:rsidRDefault="00A80B4C" w:rsidP="00A80B4C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и обучающиеся лицея принимают активное участие в </w:t>
            </w:r>
            <w:r w:rsidR="007416D5" w:rsidRPr="000B4577">
              <w:rPr>
                <w:rFonts w:ascii="Times New Roman" w:hAnsi="Times New Roman" w:cs="Times New Roman"/>
                <w:sz w:val="24"/>
                <w:szCs w:val="24"/>
              </w:rPr>
              <w:t>реализации сетевого образовательного проекта «Северская инженерная школа»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16D5" w:rsidRPr="000B4577">
              <w:rPr>
                <w:rFonts w:ascii="Times New Roman" w:hAnsi="Times New Roman" w:cs="Times New Roman"/>
                <w:sz w:val="24"/>
                <w:szCs w:val="24"/>
              </w:rPr>
              <w:t>На базе МАОУ СФМЛ создан</w:t>
            </w:r>
            <w:r w:rsidR="00813B0B" w:rsidRPr="000B457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416D5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13B0B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действуют две лаборатории: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  <w:r w:rsidR="00813B0B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робототехники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813B0B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и интеллектуальных систем и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  <w:r w:rsidR="00813B0B" w:rsidRPr="000B4577">
              <w:rPr>
                <w:rFonts w:ascii="Times New Roman" w:hAnsi="Times New Roman" w:cs="Times New Roman"/>
                <w:sz w:val="24"/>
                <w:szCs w:val="24"/>
              </w:rPr>
              <w:t>экологического мо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ниторинга» Школьного Технопарка. Ежегодно в лабораториях</w:t>
            </w:r>
            <w:r w:rsidR="00E02405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технопарка развивают свои способности </w:t>
            </w:r>
            <w:r w:rsidR="00126512">
              <w:rPr>
                <w:rFonts w:ascii="Times New Roman" w:hAnsi="Times New Roman" w:cs="Times New Roman"/>
                <w:sz w:val="24"/>
                <w:szCs w:val="24"/>
              </w:rPr>
              <w:t>более 150</w:t>
            </w:r>
            <w:r w:rsidR="00E02405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 том числе из других образовательных организаций города.</w:t>
            </w:r>
          </w:p>
          <w:p w:rsidR="00A80B4C" w:rsidRPr="000B4577" w:rsidRDefault="00A80B4C" w:rsidP="00A80B4C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нескольких последних лет на базе </w:t>
            </w:r>
            <w:r w:rsidR="00813B0B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МАОУ СФМЛ действует МОЦ –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олимпиадный центр. С </w:t>
            </w:r>
            <w:r w:rsidR="00813B0B" w:rsidRPr="000B4577">
              <w:rPr>
                <w:rFonts w:ascii="Times New Roman" w:hAnsi="Times New Roman" w:cs="Times New Roman"/>
                <w:sz w:val="24"/>
                <w:szCs w:val="24"/>
              </w:rPr>
              <w:t>1996 года создана и реализует программы дополнительного</w:t>
            </w:r>
            <w:r w:rsidR="00CD6800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профильного</w:t>
            </w:r>
            <w:r w:rsidR="00813B0B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ФМШ – городская Физико-</w:t>
            </w:r>
            <w:r w:rsidR="00813B0B" w:rsidRPr="000B4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математическая школа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, которая является структурным подразделением лицея.</w:t>
            </w:r>
            <w:r w:rsidR="0042228B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Ежегодно в ФМШ проходят обучение кол-во детей из образовательных организаций муниципалитета</w:t>
            </w:r>
          </w:p>
          <w:p w:rsidR="0042228B" w:rsidRPr="000B4577" w:rsidRDefault="0042228B" w:rsidP="000B4577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МАОУ СФМЛ является базовой площадкой проведения Межрегиональной олимпиады школьников по математике САММАТ, Открытой региональной межвузовской олимпиады школьников вузов Томской области (ОРМО), образовательно-развлекательного </w:t>
            </w:r>
            <w:proofErr w:type="spellStart"/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</w:t>
            </w:r>
            <w:proofErr w:type="spellStart"/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MathCat</w:t>
            </w:r>
            <w:proofErr w:type="spellEnd"/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35D0" w:rsidRPr="000B4577" w:rsidRDefault="00E02405" w:rsidP="000B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Помимо развития физико-математических способностей детей, в лицее сильны традиции оздоровительной и физкультурно-спортивной деятельности. В настоящее время лицеисты активно </w:t>
            </w:r>
            <w:r w:rsidR="000535D0" w:rsidRPr="000B4577">
              <w:rPr>
                <w:rFonts w:ascii="Times New Roman" w:hAnsi="Times New Roman" w:cs="Times New Roman"/>
                <w:sz w:val="24"/>
                <w:szCs w:val="24"/>
              </w:rPr>
              <w:t>участву</w:t>
            </w:r>
            <w:r w:rsidR="00222037" w:rsidRPr="000B457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535D0" w:rsidRPr="000B4577">
              <w:rPr>
                <w:rFonts w:ascii="Times New Roman" w:hAnsi="Times New Roman" w:cs="Times New Roman"/>
                <w:sz w:val="24"/>
                <w:szCs w:val="24"/>
              </w:rPr>
              <w:t>т в программе Всероссийского физкультурно-спортивного комплекса ГТО, значками отмечено 47 обучающихся.</w:t>
            </w:r>
          </w:p>
          <w:p w:rsidR="00653C2A" w:rsidRPr="000B4577" w:rsidRDefault="00653C2A" w:rsidP="000B4577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Одной из приоритетных задач в деятельности учреждения является эффективное использование кадровых, материально-технических ресурсов для обеспечения высокого качества образовательных результатов, максимального удовлетворения образовательных потребностей обучающихся, запросов семьи и общества.</w:t>
            </w:r>
            <w:r w:rsidR="00516A6A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501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педагогического коллектива лицея составляет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D21501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36 человек, </w:t>
            </w:r>
            <w:r w:rsidR="00516A6A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87% педагогов имеют высшую и первую квалификационную категорию, </w:t>
            </w:r>
            <w:r w:rsidR="00D21501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91% педагогов имеют высшее образование. Педагоги лицея являются членами экспертных групп по проверке ОГЭ и ЕГЭ, ежегодно проходят процедуру сертификации. </w:t>
            </w:r>
          </w:p>
          <w:p w:rsidR="003D34B7" w:rsidRPr="000B4577" w:rsidRDefault="003D34B7" w:rsidP="003D34B7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Педагоги МАОУ СФМЛ принимают активное участие в работе школьных методических объединений, городских методических объединений. За последние три года педагоги лицея более 70 раз транслировали педагогический опыт на мероприятиях регионального и всероссийского уровней, являются победителями и призёрами профессиональных педагогических конкурсов:</w:t>
            </w:r>
          </w:p>
          <w:p w:rsidR="003D34B7" w:rsidRPr="000B4577" w:rsidRDefault="003D34B7" w:rsidP="003D34B7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 международный конкурс «Образовательный ресурс» - 2020 г;</w:t>
            </w:r>
          </w:p>
          <w:p w:rsidR="003D34B7" w:rsidRPr="000B4577" w:rsidRDefault="003D34B7" w:rsidP="003D34B7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 международный конкурс «Педагогика 21 века: опыт, достижения, методика» - 2020г.;</w:t>
            </w:r>
          </w:p>
          <w:p w:rsidR="003D34B7" w:rsidRPr="000B4577" w:rsidRDefault="003D34B7" w:rsidP="003D34B7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 межрегиональный конкурс методических материалов «Лучший урок естественно-научного направления с использованием электронного обучения и дистанционных образовательных технологий» - 2002 г. и др.</w:t>
            </w:r>
            <w:r w:rsidR="00A539FE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Такая целенаправленная методическая работа обеспечивает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развитие профессиональных педагогических, методических и предметных компетенций педагогического коллектива</w:t>
            </w:r>
          </w:p>
          <w:p w:rsidR="003D34B7" w:rsidRPr="000B4577" w:rsidRDefault="00D21501" w:rsidP="00A539FE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материально-технической базы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СФМЛ соответствует нормативным требованиям современного образования, санитарным нормам, обеспечивает охрану жизни и укрепление здоровья детей, способствует их разностороннему развитию, реализации и выполнению образовательных программ. Все учебные кабинеты лицея оборудованы наглядными пособиями, лабораторным оборудованием, компьютерной техникой в соответствии с требованиями ФГОС.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программой информатизации все компьютеры лицея объединены в локальную сеть.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 созданы условия для использования интерактивных технологий обучения, в том числе с исполь</w:t>
            </w:r>
            <w:r w:rsidR="0019083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зованием видео-конференц связи, что позволило на высоком организационном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190837" w:rsidRPr="000B4577">
              <w:rPr>
                <w:rFonts w:ascii="Times New Roman" w:hAnsi="Times New Roman" w:cs="Times New Roman"/>
                <w:sz w:val="24"/>
                <w:szCs w:val="24"/>
              </w:rPr>
              <w:t>и методическом уровне организовать учебный процесс в период самоизоляции и ограничительных мероприятий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837" w:rsidRPr="000B4577">
              <w:rPr>
                <w:rFonts w:ascii="Times New Roman" w:hAnsi="Times New Roman" w:cs="Times New Roman"/>
                <w:sz w:val="24"/>
                <w:szCs w:val="24"/>
              </w:rPr>
              <w:t>2020 года.</w:t>
            </w:r>
            <w:r w:rsidR="003D34B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577" w:rsidRPr="000B4577" w:rsidRDefault="00190837" w:rsidP="000B4577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лицея, педагогический коллектив одной из первостепенных задач считают совершенствование методов и технологий реализации образовательного процесса для успешной социализации детей, формирования различных компетенций. Образовательные программы лицея разработаны с учётом специфики учреждения – углубленного изучения математики, физики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и информатики. Лицей направляет усилия всех участников образовательного процесса на достижение наилучших предметных, метапредметных </w:t>
            </w:r>
            <w:r w:rsidR="00BA1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и личностных результатов у максимального числа обучающихся. МАОУ СФМЛ занимает лидирующие  позиции в муниципалитете по результатам государственной итоговой аттестации выпускников.</w:t>
            </w:r>
            <w:r w:rsidR="002936A2"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36A2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обучающиеся лицея становятся лауреатами премии Законодательной Думы Томской области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2936A2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«Юные дарования», стипендиатами </w:t>
            </w:r>
            <w:proofErr w:type="gramStart"/>
            <w:r w:rsidR="002936A2" w:rsidRPr="000B4577">
              <w:rPr>
                <w:rFonts w:ascii="Times New Roman" w:hAnsi="Times New Roman" w:cs="Times New Roman"/>
                <w:sz w:val="24"/>
                <w:szCs w:val="24"/>
              </w:rPr>
              <w:t>Думы</w:t>
            </w:r>
            <w:proofErr w:type="gramEnd"/>
            <w:r w:rsidR="002936A2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Северск, лауреатами премии Губернатора Томской области.</w:t>
            </w:r>
            <w:r w:rsidR="000B4577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Международной программы по оценке образовательных достижений учащихся PISA – 2019 обучающиеся МАОУ СФМЛ продемонстрировали результаты выше обще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российских по всем показателям: </w:t>
            </w:r>
            <w:r w:rsidR="000B4577" w:rsidRPr="000B4577">
              <w:rPr>
                <w:rFonts w:ascii="Times New Roman" w:hAnsi="Times New Roman" w:cs="Times New Roman"/>
                <w:sz w:val="24"/>
                <w:szCs w:val="24"/>
              </w:rPr>
              <w:t>по читательской грамотности, математической грамотности, естественнонаучно грамотности.</w:t>
            </w:r>
          </w:p>
          <w:p w:rsidR="00A539FE" w:rsidRPr="000B4577" w:rsidRDefault="00A539FE" w:rsidP="00A539FE">
            <w:pPr>
              <w:ind w:firstLine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Отличительной особенность МАОУ СФМЛ является </w:t>
            </w:r>
            <w:r w:rsidRPr="00A5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инициировани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перспективных образовательных проектов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разработка эффективной модели деятельности образовательного учреждения на основе интеграции урочных и внеурочных форм деятельности для комплексного интеллектуального развития обучающихся.</w:t>
            </w:r>
          </w:p>
          <w:p w:rsidR="002936A2" w:rsidRPr="000B4577" w:rsidRDefault="00482683" w:rsidP="002936A2">
            <w:pPr>
              <w:ind w:firstLine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="00A539FE" w:rsidRPr="00A5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еализация программ проекта </w:t>
            </w:r>
            <w:r w:rsidR="00A539FE"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«Школьный технопарк» </w:t>
            </w:r>
            <w:r w:rsidR="00A539FE" w:rsidRPr="00A5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проходит через применение новых, современных технологий обучения на уроках, разнообразную внеурочную деятельность. </w:t>
            </w:r>
            <w:proofErr w:type="gramStart"/>
            <w:r w:rsidR="00A539FE" w:rsidRPr="00A5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школьников</w:t>
            </w:r>
            <w:proofErr w:type="gramEnd"/>
            <w:r w:rsidR="00A539FE" w:rsidRPr="00A5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учебным программам в лабораториях Северского физико-математического лицея позволяет помочь им в профессиональном определении, подготовиться к практической деятельности, продолжению образования. Организованный учебный процесс в лабораториях позволяет обучающимся работать в качестве юных исследователей, инженеров. С каждым годом в  лицее совершенствуются условия для занятий робототехникой, </w:t>
            </w:r>
            <w:proofErr w:type="spellStart"/>
            <w:r w:rsidR="00A539FE" w:rsidRPr="00A5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прототипированием</w:t>
            </w:r>
            <w:proofErr w:type="spellEnd"/>
            <w:r w:rsidR="000B4577"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A539FE" w:rsidRPr="00A5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3D моделированием.</w:t>
            </w:r>
            <w:r w:rsidR="002936A2"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36A2" w:rsidRPr="000B4577" w:rsidRDefault="002936A2" w:rsidP="002936A2">
            <w:pPr>
              <w:ind w:firstLine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процессе реализации открытого сетевого проекта «Северская инженерная школа», участников которой является МАОУ СФМЛ, разрабатывается система начальной инженерной подготовки обучающихся старших классов, способная сформировать и развить на практике профессиональные предпочтения, делающие человека востребованными на современном рынке труда. Обучающиеся 8-11 классов разрабатывают исследовательские проекты технической направленности под руководством педагогов МАОУ </w:t>
            </w:r>
            <w:r w:rsidR="005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научным сопровождением специалистов СТИ НИЯУ МИФИ, АО «СХК». </w:t>
            </w:r>
          </w:p>
          <w:p w:rsidR="002936A2" w:rsidRPr="000B4577" w:rsidRDefault="002936A2" w:rsidP="002936A2">
            <w:pPr>
              <w:ind w:firstLine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– участники проектов ежегодно становятся победителями и призерами конкурсов, фестивалей и конференций естественно - научного цикла, олимпиады </w:t>
            </w:r>
            <w:proofErr w:type="spellStart"/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Росатома</w:t>
            </w:r>
            <w:proofErr w:type="spellEnd"/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призерами муниципального и регионального этапов олимпиады «Максвелл».</w:t>
            </w:r>
          </w:p>
          <w:p w:rsidR="002936A2" w:rsidRPr="000B4577" w:rsidRDefault="002936A2" w:rsidP="002936A2">
            <w:pPr>
              <w:ind w:firstLine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и обучающихся в реализации муниципальных, региональных и фед</w:t>
            </w:r>
            <w:r w:rsidR="0012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ральных проектов, в том числе федерального проекта «Успех каждого ребенка», проекта по ранней профессиональной ориентации обучающихся общеобразовательных организаций «Билет </w:t>
            </w:r>
            <w:r w:rsidR="00BA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будущее», «</w:t>
            </w:r>
            <w:proofErr w:type="spellStart"/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позволяют педагогическому коллективу МАОУ СФМЛ совершенствовать социальную среду развития обучающихся в системе образования, обеспечивать равные условия для самоопределения, выявления и реализации индивидуальных возможностей каждого ребенка.</w:t>
            </w:r>
          </w:p>
          <w:p w:rsidR="000B4577" w:rsidRPr="000B4577" w:rsidRDefault="000B4577" w:rsidP="000B4577">
            <w:pPr>
              <w:ind w:firstLine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деятельности МАОУ СФМЛ свидетельствуют об эффективности созданной инновационной образовательной среды для повышения мотивации обучающихся к изучению предметов естественнонаучного и физико-математических циклов, развития научно-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технических и инженерно-технологических способностей, профессиональной ориентации </w:t>
            </w:r>
            <w:r w:rsidR="005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0B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освоение инженерно-технических профессий.</w:t>
            </w:r>
          </w:p>
          <w:p w:rsidR="002936A2" w:rsidRPr="000B4577" w:rsidRDefault="000B4577" w:rsidP="002936A2">
            <w:pPr>
              <w:ind w:firstLine="4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Полученные результаты</w:t>
            </w:r>
          </w:p>
          <w:p w:rsidR="000B4577" w:rsidRPr="00E1735E" w:rsidRDefault="000B4577" w:rsidP="000B4577">
            <w:pPr>
              <w:tabs>
                <w:tab w:val="left" w:pos="342"/>
              </w:tabs>
              <w:ind w:firstLine="45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73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МАОУ СФМЛ: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- победитель конкурса «100 лучших предприятий и организаций России», год 2011; 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 победитель конкурса «100 лучших школ России»; 2013 год;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 победитель конкурсов приоритетного национального проекта «Образование», 2014 год;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 победитель IV Невской Образовательной Ассамблеи «Образовательная организация XXI века. ЛИГА ЛИДЕРОВ -2019»;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 лауреат Всероссийского конкурса в номинации «Лучший лицей» 2019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577" w:rsidRPr="00E1735E" w:rsidRDefault="000B4577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73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Обучающиеся лицея: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 призеры и победители Региональной олимпиады по робототехнике школьников Томской области год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 победители Фестиваля детских технологий ТК «ТВЭЛ», ИнноНовоуральск-2019»;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- призеры и победители соревнования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по образовательной робототехнике на Кубок Губернатора Томской области для детей, 2019.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 призеры и победители Межрегионального этапа конкурса проектов Школьных технопарков под эгидой 5-го Международного форума «NDExpo2018 – Высокие технологии для устойчивого развития» Москва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 победа в направлении «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Андроидные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роботы» на научно-техническом фестивале PROFEST в Москве год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- победа в номинации «Техническое интервью»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RoboCupJunior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Soccer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(футбол роботов)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на Российском этапе международного чемпионата «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RoboCup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 призовое место по направлению «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RoboCup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OnStage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» Российского этапа международного чемпионата «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RoboCup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 победа в номинации «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Best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robot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в категории «Выступление на сцене» на европейском чемпионате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RobocupJunior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в Италии. 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 победа в номинации «Самый инновационный проект» на Межрегиональном этапе конкурса проектов Школьных технопарков под эгидой Юбилейного 5-го Международного форума «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NDExpo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2018 – Высокие технологии для устойчивого развития» в г. Москве.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- победители в регламентах Кубка Губернатора по образовательной робототехнике: «Танцы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андроидных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роботов», «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Кегельринг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», «Сумо», </w:t>
            </w:r>
            <w:r w:rsidRPr="00BA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OnStage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» - 2018 г.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- призеры и победители Отборочного тура муниципального этапа всероссийского Конкурса Инженерного форума «Романтики Арктики», 2020;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- призеры и победители III Регионального конкурса «Прокачай свои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», ЗАТО Зеленогорск;</w:t>
            </w:r>
          </w:p>
          <w:p w:rsidR="00BA13AB" w:rsidRPr="00BA13AB" w:rsidRDefault="00BA13AB" w:rsidP="00BA13AB">
            <w:pPr>
              <w:tabs>
                <w:tab w:val="left" w:pos="342"/>
              </w:tabs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- победители и призёры </w:t>
            </w:r>
            <w:proofErr w:type="spellStart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(регион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альный </w:t>
            </w: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этапы).</w:t>
            </w:r>
          </w:p>
          <w:p w:rsidR="00E1735E" w:rsidRPr="00E1735E" w:rsidRDefault="008E17BA" w:rsidP="00E17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35E">
              <w:rPr>
                <w:rFonts w:ascii="Times New Roman" w:hAnsi="Times New Roman" w:cs="Times New Roman"/>
                <w:b/>
                <w:sz w:val="24"/>
                <w:szCs w:val="24"/>
              </w:rPr>
              <w:t>Эффекты:</w:t>
            </w:r>
          </w:p>
          <w:p w:rsidR="008E17BA" w:rsidRPr="000B4577" w:rsidRDefault="008E17BA" w:rsidP="00E1735E">
            <w:pPr>
              <w:ind w:firstLine="60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 эффект: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173" w:rsidRPr="000B4577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40173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на уровне федеральных государственных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стандартов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реальных учебных возможностей обучающихся,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их способностей, склонностей, интересов и возрастных психофизических возможностей;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мотивации обучающихся к изучению предметов естественнонаучного и физико-математических циклов, развития научн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о-технических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и инженерно-технологических способностей, профессиональной ориентации на освоение инженерно-технических профессий;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благоприятны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для комплексного интеллектуального развития личности, удовлетворения потребностей в самообразовании, получении дополнительного образования;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 углубление теоретических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и практических навыков и умений обучающихся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культуры здорового образа жизни и безопасности жизнедеятельности, поведения в сложных жизненных ситуациях.</w:t>
            </w:r>
          </w:p>
          <w:p w:rsidR="008E17BA" w:rsidRPr="000B4577" w:rsidRDefault="008E17BA" w:rsidP="00E1735E">
            <w:pPr>
              <w:ind w:firstLine="60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Воспитательный эффект: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интеллектуальной, нравственной, эстетической готовности 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к эффективному общению;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психологической и волевой готовности к патриотическому и гражданскому поведению;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формирование необходимости вести здоровый образ жизни.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Социальный эффект: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конкурентоспособный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 лицея;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личностный рост педагогов;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имидж лицея - территории интеллектуального 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 xml:space="preserve">и творческого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развития и социального успеха.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Развивающий эффект: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12651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12651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способностей обучающихся в различных областях;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активности обучающихся в полу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чении, расширении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и углублении знаний в различных областях, сферах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 человека;</w:t>
            </w:r>
          </w:p>
          <w:p w:rsidR="008E17BA" w:rsidRPr="000B4577" w:rsidRDefault="008E17BA" w:rsidP="00E1735E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профессиональных компетентностей педагогов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7BA" w:rsidRPr="000B4577" w:rsidRDefault="008E17BA" w:rsidP="00E1735E">
            <w:pPr>
              <w:ind w:firstLine="60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i/>
                <w:sz w:val="24"/>
                <w:szCs w:val="24"/>
              </w:rPr>
              <w:t>Ресурсный эффект: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-технической базы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в части приобретения учебного оборудования для учебных кабинетов;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рост профессиона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>льного мастерства педагогов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образовательного процесса учебным оборудованием в соответствии 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к оснащению образовательного процесса с целью обеспечения повышения качества, эффективности </w:t>
            </w:r>
            <w:r w:rsidR="00E173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и информатизации образования;</w:t>
            </w:r>
          </w:p>
          <w:p w:rsidR="008E17BA" w:rsidRPr="000B4577" w:rsidRDefault="008E17BA" w:rsidP="00E1735E">
            <w:pPr>
              <w:ind w:firstLine="60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обеспечение мате</w:t>
            </w:r>
            <w:r w:rsidR="002C6F16" w:rsidRPr="000B4577">
              <w:rPr>
                <w:rFonts w:ascii="Times New Roman" w:hAnsi="Times New Roman" w:cs="Times New Roman"/>
                <w:sz w:val="24"/>
                <w:szCs w:val="24"/>
              </w:rPr>
              <w:t xml:space="preserve">риально-технической базы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0B4577">
              <w:rPr>
                <w:rFonts w:ascii="Times New Roman" w:hAnsi="Times New Roman" w:cs="Times New Roman"/>
                <w:sz w:val="24"/>
                <w:szCs w:val="24"/>
              </w:rPr>
              <w:t>в части обеспечения безопасных и комфортных условий функционирования образовательного учреждения.</w:t>
            </w:r>
          </w:p>
        </w:tc>
      </w:tr>
      <w:tr w:rsidR="00224338" w:rsidRPr="00224338" w:rsidTr="00CD6800">
        <w:tc>
          <w:tcPr>
            <w:tcW w:w="3510" w:type="dxa"/>
          </w:tcPr>
          <w:p w:rsidR="00224338" w:rsidRPr="00224338" w:rsidRDefault="0046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835" w:type="dxa"/>
          </w:tcPr>
          <w:p w:rsidR="00E1735E" w:rsidRDefault="00E1735E" w:rsidP="00E17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35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лицея активно транслирует опыт работы по формированию эффективной системы выявления, поддержки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E1735E">
              <w:rPr>
                <w:rFonts w:ascii="Times New Roman" w:hAnsi="Times New Roman" w:cs="Times New Roman"/>
                <w:sz w:val="24"/>
                <w:szCs w:val="24"/>
              </w:rPr>
              <w:t>и развития способностей и талантов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последние 3 года педагоги образовательной организации долее 70 раз представили обобщённые результаты деятельности по выявлению, развитию способностей и талантов обучающихся</w:t>
            </w:r>
            <w:r w:rsidR="00A34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B74">
              <w:rPr>
                <w:rFonts w:ascii="Times New Roman" w:hAnsi="Times New Roman" w:cs="Times New Roman"/>
                <w:sz w:val="24"/>
                <w:szCs w:val="24"/>
              </w:rPr>
              <w:t>в рамках таких образовательных событий</w:t>
            </w:r>
            <w:r w:rsidR="00A34476">
              <w:rPr>
                <w:rFonts w:ascii="Times New Roman" w:hAnsi="Times New Roman" w:cs="Times New Roman"/>
                <w:sz w:val="24"/>
                <w:szCs w:val="24"/>
              </w:rPr>
              <w:t>, как:</w:t>
            </w:r>
          </w:p>
          <w:p w:rsidR="00745EEE" w:rsidRP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Международный научно –практический центр</w:t>
            </w:r>
          </w:p>
          <w:p w:rsidR="00745EEE" w:rsidRP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аксиологии и методологии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нравственного</w:t>
            </w:r>
          </w:p>
          <w:p w:rsidR="00745EEE" w:rsidRP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  <w:proofErr w:type="spellEnd"/>
            <w:r w:rsidRPr="00745EEE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безопасность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через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профессионализма</w:t>
            </w:r>
          </w:p>
          <w:p w:rsid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педагогов»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(ТГПУ, 2017 г.);</w:t>
            </w:r>
          </w:p>
          <w:p w:rsidR="00745EEE" w:rsidRP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</w:t>
            </w:r>
          </w:p>
          <w:p w:rsidR="00745EEE" w:rsidRP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«Новые образовательные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технологии: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наставничество,</w:t>
            </w:r>
          </w:p>
          <w:p w:rsid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мастерство, карьера»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 г.);</w:t>
            </w:r>
          </w:p>
          <w:p w:rsidR="00745EEE" w:rsidRP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мастерства педагогов «Мой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лучший урок»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(региональный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 xml:space="preserve"> РЦРО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 г.);</w:t>
            </w:r>
          </w:p>
          <w:p w:rsidR="000A1B74" w:rsidRDefault="000A1B74" w:rsidP="000A1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Консультационный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по подготовке учителей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учащихся к итоговой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(2019 г.);</w:t>
            </w:r>
          </w:p>
          <w:p w:rsidR="000A1B74" w:rsidRDefault="000A1B74" w:rsidP="000A1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«Август.PRO: матрица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педагогических изменений»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(2019г.)</w:t>
            </w:r>
          </w:p>
          <w:p w:rsidR="000A1B74" w:rsidRP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0A1B74" w:rsidRPr="00745EEE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A1B74" w:rsidRPr="00745EEE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A1B74" w:rsidRPr="00745EEE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0A1B74" w:rsidRP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1B74" w:rsidRPr="00745EEE">
              <w:rPr>
                <w:rFonts w:ascii="Times New Roman" w:hAnsi="Times New Roman" w:cs="Times New Roman"/>
                <w:sz w:val="24"/>
                <w:szCs w:val="24"/>
              </w:rPr>
              <w:t>Современное образование: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B74" w:rsidRPr="00745EEE"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 и</w:t>
            </w:r>
          </w:p>
          <w:p w:rsidR="000A1B74" w:rsidRPr="00745EEE" w:rsidRDefault="000A1B74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актуальные проблемы</w:t>
            </w:r>
            <w:r w:rsidR="0074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высшей школы ФГБОУ</w:t>
            </w:r>
          </w:p>
          <w:p w:rsidR="00E1735E" w:rsidRDefault="000A1B74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ТУСУР</w:t>
            </w:r>
            <w:r w:rsidR="00745EEE">
              <w:rPr>
                <w:rFonts w:ascii="Times New Roman" w:hAnsi="Times New Roman" w:cs="Times New Roman"/>
                <w:sz w:val="24"/>
                <w:szCs w:val="24"/>
              </w:rPr>
              <w:t>» (2019 г.);</w:t>
            </w:r>
          </w:p>
          <w:p w:rsidR="00745EEE" w:rsidRP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</w:t>
            </w:r>
          </w:p>
          <w:p w:rsidR="00745EEE" w:rsidRP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памяти </w:t>
            </w:r>
            <w:proofErr w:type="spellStart"/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В.С.Пирусского</w:t>
            </w:r>
            <w:proofErr w:type="spellEnd"/>
            <w:r w:rsidRPr="00745EEE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«Физическая</w:t>
            </w:r>
          </w:p>
          <w:p w:rsid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культура, здравоохранение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образование» (2019 г.);</w:t>
            </w:r>
          </w:p>
          <w:p w:rsidR="00745EEE" w:rsidRP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</w:t>
            </w:r>
          </w:p>
          <w:p w:rsidR="00745EEE" w:rsidRP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начинающего педагога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педагога-наставника» в</w:t>
            </w:r>
          </w:p>
          <w:p w:rsidR="00745EEE" w:rsidRP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Ассоциации учителей</w:t>
            </w:r>
          </w:p>
          <w:p w:rsid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предметников Томской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 г.)</w:t>
            </w:r>
          </w:p>
          <w:p w:rsidR="00745EEE" w:rsidRP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Сборник авторских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педагогических публикаций</w:t>
            </w:r>
          </w:p>
          <w:p w:rsid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Вестник 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13 2019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5EEE" w:rsidRDefault="00745EEE" w:rsidP="0054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Педагогика 21 века: опыт,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достижения, 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(2020 г.);</w:t>
            </w:r>
          </w:p>
          <w:p w:rsidR="00745EEE" w:rsidRDefault="00745EEE" w:rsidP="0074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методических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«Лучший урок естественно-научного направления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электронного обучения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EE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(2020 г.);</w:t>
            </w:r>
          </w:p>
          <w:p w:rsidR="00224338" w:rsidRPr="00662747" w:rsidRDefault="00540173" w:rsidP="00A34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5EEE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</w:p>
        </w:tc>
      </w:tr>
      <w:tr w:rsidR="004603CA" w:rsidRPr="00224338" w:rsidTr="00CD6800">
        <w:tc>
          <w:tcPr>
            <w:tcW w:w="3510" w:type="dxa"/>
          </w:tcPr>
          <w:p w:rsidR="004603CA" w:rsidRDefault="0046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  <w:p w:rsidR="002C6F16" w:rsidRPr="002C6F16" w:rsidRDefault="002C6F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35" w:type="dxa"/>
          </w:tcPr>
          <w:p w:rsidR="0026670B" w:rsidRPr="0026670B" w:rsidRDefault="0026670B" w:rsidP="00A34476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B">
              <w:rPr>
                <w:rFonts w:ascii="Times New Roman" w:hAnsi="Times New Roman" w:cs="Times New Roman"/>
                <w:sz w:val="24"/>
                <w:szCs w:val="24"/>
              </w:rPr>
              <w:t>В лицее создана эффективная модель дополнительного профильного образования -  городская физико-математическая школа.</w:t>
            </w:r>
          </w:p>
          <w:p w:rsidR="0026670B" w:rsidRPr="0026670B" w:rsidRDefault="0026670B" w:rsidP="00A34476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B">
              <w:rPr>
                <w:rFonts w:ascii="Times New Roman" w:hAnsi="Times New Roman" w:cs="Times New Roman"/>
                <w:sz w:val="24"/>
                <w:szCs w:val="24"/>
              </w:rPr>
              <w:t xml:space="preserve">С 2016 года на базе МАОУ СФМЛ  организована деятельность  Муниципального  Олимпиадного центра, 278 обучающихся школ города прошли подготовку к ВСОШ. </w:t>
            </w:r>
          </w:p>
          <w:p w:rsidR="0026670B" w:rsidRPr="0026670B" w:rsidRDefault="00A34476" w:rsidP="00A34476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6670B" w:rsidRPr="0026670B">
              <w:rPr>
                <w:rFonts w:ascii="Times New Roman" w:hAnsi="Times New Roman" w:cs="Times New Roman"/>
                <w:sz w:val="24"/>
                <w:szCs w:val="24"/>
              </w:rPr>
              <w:t xml:space="preserve">ицей является базовой площадкой для реализации мероприятий благотворительной инициативы АО «ТВЭЛ» - «Школьный </w:t>
            </w:r>
            <w:proofErr w:type="gramStart"/>
            <w:r w:rsidR="0026670B" w:rsidRPr="0026670B">
              <w:rPr>
                <w:rFonts w:ascii="Times New Roman" w:hAnsi="Times New Roman" w:cs="Times New Roman"/>
                <w:sz w:val="24"/>
                <w:szCs w:val="24"/>
              </w:rPr>
              <w:t xml:space="preserve">технопарк»   </w:t>
            </w:r>
            <w:proofErr w:type="gramEnd"/>
            <w:r w:rsidR="0026670B" w:rsidRPr="0026670B">
              <w:rPr>
                <w:rFonts w:ascii="Times New Roman" w:hAnsi="Times New Roman" w:cs="Times New Roman"/>
                <w:sz w:val="24"/>
                <w:szCs w:val="24"/>
              </w:rPr>
              <w:t xml:space="preserve">       в ЗАТО Северск.  В рамках проекта открыты 5 лабораторий на базе 4 школ, принцип взаимодействия – сетевая модель. </w:t>
            </w:r>
          </w:p>
          <w:p w:rsidR="0026670B" w:rsidRPr="0026670B" w:rsidRDefault="0026670B" w:rsidP="00A34476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проекта «Школьный технопарк» и дорожной карты, утвержденной ТК ТВЭЛ, «Северский физико-математический лицей ежегодно организовал проведение следующих мероприятий: Муниципальная выставка-конкурс технического творчества «Мир моделирования», Муниципальный конкурс «Компьютерное моделирование». </w:t>
            </w:r>
          </w:p>
          <w:p w:rsidR="004603CA" w:rsidRPr="00224338" w:rsidRDefault="00E537F5" w:rsidP="00540173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лабораторий Школьного технопарка активные участники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и региональных образовательных событий</w:t>
            </w:r>
            <w:r w:rsidRPr="0026670B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проходят на площадках лицея:</w:t>
            </w:r>
            <w:r w:rsidR="0026670B" w:rsidRPr="0026670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6670B" w:rsidRPr="0026670B">
              <w:rPr>
                <w:rFonts w:ascii="Times New Roman" w:hAnsi="Times New Roman" w:cs="Times New Roman"/>
                <w:sz w:val="24"/>
                <w:szCs w:val="24"/>
              </w:rPr>
              <w:t>Робосеверск</w:t>
            </w:r>
            <w:proofErr w:type="spellEnd"/>
            <w:r w:rsidR="0026670B" w:rsidRPr="0026670B">
              <w:rPr>
                <w:rFonts w:ascii="Times New Roman" w:hAnsi="Times New Roman" w:cs="Times New Roman"/>
                <w:sz w:val="24"/>
                <w:szCs w:val="24"/>
              </w:rPr>
              <w:t>», «Прокачай сво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670B" w:rsidRPr="00266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="0026670B" w:rsidRPr="0026670B">
              <w:rPr>
                <w:rFonts w:ascii="Times New Roman" w:hAnsi="Times New Roman" w:cs="Times New Roman"/>
                <w:sz w:val="24"/>
                <w:szCs w:val="24"/>
              </w:rPr>
              <w:t>», «Образовательный Форсайт»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3CA" w:rsidRPr="00224338" w:rsidTr="00CD6800">
        <w:tc>
          <w:tcPr>
            <w:tcW w:w="3510" w:type="dxa"/>
          </w:tcPr>
          <w:p w:rsidR="004603CA" w:rsidRPr="00224338" w:rsidRDefault="0046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835" w:type="dxa"/>
          </w:tcPr>
          <w:p w:rsidR="00CE2294" w:rsidRDefault="002C6F16" w:rsidP="0054017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Описываемая </w:t>
            </w:r>
            <w:r w:rsidR="00CE2294"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</w:t>
            </w: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выявления, поддержки и развития способностей и талантов обучающихся </w:t>
            </w:r>
            <w:r w:rsidR="00140565"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будет </w:t>
            </w: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востребована, так как позволяет </w:t>
            </w:r>
            <w:r w:rsidR="000A1B74" w:rsidRPr="00BA13AB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294" w:rsidRPr="00BA13AB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0A1B74"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E2294" w:rsidRPr="00BA13AB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национального проекта </w:t>
            </w:r>
            <w:r w:rsidR="000A1B74" w:rsidRPr="00BA13AB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CE2294" w:rsidRPr="00BA13AB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  <w:r w:rsidR="000A1B74" w:rsidRPr="00BA13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E2294" w:rsidRPr="00BA13AB">
              <w:rPr>
                <w:rFonts w:ascii="Times New Roman" w:hAnsi="Times New Roman" w:cs="Times New Roman"/>
                <w:sz w:val="24"/>
                <w:szCs w:val="24"/>
              </w:rPr>
              <w:t>, а именно:</w:t>
            </w:r>
          </w:p>
          <w:p w:rsidR="004603CA" w:rsidRPr="000A1B74" w:rsidRDefault="00CE2294" w:rsidP="000A1B74">
            <w:pPr>
              <w:pStyle w:val="a7"/>
              <w:numPr>
                <w:ilvl w:val="0"/>
                <w:numId w:val="1"/>
              </w:numPr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эффективную систему выявления, поддержки и развития способностей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и талантов у детей и молодёжи, основанной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на принципах справедливости, всеобщности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и направленной на самоопределение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и профессиональную ориентацию.</w:t>
            </w:r>
          </w:p>
          <w:p w:rsidR="00CE2294" w:rsidRPr="000A1B74" w:rsidRDefault="00A93B50" w:rsidP="000A1B74">
            <w:pPr>
              <w:pStyle w:val="a7"/>
              <w:numPr>
                <w:ilvl w:val="0"/>
                <w:numId w:val="1"/>
              </w:numPr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стабильно высокое качество общего образования посредством обновления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в том числе за счет обновления материально-технической базы.</w:t>
            </w:r>
          </w:p>
          <w:p w:rsidR="00A93B50" w:rsidRPr="000A1B74" w:rsidRDefault="00A93B50" w:rsidP="000A1B74">
            <w:pPr>
              <w:pStyle w:val="a7"/>
              <w:numPr>
                <w:ilvl w:val="0"/>
                <w:numId w:val="1"/>
              </w:numPr>
              <w:ind w:left="34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 w:rsidR="000A1B74" w:rsidRPr="000A1B74">
              <w:rPr>
                <w:rFonts w:ascii="Times New Roman" w:hAnsi="Times New Roman" w:cs="Times New Roman"/>
                <w:sz w:val="24"/>
                <w:szCs w:val="24"/>
              </w:rPr>
              <w:t>ть у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слови</w:t>
            </w:r>
            <w:r w:rsidR="000A1B74"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для внедрения современной и безопасной цифровой образовательной среды,</w:t>
            </w:r>
            <w:r w:rsidR="000A1B74"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обеспечивающей формирование ценности к саморазвитию </w:t>
            </w:r>
            <w:r w:rsidR="005401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и самообразованию у обучающихся </w:t>
            </w:r>
            <w:r w:rsidR="000A1B74" w:rsidRPr="000A1B74">
              <w:rPr>
                <w:rFonts w:ascii="Times New Roman" w:hAnsi="Times New Roman" w:cs="Times New Roman"/>
                <w:sz w:val="24"/>
                <w:szCs w:val="24"/>
              </w:rPr>
              <w:t>МАОУ СФМЛ</w:t>
            </w: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>, путем обновления информационно-коммуникационной инфраструктуры, подготовки кадров</w:t>
            </w:r>
            <w:r w:rsidR="000A1B74" w:rsidRPr="000A1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1B74" w:rsidRPr="000A1B74" w:rsidRDefault="000A1B74" w:rsidP="000A1B74">
            <w:pPr>
              <w:pStyle w:val="a7"/>
              <w:numPr>
                <w:ilvl w:val="0"/>
                <w:numId w:val="1"/>
              </w:numPr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7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дальнейшего профессионального роста педагогических работников образовательной организации </w:t>
            </w:r>
          </w:p>
        </w:tc>
      </w:tr>
    </w:tbl>
    <w:p w:rsidR="00224338" w:rsidRDefault="00224338">
      <w:pPr>
        <w:rPr>
          <w:rFonts w:ascii="Times New Roman" w:hAnsi="Times New Roman" w:cs="Times New Roman"/>
          <w:b/>
          <w:sz w:val="24"/>
          <w:szCs w:val="24"/>
        </w:rPr>
      </w:pPr>
    </w:p>
    <w:p w:rsidR="00CF550A" w:rsidRPr="00473BE2" w:rsidRDefault="00CF550A" w:rsidP="00CF550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</w:p>
    <w:sectPr w:rsidR="00CF550A" w:rsidRPr="00473BE2" w:rsidSect="00D5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1080"/>
    <w:multiLevelType w:val="hybridMultilevel"/>
    <w:tmpl w:val="2356DD4C"/>
    <w:lvl w:ilvl="0" w:tplc="47863410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76"/>
    <w:rsid w:val="00005DFA"/>
    <w:rsid w:val="00014DDF"/>
    <w:rsid w:val="000510E1"/>
    <w:rsid w:val="000535D0"/>
    <w:rsid w:val="00054E36"/>
    <w:rsid w:val="000A1B74"/>
    <w:rsid w:val="000B4577"/>
    <w:rsid w:val="001111B6"/>
    <w:rsid w:val="00115658"/>
    <w:rsid w:val="00126512"/>
    <w:rsid w:val="00126AC4"/>
    <w:rsid w:val="00140565"/>
    <w:rsid w:val="00190837"/>
    <w:rsid w:val="00201616"/>
    <w:rsid w:val="00222037"/>
    <w:rsid w:val="00224338"/>
    <w:rsid w:val="0026670B"/>
    <w:rsid w:val="002936A2"/>
    <w:rsid w:val="002C6F16"/>
    <w:rsid w:val="002F3205"/>
    <w:rsid w:val="0030516B"/>
    <w:rsid w:val="00351AA0"/>
    <w:rsid w:val="00391DD5"/>
    <w:rsid w:val="00395B46"/>
    <w:rsid w:val="003D34B7"/>
    <w:rsid w:val="003F3B99"/>
    <w:rsid w:val="0042228B"/>
    <w:rsid w:val="00443AAF"/>
    <w:rsid w:val="004603CA"/>
    <w:rsid w:val="00473BE2"/>
    <w:rsid w:val="00482683"/>
    <w:rsid w:val="004F04C7"/>
    <w:rsid w:val="00516A6A"/>
    <w:rsid w:val="00540173"/>
    <w:rsid w:val="00581F59"/>
    <w:rsid w:val="00610C69"/>
    <w:rsid w:val="00653C2A"/>
    <w:rsid w:val="00662747"/>
    <w:rsid w:val="00734195"/>
    <w:rsid w:val="007416D5"/>
    <w:rsid w:val="00745EEE"/>
    <w:rsid w:val="00813B0B"/>
    <w:rsid w:val="0081646A"/>
    <w:rsid w:val="0082624F"/>
    <w:rsid w:val="008B3ED6"/>
    <w:rsid w:val="008D55CB"/>
    <w:rsid w:val="008E17BA"/>
    <w:rsid w:val="00A34476"/>
    <w:rsid w:val="00A539FE"/>
    <w:rsid w:val="00A80B4C"/>
    <w:rsid w:val="00A93B50"/>
    <w:rsid w:val="00AC5754"/>
    <w:rsid w:val="00AD3DB1"/>
    <w:rsid w:val="00B257BC"/>
    <w:rsid w:val="00BA13AB"/>
    <w:rsid w:val="00C0405A"/>
    <w:rsid w:val="00CA5AF9"/>
    <w:rsid w:val="00CD6800"/>
    <w:rsid w:val="00CE02C3"/>
    <w:rsid w:val="00CE2294"/>
    <w:rsid w:val="00CF550A"/>
    <w:rsid w:val="00D21501"/>
    <w:rsid w:val="00D544B4"/>
    <w:rsid w:val="00D8585D"/>
    <w:rsid w:val="00E02405"/>
    <w:rsid w:val="00E1735E"/>
    <w:rsid w:val="00E5268D"/>
    <w:rsid w:val="00E537F5"/>
    <w:rsid w:val="00EC33C9"/>
    <w:rsid w:val="00F361AD"/>
    <w:rsid w:val="00FB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F4170-5672-4826-B9AD-1C15A83D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0C6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24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E2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&#1057;&#1060;&#1052;&#1051;_&#1076;&#1077;&#1082;2020\sfml2003@rambler.ru" TargetMode="External"/><Relationship Id="rId5" Type="http://schemas.openxmlformats.org/officeDocument/2006/relationships/hyperlink" Target="http://sfml.tom.ru/ww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3127</Words>
  <Characters>17829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Анастасия</cp:lastModifiedBy>
  <cp:revision>2</cp:revision>
  <cp:lastPrinted>2020-12-23T01:48:00Z</cp:lastPrinted>
  <dcterms:created xsi:type="dcterms:W3CDTF">2021-01-15T09:53:00Z</dcterms:created>
  <dcterms:modified xsi:type="dcterms:W3CDTF">2021-01-15T09:53:00Z</dcterms:modified>
</cp:coreProperties>
</file>