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8AC" w:rsidRDefault="005842BF" w:rsidP="00FF3603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F3603"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«Школы – лидеры качества образования» </w:t>
      </w:r>
    </w:p>
    <w:p w:rsidR="005842BF" w:rsidRPr="00FF3603" w:rsidRDefault="00FF3603" w:rsidP="00FF3603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(Карта инновации)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5352"/>
      </w:tblGrid>
      <w:tr w:rsidR="005842BF" w:rsidRPr="00C01137" w:rsidTr="00F678AC">
        <w:tc>
          <w:tcPr>
            <w:tcW w:w="4111" w:type="dxa"/>
          </w:tcPr>
          <w:p w:rsidR="005842BF" w:rsidRPr="00C01137" w:rsidRDefault="005842BF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352" w:type="dxa"/>
          </w:tcPr>
          <w:p w:rsidR="005842BF" w:rsidRPr="00C01137" w:rsidRDefault="00F678AC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6C34A8">
              <w:rPr>
                <w:rFonts w:ascii="Times New Roman" w:hAnsi="Times New Roman"/>
                <w:sz w:val="24"/>
                <w:szCs w:val="24"/>
              </w:rPr>
              <w:t>юджетное общеобразовательное учреждение города Омска «Лицей № 166»</w:t>
            </w:r>
          </w:p>
        </w:tc>
      </w:tr>
      <w:tr w:rsidR="005842BF" w:rsidRPr="00C01137" w:rsidTr="00F678AC">
        <w:tc>
          <w:tcPr>
            <w:tcW w:w="4111" w:type="dxa"/>
          </w:tcPr>
          <w:p w:rsidR="005842BF" w:rsidRPr="00C01137" w:rsidRDefault="005842BF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352" w:type="dxa"/>
          </w:tcPr>
          <w:p w:rsidR="005842BF" w:rsidRPr="00C01137" w:rsidRDefault="006C34A8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Калмина Галина Владимировна</w:t>
            </w:r>
          </w:p>
        </w:tc>
      </w:tr>
      <w:tr w:rsidR="005842BF" w:rsidRPr="00C01137" w:rsidTr="00F678AC">
        <w:tc>
          <w:tcPr>
            <w:tcW w:w="4111" w:type="dxa"/>
          </w:tcPr>
          <w:p w:rsidR="005842BF" w:rsidRPr="00C01137" w:rsidRDefault="005842BF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352" w:type="dxa"/>
          </w:tcPr>
          <w:p w:rsidR="005842BF" w:rsidRPr="00C01137" w:rsidRDefault="006C34A8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644029,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Нефтезаводская, д.</w:t>
            </w:r>
            <w:r w:rsidR="00FF36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  А</w:t>
            </w:r>
            <w:proofErr w:type="gramEnd"/>
          </w:p>
        </w:tc>
      </w:tr>
      <w:tr w:rsidR="005842BF" w:rsidRPr="00C01137" w:rsidTr="00F678AC">
        <w:tc>
          <w:tcPr>
            <w:tcW w:w="4111" w:type="dxa"/>
          </w:tcPr>
          <w:p w:rsidR="005842BF" w:rsidRPr="00C01137" w:rsidRDefault="005842BF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352" w:type="dxa"/>
          </w:tcPr>
          <w:p w:rsidR="005842BF" w:rsidRPr="00C01137" w:rsidRDefault="006C34A8" w:rsidP="006C34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4A8">
              <w:rPr>
                <w:rFonts w:ascii="Times New Roman" w:hAnsi="Times New Roman"/>
                <w:sz w:val="24"/>
                <w:szCs w:val="24"/>
              </w:rPr>
              <w:t>Ориентация содержания образования на приоритетные направления развития Российской Федерации</w:t>
            </w:r>
          </w:p>
        </w:tc>
      </w:tr>
      <w:tr w:rsidR="005842BF" w:rsidRPr="00C01137" w:rsidTr="00F678AC">
        <w:tc>
          <w:tcPr>
            <w:tcW w:w="4111" w:type="dxa"/>
          </w:tcPr>
          <w:p w:rsidR="005842BF" w:rsidRPr="00C01137" w:rsidRDefault="005842BF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352" w:type="dxa"/>
          </w:tcPr>
          <w:p w:rsidR="005842BF" w:rsidRPr="00C01137" w:rsidRDefault="006C34A8" w:rsidP="00495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Сквозные технологии в содержани</w:t>
            </w:r>
            <w:r w:rsidR="004958ED">
              <w:rPr>
                <w:rFonts w:ascii="Times New Roman" w:hAnsi="Times New Roman"/>
                <w:sz w:val="24"/>
                <w:szCs w:val="24"/>
              </w:rPr>
              <w:t xml:space="preserve">и обновленной </w:t>
            </w:r>
            <w:r w:rsidRPr="006C34A8">
              <w:rPr>
                <w:rFonts w:ascii="Times New Roman" w:hAnsi="Times New Roman"/>
                <w:sz w:val="24"/>
                <w:szCs w:val="24"/>
              </w:rPr>
              <w:t>рабоч</w:t>
            </w:r>
            <w:r w:rsidR="004958ED">
              <w:rPr>
                <w:rFonts w:ascii="Times New Roman" w:hAnsi="Times New Roman"/>
                <w:sz w:val="24"/>
                <w:szCs w:val="24"/>
              </w:rPr>
              <w:t>ей программе</w:t>
            </w:r>
            <w:r w:rsidRPr="006C34A8">
              <w:rPr>
                <w:rFonts w:ascii="Times New Roman" w:hAnsi="Times New Roman"/>
                <w:sz w:val="24"/>
                <w:szCs w:val="24"/>
              </w:rPr>
              <w:t xml:space="preserve"> по предмету «Информатика» (углубленный уровень</w:t>
            </w:r>
            <w:r w:rsidR="004958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842BF" w:rsidRPr="00C01137" w:rsidTr="00F678AC">
        <w:tc>
          <w:tcPr>
            <w:tcW w:w="4111" w:type="dxa"/>
          </w:tcPr>
          <w:p w:rsidR="005842BF" w:rsidRPr="00C01137" w:rsidRDefault="005842BF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352" w:type="dxa"/>
          </w:tcPr>
          <w:p w:rsidR="005842BF" w:rsidRDefault="004958ED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Калмина Г.В.</w:t>
            </w:r>
          </w:p>
          <w:p w:rsidR="004958ED" w:rsidRPr="00C01137" w:rsidRDefault="004958ED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Панченко Л.В.</w:t>
            </w:r>
          </w:p>
        </w:tc>
      </w:tr>
      <w:tr w:rsidR="004958ED" w:rsidRPr="00C01137" w:rsidTr="00F678AC">
        <w:tc>
          <w:tcPr>
            <w:tcW w:w="4111" w:type="dxa"/>
          </w:tcPr>
          <w:p w:rsidR="004958ED" w:rsidRPr="00C01137" w:rsidRDefault="004958ED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352" w:type="dxa"/>
          </w:tcPr>
          <w:p w:rsidR="004958ED" w:rsidRPr="00C01137" w:rsidRDefault="004958ED" w:rsidP="00495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рабочей программы по предмету «Информатика», о</w:t>
            </w:r>
            <w:r w:rsidRPr="006C34A8">
              <w:rPr>
                <w:rFonts w:ascii="Times New Roman" w:hAnsi="Times New Roman"/>
                <w:sz w:val="24"/>
                <w:szCs w:val="24"/>
              </w:rPr>
              <w:t>риент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ированной </w:t>
            </w:r>
            <w:r w:rsidRPr="006C34A8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решение з</w:t>
            </w:r>
            <w:r w:rsidRPr="004958ED">
              <w:rPr>
                <w:rFonts w:ascii="Times New Roman" w:hAnsi="Times New Roman"/>
                <w:sz w:val="24"/>
                <w:szCs w:val="24"/>
              </w:rPr>
              <w:t>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кадрового обеспечения</w:t>
            </w:r>
            <w:r w:rsidRPr="004958ED">
              <w:rPr>
                <w:rFonts w:ascii="Times New Roman" w:hAnsi="Times New Roman"/>
                <w:sz w:val="24"/>
                <w:szCs w:val="24"/>
              </w:rPr>
              <w:t xml:space="preserve"> Национальной программы «Цифровая экономика Российской Федерации»</w:t>
            </w:r>
          </w:p>
        </w:tc>
      </w:tr>
      <w:tr w:rsidR="004958ED" w:rsidRPr="00C01137" w:rsidTr="00F678AC">
        <w:tc>
          <w:tcPr>
            <w:tcW w:w="4111" w:type="dxa"/>
          </w:tcPr>
          <w:p w:rsidR="004958ED" w:rsidRPr="00C01137" w:rsidRDefault="004958ED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5352" w:type="dxa"/>
          </w:tcPr>
          <w:p w:rsidR="004958ED" w:rsidRPr="00C01137" w:rsidRDefault="004958ED" w:rsidP="00FF36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Отчеты по реализации </w:t>
            </w:r>
            <w:r w:rsidR="000269E8">
              <w:rPr>
                <w:rFonts w:ascii="Times New Roman" w:hAnsi="Times New Roman"/>
                <w:sz w:val="24"/>
                <w:szCs w:val="24"/>
              </w:rPr>
              <w:t xml:space="preserve">гранта </w:t>
            </w:r>
            <w:r w:rsidR="000269E8" w:rsidRPr="000269E8">
              <w:rPr>
                <w:rFonts w:ascii="Times New Roman" w:hAnsi="Times New Roman"/>
                <w:sz w:val="24"/>
                <w:szCs w:val="24"/>
              </w:rPr>
              <w:t>«Развитие и распространение лучшего опыта в сфере формирования цифровых навыков образовательных организаций, осуществляющих образовательную деятельность по общеобразовательным программам, имеющих лучшие результаты в преподавании предметных областей «Математика», «Информатика» и «Технология» в рамках федерального проекта «Кадры для цифровой экономики» национальной программы «Цифровая экономика Российской Федерации» государственной программы Российской Федерации «Развитие образования».</w:t>
            </w:r>
          </w:p>
        </w:tc>
      </w:tr>
      <w:tr w:rsidR="004958ED" w:rsidRPr="00C01137" w:rsidTr="00F678AC">
        <w:tc>
          <w:tcPr>
            <w:tcW w:w="4111" w:type="dxa"/>
          </w:tcPr>
          <w:p w:rsidR="004958ED" w:rsidRPr="00C01137" w:rsidRDefault="004958ED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352" w:type="dxa"/>
          </w:tcPr>
          <w:p w:rsidR="004958ED" w:rsidRPr="00C01137" w:rsidRDefault="00FF3603" w:rsidP="00FF36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БОУ г. Омска «Лицей № 166» -  победитель</w:t>
            </w:r>
            <w:r w:rsidR="000269E8" w:rsidRPr="000269E8">
              <w:rPr>
                <w:rFonts w:ascii="Times New Roman" w:hAnsi="Times New Roman"/>
                <w:sz w:val="24"/>
                <w:szCs w:val="24"/>
              </w:rPr>
              <w:t xml:space="preserve"> конкурсного отбора на предоставление в 2019 году грантов из федерального бюджета в форме субсидий юридическим лицам в рамках реализации мероприятия «Развитие и распространение лучшего опыта в сфере </w:t>
            </w:r>
            <w:r w:rsidR="000269E8" w:rsidRPr="000269E8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цифровых навыков образовательных организаций, осуществляющих образовательную деятельность по общеобразовательным программам, имеющих лучшие результаты в преподавании предметных областей «Математика», «Информатика» и «Технология» в рамках федерального проекта «Кадры для цифровой экономики» национальной программы «Цифровая экономика Российской Федерации» государственной программы Российской Федерации «Развитие образования».</w:t>
            </w:r>
          </w:p>
        </w:tc>
      </w:tr>
      <w:tr w:rsidR="004958ED" w:rsidRPr="00C01137" w:rsidTr="00F678AC">
        <w:tc>
          <w:tcPr>
            <w:tcW w:w="4111" w:type="dxa"/>
          </w:tcPr>
          <w:p w:rsidR="004958ED" w:rsidRPr="00C01137" w:rsidRDefault="004958ED" w:rsidP="000228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352" w:type="dxa"/>
          </w:tcPr>
          <w:p w:rsidR="004958ED" w:rsidRPr="00C01137" w:rsidRDefault="000269E8" w:rsidP="00FF36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FF3603">
              <w:rPr>
                <w:rFonts w:ascii="Times New Roman" w:hAnsi="Times New Roman"/>
                <w:sz w:val="24"/>
                <w:szCs w:val="24"/>
              </w:rPr>
              <w:t xml:space="preserve">разработанной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рабочей программы по предмету «Информатика»  </w:t>
            </w:r>
            <w:r w:rsidR="00FF3603">
              <w:rPr>
                <w:rFonts w:ascii="Times New Roman" w:hAnsi="Times New Roman"/>
                <w:sz w:val="24"/>
                <w:szCs w:val="24"/>
              </w:rPr>
              <w:t>школами – партнерами и другими образовательными организациями</w:t>
            </w:r>
          </w:p>
        </w:tc>
      </w:tr>
    </w:tbl>
    <w:p w:rsidR="00FF3603" w:rsidRPr="00FF3603" w:rsidRDefault="00FF3603" w:rsidP="00FF36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42BF" w:rsidRDefault="00FF3603" w:rsidP="00F678AC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FF3603">
        <w:rPr>
          <w:rFonts w:ascii="Times New Roman" w:hAnsi="Times New Roman"/>
          <w:sz w:val="24"/>
          <w:szCs w:val="24"/>
        </w:rPr>
        <w:t xml:space="preserve">             </w:t>
      </w:r>
      <w:bookmarkStart w:id="0" w:name="_GoBack"/>
      <w:bookmarkEnd w:id="0"/>
    </w:p>
    <w:p w:rsidR="00E5041B" w:rsidRDefault="00E5041B"/>
    <w:sectPr w:rsidR="00E50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BF"/>
    <w:rsid w:val="000269E8"/>
    <w:rsid w:val="000F59E1"/>
    <w:rsid w:val="004076AC"/>
    <w:rsid w:val="004958ED"/>
    <w:rsid w:val="005842BF"/>
    <w:rsid w:val="006C34A8"/>
    <w:rsid w:val="00E5041B"/>
    <w:rsid w:val="00F678AC"/>
    <w:rsid w:val="00F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9118B-F403-47BE-BD11-CD8AFF68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2B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842BF"/>
    <w:pPr>
      <w:ind w:left="720"/>
      <w:contextualSpacing/>
    </w:pPr>
  </w:style>
  <w:style w:type="paragraph" w:customStyle="1" w:styleId="Default">
    <w:name w:val="Default"/>
    <w:rsid w:val="006C34A8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Анастасия</cp:lastModifiedBy>
  <cp:revision>2</cp:revision>
  <dcterms:created xsi:type="dcterms:W3CDTF">2021-01-15T09:47:00Z</dcterms:created>
  <dcterms:modified xsi:type="dcterms:W3CDTF">2021-01-15T09:47:00Z</dcterms:modified>
</cp:coreProperties>
</file>