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CA2" w:rsidRDefault="00B63CA2" w:rsidP="00B63CA2">
      <w:pPr>
        <w:pStyle w:val="a3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</w:t>
      </w:r>
    </w:p>
    <w:p w:rsidR="00DC2B84" w:rsidRDefault="00B63CA2" w:rsidP="00B63CA2">
      <w:pPr>
        <w:pStyle w:val="a3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«Школы – лидеры качества образования»</w:t>
      </w:r>
    </w:p>
    <w:p w:rsidR="00B63CA2" w:rsidRPr="00AD1692" w:rsidRDefault="00B63CA2" w:rsidP="00B63CA2">
      <w:pPr>
        <w:pStyle w:val="a3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(Карта инновации)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5670"/>
      </w:tblGrid>
      <w:tr w:rsidR="00E16984" w:rsidRPr="00C01137" w:rsidTr="00DC2B84">
        <w:tc>
          <w:tcPr>
            <w:tcW w:w="3969" w:type="dxa"/>
          </w:tcPr>
          <w:p w:rsidR="00B63CA2" w:rsidRPr="00C01137" w:rsidRDefault="00B63CA2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670" w:type="dxa"/>
          </w:tcPr>
          <w:p w:rsidR="00B63CA2" w:rsidRPr="005924AB" w:rsidRDefault="0004162E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63CA2" w:rsidRPr="005924AB">
              <w:rPr>
                <w:rFonts w:ascii="Times New Roman" w:hAnsi="Times New Roman"/>
                <w:sz w:val="24"/>
                <w:szCs w:val="24"/>
              </w:rPr>
              <w:t>униципальное общеобразовательное учреждение гимназия № 16 «Интерес» муниципального образования городской округ Люберцы Московской области</w:t>
            </w:r>
          </w:p>
        </w:tc>
      </w:tr>
      <w:tr w:rsidR="00E16984" w:rsidRPr="00C01137" w:rsidTr="00DC2B84">
        <w:tc>
          <w:tcPr>
            <w:tcW w:w="3969" w:type="dxa"/>
          </w:tcPr>
          <w:p w:rsidR="00B63CA2" w:rsidRPr="00C01137" w:rsidRDefault="00B63CA2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670" w:type="dxa"/>
          </w:tcPr>
          <w:p w:rsidR="00B63CA2" w:rsidRPr="005924AB" w:rsidRDefault="00B63CA2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24AB">
              <w:rPr>
                <w:rFonts w:ascii="Times New Roman" w:hAnsi="Times New Roman"/>
                <w:sz w:val="24"/>
                <w:szCs w:val="24"/>
              </w:rPr>
              <w:t>Снегирева Ирина Валерьевна</w:t>
            </w:r>
          </w:p>
        </w:tc>
      </w:tr>
      <w:tr w:rsidR="00E16984" w:rsidRPr="005924AB" w:rsidTr="00DC2B84">
        <w:tc>
          <w:tcPr>
            <w:tcW w:w="3969" w:type="dxa"/>
          </w:tcPr>
          <w:p w:rsidR="00B63CA2" w:rsidRPr="00C01137" w:rsidRDefault="00B63CA2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670" w:type="dxa"/>
          </w:tcPr>
          <w:p w:rsidR="00B63CA2" w:rsidRPr="005924AB" w:rsidRDefault="00B63CA2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24AB">
              <w:rPr>
                <w:rFonts w:ascii="Times New Roman" w:hAnsi="Times New Roman"/>
                <w:sz w:val="24"/>
                <w:szCs w:val="24"/>
              </w:rPr>
              <w:t xml:space="preserve">140010, Московская обл., </w:t>
            </w:r>
            <w:proofErr w:type="spellStart"/>
            <w:r w:rsidRPr="005924AB">
              <w:rPr>
                <w:rFonts w:ascii="Times New Roman" w:hAnsi="Times New Roman"/>
                <w:sz w:val="24"/>
                <w:szCs w:val="24"/>
              </w:rPr>
              <w:t>г.Люберцы</w:t>
            </w:r>
            <w:proofErr w:type="spellEnd"/>
            <w:r w:rsidRPr="005924AB">
              <w:rPr>
                <w:rFonts w:ascii="Times New Roman" w:hAnsi="Times New Roman"/>
                <w:sz w:val="24"/>
                <w:szCs w:val="24"/>
              </w:rPr>
              <w:t>, просп. Гагарина, дом 10.</w:t>
            </w:r>
          </w:p>
          <w:p w:rsidR="00B63CA2" w:rsidRPr="005924AB" w:rsidRDefault="00B63CA2" w:rsidP="00B63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24AB">
              <w:rPr>
                <w:rFonts w:ascii="Times New Roman" w:hAnsi="Times New Roman"/>
                <w:sz w:val="24"/>
                <w:szCs w:val="24"/>
              </w:rPr>
              <w:t xml:space="preserve">Тел. 8 (498) 505-91-95 </w:t>
            </w:r>
          </w:p>
          <w:p w:rsidR="00B63CA2" w:rsidRPr="00427FFC" w:rsidRDefault="00B63CA2" w:rsidP="00B63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24A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27FFC">
              <w:rPr>
                <w:rFonts w:ascii="Times New Roman" w:hAnsi="Times New Roman"/>
                <w:sz w:val="24"/>
                <w:szCs w:val="24"/>
              </w:rPr>
              <w:t>-</w:t>
            </w:r>
            <w:r w:rsidRPr="005924A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5924AB" w:rsidRPr="00427FF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27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Pr="00427FFC">
                <w:rPr>
                  <w:rStyle w:val="a5"/>
                  <w:rFonts w:ascii="Times New Roman" w:hAnsi="Times New Roman"/>
                  <w:sz w:val="24"/>
                  <w:szCs w:val="24"/>
                </w:rPr>
                <w:t>16</w:t>
              </w:r>
              <w:r w:rsidRPr="005924A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gimn</w:t>
              </w:r>
              <w:r w:rsidRPr="00427FFC">
                <w:rPr>
                  <w:rStyle w:val="a5"/>
                  <w:rFonts w:ascii="Times New Roman" w:hAnsi="Times New Roman"/>
                  <w:sz w:val="24"/>
                  <w:szCs w:val="24"/>
                </w:rPr>
                <w:t>@</w:t>
              </w:r>
              <w:r w:rsidRPr="005924A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427FFC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Pr="005924A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924AB" w:rsidRPr="005924AB" w:rsidRDefault="0004162E" w:rsidP="00B63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5924AB" w:rsidRPr="005924AB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https://lub16gimn.edumsko.ru</w:t>
              </w:r>
            </w:hyperlink>
          </w:p>
          <w:p w:rsidR="00B63CA2" w:rsidRPr="005924AB" w:rsidRDefault="00B63CA2" w:rsidP="00B63CA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16984" w:rsidRPr="00C01137" w:rsidTr="00DC2B84">
        <w:tc>
          <w:tcPr>
            <w:tcW w:w="3969" w:type="dxa"/>
          </w:tcPr>
          <w:p w:rsidR="00B63CA2" w:rsidRPr="00C01137" w:rsidRDefault="00B63CA2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670" w:type="dxa"/>
          </w:tcPr>
          <w:p w:rsidR="00B63CA2" w:rsidRPr="005924AB" w:rsidRDefault="00B63CA2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24AB">
              <w:rPr>
                <w:rFonts w:ascii="Times New Roman" w:hAnsi="Times New Roman"/>
                <w:sz w:val="24"/>
                <w:szCs w:val="24"/>
              </w:rPr>
              <w:t>Создание современной инфраструктуры обеспечения качества общего образования</w:t>
            </w:r>
          </w:p>
        </w:tc>
      </w:tr>
      <w:tr w:rsidR="00E16984" w:rsidRPr="00C01137" w:rsidTr="00DC2B84">
        <w:tc>
          <w:tcPr>
            <w:tcW w:w="3969" w:type="dxa"/>
          </w:tcPr>
          <w:p w:rsidR="00B63CA2" w:rsidRPr="00C01137" w:rsidRDefault="00B63CA2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670" w:type="dxa"/>
          </w:tcPr>
          <w:p w:rsidR="00B63CA2" w:rsidRPr="005924AB" w:rsidRDefault="00B63CA2" w:rsidP="00B63C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4AB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</w:t>
            </w:r>
            <w:proofErr w:type="spellStart"/>
            <w:r w:rsidRPr="005924AB">
              <w:rPr>
                <w:rFonts w:ascii="Times New Roman" w:hAnsi="Times New Roman"/>
                <w:bCs/>
                <w:sz w:val="24"/>
                <w:szCs w:val="24"/>
              </w:rPr>
              <w:t>метапредметной</w:t>
            </w:r>
            <w:proofErr w:type="spellEnd"/>
            <w:r w:rsidRPr="005924AB">
              <w:rPr>
                <w:rFonts w:ascii="Times New Roman" w:hAnsi="Times New Roman"/>
                <w:bCs/>
                <w:sz w:val="24"/>
                <w:szCs w:val="24"/>
              </w:rPr>
              <w:t xml:space="preserve"> лаборатории «Вектор успеха» с целью формирования цифровых навыков и применения их в интегрированной предметной среде для обеспечения качества общего образования</w:t>
            </w:r>
          </w:p>
        </w:tc>
      </w:tr>
      <w:tr w:rsidR="00E16984" w:rsidRPr="00C01137" w:rsidTr="00DC2B84">
        <w:tc>
          <w:tcPr>
            <w:tcW w:w="3969" w:type="dxa"/>
          </w:tcPr>
          <w:p w:rsidR="00B63CA2" w:rsidRPr="00C01137" w:rsidRDefault="00B63CA2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670" w:type="dxa"/>
          </w:tcPr>
          <w:p w:rsidR="005924AB" w:rsidRPr="005924AB" w:rsidRDefault="005924AB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24AB">
              <w:rPr>
                <w:rFonts w:ascii="Times New Roman" w:hAnsi="Times New Roman"/>
                <w:sz w:val="24"/>
                <w:szCs w:val="24"/>
              </w:rPr>
              <w:t xml:space="preserve">Снегирева Ирина Валерьевна, директор, </w:t>
            </w:r>
          </w:p>
          <w:p w:rsidR="00B63CA2" w:rsidRPr="005924AB" w:rsidRDefault="005924AB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24AB">
              <w:rPr>
                <w:rFonts w:ascii="Times New Roman" w:hAnsi="Times New Roman"/>
                <w:sz w:val="24"/>
                <w:szCs w:val="24"/>
              </w:rPr>
              <w:t>Захарова Юлия Евгеньевна, заместитель директора по информатизации</w:t>
            </w:r>
          </w:p>
        </w:tc>
      </w:tr>
      <w:tr w:rsidR="00E16984" w:rsidRPr="00C01137" w:rsidTr="00DC2B84">
        <w:tc>
          <w:tcPr>
            <w:tcW w:w="3969" w:type="dxa"/>
          </w:tcPr>
          <w:p w:rsidR="00B63CA2" w:rsidRPr="00C01137" w:rsidRDefault="00B63CA2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670" w:type="dxa"/>
          </w:tcPr>
          <w:p w:rsidR="00427FFC" w:rsidRDefault="006B6B02" w:rsidP="002203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35B">
              <w:rPr>
                <w:rFonts w:ascii="Times New Roman" w:hAnsi="Times New Roman"/>
                <w:sz w:val="24"/>
                <w:szCs w:val="24"/>
              </w:rPr>
              <w:t xml:space="preserve">Цифровая  </w:t>
            </w:r>
            <w:proofErr w:type="spellStart"/>
            <w:r w:rsidRPr="0022035B">
              <w:rPr>
                <w:rFonts w:ascii="Times New Roman" w:hAnsi="Times New Roman"/>
                <w:sz w:val="24"/>
                <w:szCs w:val="24"/>
              </w:rPr>
              <w:t>метапредметная</w:t>
            </w:r>
            <w:proofErr w:type="spellEnd"/>
            <w:r w:rsidRPr="0022035B">
              <w:rPr>
                <w:rFonts w:ascii="Times New Roman" w:hAnsi="Times New Roman"/>
                <w:sz w:val="24"/>
                <w:szCs w:val="24"/>
              </w:rPr>
              <w:t xml:space="preserve"> лаборатория «Вектор успеха» - </w:t>
            </w:r>
            <w:r w:rsidR="0022035B" w:rsidRPr="0022035B">
              <w:rPr>
                <w:rFonts w:ascii="Times New Roman" w:hAnsi="Times New Roman"/>
                <w:sz w:val="24"/>
                <w:szCs w:val="24"/>
              </w:rPr>
              <w:t xml:space="preserve">инновационная образовательная среда, </w:t>
            </w:r>
            <w:r w:rsidRPr="0022035B">
              <w:rPr>
                <w:rFonts w:ascii="Times New Roman" w:hAnsi="Times New Roman"/>
                <w:sz w:val="24"/>
                <w:szCs w:val="24"/>
              </w:rPr>
              <w:t>это ресурсное обеспечение основной задачи современного образования - получения новых результатов образовательной деятельности и</w:t>
            </w:r>
            <w:r w:rsidR="00427FFC">
              <w:rPr>
                <w:rFonts w:ascii="Times New Roman" w:hAnsi="Times New Roman"/>
                <w:sz w:val="24"/>
                <w:szCs w:val="24"/>
              </w:rPr>
              <w:t xml:space="preserve"> – как результат - </w:t>
            </w:r>
            <w:r w:rsidRPr="0022035B">
              <w:rPr>
                <w:rFonts w:ascii="Times New Roman" w:hAnsi="Times New Roman"/>
                <w:sz w:val="24"/>
                <w:szCs w:val="24"/>
              </w:rPr>
              <w:t xml:space="preserve"> высокого качества общего образования. </w:t>
            </w:r>
          </w:p>
          <w:p w:rsidR="00427FFC" w:rsidRDefault="00427FFC" w:rsidP="002203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27FFC">
              <w:rPr>
                <w:rFonts w:ascii="Times New Roman" w:hAnsi="Times New Roman"/>
                <w:b/>
                <w:sz w:val="24"/>
                <w:szCs w:val="24"/>
              </w:rPr>
              <w:t>Цель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  <w:p w:rsidR="00427FFC" w:rsidRPr="00427FFC" w:rsidRDefault="00427FFC" w:rsidP="00427FF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27FFC">
              <w:rPr>
                <w:rFonts w:ascii="Times New Roman" w:hAnsi="Times New Roman"/>
                <w:sz w:val="24"/>
                <w:szCs w:val="24"/>
              </w:rPr>
              <w:t>формирование инновационной образовательной среды,</w:t>
            </w:r>
          </w:p>
          <w:p w:rsidR="00427FFC" w:rsidRPr="00427FFC" w:rsidRDefault="00427FFC" w:rsidP="00811027">
            <w:pPr>
              <w:numPr>
                <w:ilvl w:val="0"/>
                <w:numId w:val="6"/>
              </w:numPr>
              <w:tabs>
                <w:tab w:val="left" w:pos="12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FFC">
              <w:rPr>
                <w:rFonts w:ascii="Times New Roman" w:hAnsi="Times New Roman"/>
                <w:sz w:val="24"/>
                <w:szCs w:val="24"/>
              </w:rPr>
              <w:t>обеспечивающей возможность индивидуального выбора в режиме сетевого взаимодействия образовательных организаций;</w:t>
            </w:r>
          </w:p>
          <w:p w:rsidR="00427FFC" w:rsidRPr="00427FFC" w:rsidRDefault="00427FFC" w:rsidP="00811027">
            <w:pPr>
              <w:numPr>
                <w:ilvl w:val="0"/>
                <w:numId w:val="6"/>
              </w:numPr>
              <w:tabs>
                <w:tab w:val="left" w:pos="12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FFC">
              <w:rPr>
                <w:rFonts w:ascii="Times New Roman" w:hAnsi="Times New Roman"/>
                <w:sz w:val="24"/>
                <w:szCs w:val="24"/>
              </w:rPr>
              <w:t>генерирующей   личность   выпускника   с   новым   мышлением и новой мотивацией, способного жить и работать в условиях все более усложняющегося общества;</w:t>
            </w:r>
          </w:p>
          <w:p w:rsidR="00811027" w:rsidRDefault="00427FFC" w:rsidP="00811027">
            <w:pPr>
              <w:numPr>
                <w:ilvl w:val="0"/>
                <w:numId w:val="6"/>
              </w:numPr>
              <w:tabs>
                <w:tab w:val="left" w:pos="12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027">
              <w:rPr>
                <w:rFonts w:ascii="Times New Roman" w:hAnsi="Times New Roman"/>
                <w:sz w:val="24"/>
                <w:szCs w:val="24"/>
              </w:rPr>
              <w:t>обеспечивающей возможность развития профессиональных компетентностей педагогических и руководящих работников</w:t>
            </w:r>
            <w:r w:rsidR="00811027" w:rsidRPr="00811027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11027" w:rsidRDefault="00811027" w:rsidP="00811027">
            <w:pPr>
              <w:numPr>
                <w:ilvl w:val="0"/>
                <w:numId w:val="6"/>
              </w:numPr>
              <w:tabs>
                <w:tab w:val="left" w:pos="12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027">
              <w:rPr>
                <w:rFonts w:ascii="Times New Roman" w:hAnsi="Times New Roman"/>
                <w:sz w:val="24"/>
                <w:szCs w:val="24"/>
              </w:rPr>
              <w:t>способствующей повышению качества</w:t>
            </w:r>
            <w:r w:rsidRPr="008110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11027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образования, его доступности независимо о</w:t>
            </w:r>
            <w:r>
              <w:rPr>
                <w:rFonts w:ascii="Times New Roman" w:hAnsi="Times New Roman"/>
                <w:sz w:val="24"/>
                <w:szCs w:val="24"/>
              </w:rPr>
              <w:t>т места проживания обучающихся.</w:t>
            </w:r>
          </w:p>
          <w:p w:rsidR="00427FFC" w:rsidRPr="00811027" w:rsidRDefault="00811027" w:rsidP="00811027">
            <w:pPr>
              <w:tabs>
                <w:tab w:val="left" w:pos="1218"/>
              </w:tabs>
              <w:spacing w:after="0" w:line="240" w:lineRule="auto"/>
              <w:ind w:left="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11027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81102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11027" w:rsidRPr="00811027" w:rsidRDefault="00811027" w:rsidP="0081102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027">
              <w:rPr>
                <w:rFonts w:ascii="Times New Roman" w:hAnsi="Times New Roman"/>
                <w:sz w:val="24"/>
                <w:szCs w:val="24"/>
              </w:rPr>
              <w:t>Формирование ключевых навыков в сфере информационных и коммуникационных технологий в рамках учебных предметов «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11027">
              <w:rPr>
                <w:rFonts w:ascii="Times New Roman" w:hAnsi="Times New Roman"/>
                <w:sz w:val="24"/>
                <w:szCs w:val="24"/>
              </w:rPr>
              <w:t>ехнология», «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11027">
              <w:rPr>
                <w:rFonts w:ascii="Times New Roman" w:hAnsi="Times New Roman"/>
                <w:sz w:val="24"/>
                <w:szCs w:val="24"/>
              </w:rPr>
              <w:t>нформатика»,  «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11027">
              <w:rPr>
                <w:rFonts w:ascii="Times New Roman" w:hAnsi="Times New Roman"/>
                <w:sz w:val="24"/>
                <w:szCs w:val="24"/>
              </w:rPr>
              <w:t>атематика»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других.</w:t>
            </w:r>
          </w:p>
          <w:p w:rsidR="00811027" w:rsidRPr="00811027" w:rsidRDefault="00811027" w:rsidP="00DC0F1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11027">
              <w:rPr>
                <w:rFonts w:ascii="Times New Roman" w:hAnsi="Times New Roman"/>
                <w:sz w:val="24"/>
                <w:szCs w:val="24"/>
              </w:rPr>
              <w:t xml:space="preserve">Разработка  </w:t>
            </w:r>
            <w:bookmarkStart w:id="0" w:name="_GoBack"/>
            <w:bookmarkEnd w:id="0"/>
            <w:r w:rsidRPr="00811027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gramEnd"/>
            <w:r w:rsidRPr="00811027">
              <w:rPr>
                <w:rFonts w:ascii="Times New Roman" w:hAnsi="Times New Roman"/>
                <w:sz w:val="24"/>
                <w:szCs w:val="24"/>
              </w:rPr>
              <w:t xml:space="preserve">-методических пособий с использованием средств </w:t>
            </w:r>
            <w:r>
              <w:rPr>
                <w:rFonts w:ascii="Times New Roman" w:hAnsi="Times New Roman"/>
                <w:sz w:val="24"/>
                <w:szCs w:val="24"/>
              </w:rPr>
              <w:t>ИКТ-</w:t>
            </w:r>
            <w:r w:rsidRPr="00811027">
              <w:rPr>
                <w:rFonts w:ascii="Times New Roman" w:hAnsi="Times New Roman"/>
                <w:sz w:val="24"/>
                <w:szCs w:val="24"/>
              </w:rPr>
              <w:t xml:space="preserve">обучения в совокупности с техническим оснащением </w:t>
            </w:r>
            <w:r>
              <w:rPr>
                <w:rFonts w:ascii="Times New Roman" w:hAnsi="Times New Roman"/>
                <w:sz w:val="24"/>
                <w:szCs w:val="24"/>
              </w:rPr>
              <w:t>гимназии</w:t>
            </w:r>
            <w:r w:rsidRPr="008110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1027" w:rsidRPr="00811027" w:rsidRDefault="00811027" w:rsidP="00DC0F12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027">
              <w:rPr>
                <w:rFonts w:ascii="Times New Roman" w:hAnsi="Times New Roman"/>
                <w:sz w:val="24"/>
                <w:szCs w:val="24"/>
              </w:rPr>
              <w:t>Организация проектной и исследовательской деятельности школьников, освоение приёмов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11027">
              <w:rPr>
                <w:rFonts w:ascii="Times New Roman" w:hAnsi="Times New Roman"/>
                <w:sz w:val="24"/>
                <w:szCs w:val="24"/>
              </w:rPr>
              <w:t xml:space="preserve"> методов работы в цифровой Лаборатории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«Вектор успеха»</w:t>
            </w:r>
            <w:r w:rsidRPr="0081102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1027" w:rsidRPr="00DC0F12" w:rsidRDefault="00DC0F12" w:rsidP="00DC0F12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0F12">
              <w:rPr>
                <w:rFonts w:ascii="Times New Roman" w:hAnsi="Times New Roman"/>
                <w:sz w:val="24"/>
                <w:szCs w:val="24"/>
              </w:rPr>
              <w:t>Создание модели интеграции общего и дополнительного образования, расшир</w:t>
            </w:r>
            <w:r w:rsidR="00FC353F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DC0F12">
              <w:rPr>
                <w:rFonts w:ascii="Times New Roman" w:hAnsi="Times New Roman"/>
                <w:sz w:val="24"/>
                <w:szCs w:val="24"/>
              </w:rPr>
              <w:t xml:space="preserve"> возможност</w:t>
            </w:r>
            <w:r w:rsidR="00FC353F">
              <w:rPr>
                <w:rFonts w:ascii="Times New Roman" w:hAnsi="Times New Roman"/>
                <w:sz w:val="24"/>
                <w:szCs w:val="24"/>
              </w:rPr>
              <w:t>ей</w:t>
            </w:r>
            <w:r w:rsidRPr="00DC0F12">
              <w:rPr>
                <w:rFonts w:ascii="Times New Roman" w:hAnsi="Times New Roman"/>
                <w:sz w:val="24"/>
                <w:szCs w:val="24"/>
              </w:rPr>
              <w:t xml:space="preserve"> для создания образовательной среды, обеспечивающей личностное самоопределение и самореализацию</w:t>
            </w:r>
            <w:r w:rsidR="00FC353F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  <w:r w:rsidRPr="00DC0F12">
              <w:rPr>
                <w:rFonts w:ascii="Times New Roman" w:hAnsi="Times New Roman"/>
                <w:sz w:val="24"/>
                <w:szCs w:val="24"/>
              </w:rPr>
              <w:t>, формирование личностных, в том числе предпринимательских компетенций</w:t>
            </w:r>
            <w:r w:rsidR="00FC35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1027" w:rsidRPr="00811027" w:rsidRDefault="00811027" w:rsidP="00DC0F1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027">
              <w:rPr>
                <w:rFonts w:ascii="Times New Roman" w:hAnsi="Times New Roman"/>
                <w:sz w:val="24"/>
                <w:szCs w:val="24"/>
              </w:rPr>
              <w:t>Создание единого образовательного информационного пространства: сеть школ, колледж, ВУЗ, предприятие. Совместное использование имеющихся ресурсов сетевых образовательных организаций.</w:t>
            </w:r>
          </w:p>
          <w:p w:rsidR="00811027" w:rsidRPr="00811027" w:rsidRDefault="00811027" w:rsidP="00DC0F1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1027">
              <w:rPr>
                <w:rFonts w:ascii="Times New Roman" w:hAnsi="Times New Roman"/>
                <w:sz w:val="24"/>
                <w:szCs w:val="24"/>
              </w:rPr>
              <w:t>Подготовка учителей для эффективного применения технических средств в рамках единой сети ОУ, в соответствии с договор</w:t>
            </w:r>
            <w:r w:rsidR="00DC0F12"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811027">
              <w:rPr>
                <w:rFonts w:ascii="Times New Roman" w:hAnsi="Times New Roman"/>
                <w:sz w:val="24"/>
                <w:szCs w:val="24"/>
              </w:rPr>
              <w:t xml:space="preserve"> о сотрудничестве.</w:t>
            </w:r>
          </w:p>
          <w:p w:rsidR="00811027" w:rsidRPr="00811027" w:rsidRDefault="00811027" w:rsidP="00811027">
            <w:pPr>
              <w:tabs>
                <w:tab w:val="left" w:pos="1218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1027" w:rsidRDefault="00DC0F12" w:rsidP="002203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B6B02" w:rsidRPr="0022035B">
              <w:rPr>
                <w:rFonts w:ascii="Times New Roman" w:hAnsi="Times New Roman"/>
                <w:sz w:val="24"/>
                <w:szCs w:val="24"/>
              </w:rPr>
              <w:t>В цифровой лаборатории происходит интеграция различных учебных дисциплин: физики, технологии, химии, информатики, математики, биологии</w:t>
            </w:r>
            <w:r w:rsidR="0022035B" w:rsidRPr="0022035B">
              <w:rPr>
                <w:rFonts w:ascii="Times New Roman" w:hAnsi="Times New Roman"/>
                <w:sz w:val="24"/>
                <w:szCs w:val="24"/>
              </w:rPr>
              <w:t>, обеспечивается реализация индивидуальных траекторий развития обучающихся и их участие в сетевых формах реализации образовательных программ, повышение профессионального уровня и педагогического мастерства</w:t>
            </w:r>
            <w:r w:rsidR="0022035B" w:rsidRPr="0022035B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="0022035B" w:rsidRPr="0022035B">
              <w:rPr>
                <w:rFonts w:ascii="Times New Roman" w:hAnsi="Times New Roman"/>
                <w:sz w:val="24"/>
                <w:szCs w:val="24"/>
              </w:rPr>
              <w:t xml:space="preserve">учителей. </w:t>
            </w:r>
            <w:r w:rsidR="006B6B02" w:rsidRPr="002203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1027" w:rsidRDefault="00811027" w:rsidP="002203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3CA2" w:rsidRDefault="006B6B02" w:rsidP="002203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35B">
              <w:rPr>
                <w:rFonts w:ascii="Times New Roman" w:hAnsi="Times New Roman"/>
                <w:sz w:val="24"/>
                <w:szCs w:val="24"/>
              </w:rPr>
              <w:t xml:space="preserve">Приобретаемые учащимися </w:t>
            </w:r>
            <w:proofErr w:type="spellStart"/>
            <w:r w:rsidRPr="0022035B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22035B">
              <w:rPr>
                <w:rFonts w:ascii="Times New Roman" w:hAnsi="Times New Roman"/>
                <w:sz w:val="24"/>
                <w:szCs w:val="24"/>
              </w:rPr>
              <w:t xml:space="preserve"> навыки помогают им увереннее чувствовать себя в быстроменяющемся современн</w:t>
            </w:r>
            <w:r w:rsidR="00FC353F">
              <w:rPr>
                <w:rFonts w:ascii="Times New Roman" w:hAnsi="Times New Roman"/>
                <w:sz w:val="24"/>
                <w:szCs w:val="24"/>
              </w:rPr>
              <w:t>о</w:t>
            </w:r>
            <w:r w:rsidRPr="0022035B">
              <w:rPr>
                <w:rFonts w:ascii="Times New Roman" w:hAnsi="Times New Roman"/>
                <w:sz w:val="24"/>
                <w:szCs w:val="24"/>
              </w:rPr>
              <w:t>м мире, эти умения применимы в любой сфере жизнедеятельности, они формируют умение решать исследовательские задачи на стыке наук.</w:t>
            </w:r>
          </w:p>
          <w:p w:rsidR="00AC4DC6" w:rsidRPr="007518F2" w:rsidRDefault="00AC4DC6" w:rsidP="00AC4DC6">
            <w:pPr>
              <w:pStyle w:val="a6"/>
              <w:suppressAutoHyphens/>
              <w:spacing w:after="0" w:line="240" w:lineRule="auto"/>
              <w:ind w:firstLine="567"/>
              <w:jc w:val="both"/>
              <w:rPr>
                <w:b/>
                <w:sz w:val="24"/>
                <w:szCs w:val="24"/>
              </w:rPr>
            </w:pPr>
            <w:r w:rsidRPr="007518F2">
              <w:rPr>
                <w:b/>
                <w:sz w:val="24"/>
                <w:szCs w:val="24"/>
              </w:rPr>
              <w:t xml:space="preserve">Результаты создания </w:t>
            </w:r>
            <w:proofErr w:type="spellStart"/>
            <w:r w:rsidRPr="007518F2">
              <w:rPr>
                <w:b/>
                <w:sz w:val="24"/>
                <w:szCs w:val="24"/>
              </w:rPr>
              <w:t>метапредметной</w:t>
            </w:r>
            <w:proofErr w:type="spellEnd"/>
            <w:r w:rsidRPr="007518F2">
              <w:rPr>
                <w:b/>
                <w:sz w:val="24"/>
                <w:szCs w:val="24"/>
              </w:rPr>
              <w:t xml:space="preserve"> лаборатории «Вектор успеха» для обучающихся:</w:t>
            </w:r>
          </w:p>
          <w:p w:rsidR="00AC4DC6" w:rsidRPr="00AC4DC6" w:rsidRDefault="00AC4DC6" w:rsidP="0081102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DC6">
              <w:rPr>
                <w:rFonts w:ascii="Times New Roman" w:hAnsi="Times New Roman"/>
                <w:sz w:val="24"/>
                <w:szCs w:val="24"/>
              </w:rPr>
              <w:t xml:space="preserve">увеличение пространства развития </w:t>
            </w:r>
            <w:r w:rsidRPr="00AC4D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творческой и познавательной активности и самостоятельности; </w:t>
            </w:r>
          </w:p>
          <w:p w:rsidR="00AC4DC6" w:rsidRPr="00AC4DC6" w:rsidRDefault="00AC4DC6" w:rsidP="0081102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DC6">
              <w:rPr>
                <w:rFonts w:ascii="Times New Roman" w:hAnsi="Times New Roman"/>
                <w:sz w:val="24"/>
                <w:szCs w:val="24"/>
              </w:rPr>
              <w:t xml:space="preserve">реализация индивидуальной траектории развития обучающегося, включающей </w:t>
            </w:r>
            <w:r w:rsidRPr="00F723BD">
              <w:rPr>
                <w:rFonts w:ascii="Times New Roman" w:hAnsi="Times New Roman"/>
                <w:sz w:val="24"/>
                <w:szCs w:val="24"/>
              </w:rPr>
              <w:t>его профессиональное самоопределение и социализацию;</w:t>
            </w:r>
            <w:r w:rsidRPr="00AC4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4DC6" w:rsidRPr="00AC4DC6" w:rsidRDefault="00AC4DC6" w:rsidP="0081102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DC6">
              <w:rPr>
                <w:rFonts w:ascii="Times New Roman" w:hAnsi="Times New Roman"/>
                <w:sz w:val="24"/>
                <w:szCs w:val="24"/>
              </w:rPr>
              <w:t xml:space="preserve">увеличение спектра учебных предметов и углубление уровня изучаемого материала по предметам основной образовательной программы; </w:t>
            </w:r>
          </w:p>
          <w:p w:rsidR="00AC4DC6" w:rsidRPr="00AC4DC6" w:rsidRDefault="00AC4DC6" w:rsidP="0081102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AC4DC6">
              <w:rPr>
                <w:rFonts w:ascii="Times New Roman" w:hAnsi="Times New Roman"/>
                <w:sz w:val="24"/>
                <w:szCs w:val="24"/>
              </w:rPr>
              <w:t>демонстрация способностей, не востребованных основным образованием, в том числе лидерских качеств</w:t>
            </w:r>
            <w:r w:rsidRPr="00AC4DC6">
              <w:rPr>
                <w:sz w:val="24"/>
                <w:szCs w:val="24"/>
              </w:rPr>
              <w:t>;</w:t>
            </w:r>
          </w:p>
          <w:p w:rsidR="00AC4DC6" w:rsidRPr="00AC4DC6" w:rsidRDefault="00AC4DC6" w:rsidP="00811027">
            <w:pPr>
              <w:pStyle w:val="a6"/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C4DC6">
              <w:rPr>
                <w:sz w:val="24"/>
                <w:szCs w:val="24"/>
              </w:rPr>
              <w:t>положительная динамика показателей учебных достижений обучающихся;</w:t>
            </w:r>
          </w:p>
          <w:p w:rsidR="00AC4DC6" w:rsidRPr="00AC4DC6" w:rsidRDefault="00AC4DC6" w:rsidP="00811027">
            <w:pPr>
              <w:pStyle w:val="a6"/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C4DC6">
              <w:rPr>
                <w:sz w:val="24"/>
                <w:szCs w:val="24"/>
              </w:rPr>
              <w:t>максимальное вовлечение детей в проектную и исследовательскую деятельность, научные и творческие объединения;</w:t>
            </w:r>
          </w:p>
          <w:p w:rsidR="00F723BD" w:rsidRDefault="00AC4DC6" w:rsidP="0081102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18F2">
              <w:rPr>
                <w:rFonts w:ascii="Times New Roman" w:hAnsi="Times New Roman"/>
                <w:sz w:val="24"/>
                <w:szCs w:val="24"/>
              </w:rPr>
              <w:t xml:space="preserve">повышение уровня образования, в том числе уровня написания контрольных работ и сдачи любых экзаменов. </w:t>
            </w:r>
          </w:p>
          <w:p w:rsidR="00F723BD" w:rsidRDefault="00F723BD" w:rsidP="00F723BD">
            <w:pPr>
              <w:pStyle w:val="a3"/>
              <w:spacing w:after="0" w:line="240" w:lineRule="auto"/>
              <w:ind w:left="71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4DC6" w:rsidRPr="00F723BD" w:rsidRDefault="00AC4DC6" w:rsidP="00F723BD">
            <w:pPr>
              <w:pStyle w:val="a3"/>
              <w:spacing w:after="0" w:line="240" w:lineRule="auto"/>
              <w:ind w:left="7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3BD">
              <w:rPr>
                <w:rFonts w:ascii="Times New Roman" w:hAnsi="Times New Roman"/>
                <w:b/>
                <w:sz w:val="24"/>
                <w:szCs w:val="24"/>
              </w:rPr>
              <w:t>Результаты проекта для гимназии:</w:t>
            </w:r>
          </w:p>
          <w:p w:rsidR="00AC4DC6" w:rsidRPr="00AC4DC6" w:rsidRDefault="00AC4DC6" w:rsidP="00811027">
            <w:pPr>
              <w:pStyle w:val="a6"/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C4DC6">
              <w:rPr>
                <w:sz w:val="24"/>
                <w:szCs w:val="24"/>
              </w:rPr>
              <w:t xml:space="preserve">разработка модели </w:t>
            </w:r>
            <w:proofErr w:type="spellStart"/>
            <w:r w:rsidRPr="00AC4DC6">
              <w:rPr>
                <w:sz w:val="24"/>
                <w:szCs w:val="24"/>
              </w:rPr>
              <w:t>метапредметной</w:t>
            </w:r>
            <w:proofErr w:type="spellEnd"/>
            <w:r w:rsidRPr="00AC4DC6">
              <w:rPr>
                <w:sz w:val="24"/>
                <w:szCs w:val="24"/>
              </w:rPr>
              <w:t xml:space="preserve"> лаборатории исследователей «Вектор успеха», расширяющей возможности образовательной среды для развития личности обучающегося, его личностного самоопределения и самореализации, для обеспечения качества общего образования;</w:t>
            </w:r>
          </w:p>
          <w:p w:rsidR="00AC4DC6" w:rsidRPr="00AC4DC6" w:rsidRDefault="00AC4DC6" w:rsidP="0081102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DC6">
              <w:rPr>
                <w:rFonts w:ascii="Times New Roman" w:hAnsi="Times New Roman"/>
                <w:sz w:val="24"/>
                <w:szCs w:val="24"/>
              </w:rPr>
              <w:t xml:space="preserve">разработка содержания образования, отвечающего современным требованиям образования, воспитания и социализации; </w:t>
            </w:r>
          </w:p>
          <w:p w:rsidR="00AC4DC6" w:rsidRPr="00AC4DC6" w:rsidRDefault="00AC4DC6" w:rsidP="0081102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DC6">
              <w:rPr>
                <w:rFonts w:ascii="Times New Roman" w:hAnsi="Times New Roman"/>
                <w:sz w:val="24"/>
                <w:szCs w:val="24"/>
              </w:rPr>
              <w:t xml:space="preserve">объединение усилий разных специалистов (педагогов) в решении общих проблем; </w:t>
            </w:r>
          </w:p>
          <w:p w:rsidR="00AC4DC6" w:rsidRPr="00AC4DC6" w:rsidRDefault="00AC4DC6" w:rsidP="0081102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DC6">
              <w:rPr>
                <w:rFonts w:ascii="Times New Roman" w:hAnsi="Times New Roman"/>
                <w:sz w:val="24"/>
                <w:szCs w:val="24"/>
              </w:rPr>
              <w:t>появление новых перспектив развития;</w:t>
            </w:r>
          </w:p>
          <w:p w:rsidR="00AC4DC6" w:rsidRPr="00AC4DC6" w:rsidRDefault="00AC4DC6" w:rsidP="0081102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DC6">
              <w:rPr>
                <w:rFonts w:ascii="Times New Roman" w:hAnsi="Times New Roman"/>
                <w:sz w:val="24"/>
                <w:szCs w:val="24"/>
              </w:rPr>
              <w:t xml:space="preserve"> получение статуса инновационной площадки </w:t>
            </w:r>
            <w:r w:rsidRPr="007518F2">
              <w:rPr>
                <w:rFonts w:ascii="Times New Roman" w:hAnsi="Times New Roman"/>
                <w:sz w:val="24"/>
                <w:szCs w:val="24"/>
              </w:rPr>
              <w:t>по направлению «Создание современной инфраструктуры для обеспечения качества общего образования»;</w:t>
            </w:r>
            <w:r w:rsidRPr="00AC4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18F2" w:rsidRDefault="00AC4DC6" w:rsidP="00811027">
            <w:pPr>
              <w:pStyle w:val="a6"/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C4DC6">
              <w:rPr>
                <w:sz w:val="24"/>
                <w:szCs w:val="24"/>
              </w:rPr>
              <w:t xml:space="preserve">привлечение дополнительных финансовых ресурсов, обусловленных установлением сотрудничества с заинтересованными партнерами. </w:t>
            </w:r>
          </w:p>
          <w:p w:rsidR="007518F2" w:rsidRDefault="007518F2" w:rsidP="007518F2">
            <w:pPr>
              <w:pStyle w:val="a6"/>
              <w:suppressAutoHyphens/>
              <w:spacing w:after="0" w:line="240" w:lineRule="auto"/>
              <w:ind w:left="359"/>
              <w:jc w:val="both"/>
              <w:rPr>
                <w:b/>
                <w:sz w:val="24"/>
                <w:szCs w:val="24"/>
              </w:rPr>
            </w:pPr>
          </w:p>
          <w:p w:rsidR="00AC4DC6" w:rsidRPr="007518F2" w:rsidRDefault="00AC4DC6" w:rsidP="007518F2">
            <w:pPr>
              <w:pStyle w:val="a6"/>
              <w:suppressAutoHyphens/>
              <w:spacing w:after="0" w:line="240" w:lineRule="auto"/>
              <w:ind w:left="359"/>
              <w:jc w:val="both"/>
              <w:rPr>
                <w:b/>
                <w:sz w:val="24"/>
                <w:szCs w:val="24"/>
              </w:rPr>
            </w:pPr>
            <w:r w:rsidRPr="007518F2">
              <w:rPr>
                <w:b/>
                <w:sz w:val="24"/>
                <w:szCs w:val="24"/>
              </w:rPr>
              <w:t xml:space="preserve">Ожидаемые эффекты проекта: </w:t>
            </w:r>
          </w:p>
          <w:p w:rsidR="00AC4DC6" w:rsidRPr="00AC4DC6" w:rsidRDefault="00AC4DC6" w:rsidP="00811027">
            <w:pPr>
              <w:pStyle w:val="a6"/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C4DC6">
              <w:rPr>
                <w:sz w:val="24"/>
                <w:szCs w:val="24"/>
              </w:rPr>
              <w:t>повышение познавательной мотивации обучающихся благодаря научной организации исследовательской и проектной деятельности, личностный рост всех участников образовательных отношений;</w:t>
            </w:r>
          </w:p>
          <w:p w:rsidR="00AC4DC6" w:rsidRPr="00AC4DC6" w:rsidRDefault="00AC4DC6" w:rsidP="00811027">
            <w:pPr>
              <w:pStyle w:val="a6"/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C4DC6">
              <w:rPr>
                <w:sz w:val="24"/>
                <w:szCs w:val="24"/>
              </w:rPr>
              <w:lastRenderedPageBreak/>
              <w:t>формирование ключевых компетенций обучающихся;</w:t>
            </w:r>
          </w:p>
          <w:p w:rsidR="00AC4DC6" w:rsidRPr="00AC4DC6" w:rsidRDefault="00AC4DC6" w:rsidP="00811027">
            <w:pPr>
              <w:pStyle w:val="a6"/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C4DC6">
              <w:rPr>
                <w:sz w:val="24"/>
                <w:szCs w:val="24"/>
              </w:rPr>
              <w:t xml:space="preserve"> успешная социализация выпускников, адекватная профессиональная ориентация;</w:t>
            </w:r>
          </w:p>
          <w:p w:rsidR="00AC4DC6" w:rsidRPr="00AC4DC6" w:rsidRDefault="00AC4DC6" w:rsidP="00811027">
            <w:pPr>
              <w:pStyle w:val="a6"/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AC4DC6">
              <w:rPr>
                <w:sz w:val="24"/>
                <w:szCs w:val="24"/>
              </w:rPr>
              <w:t xml:space="preserve"> повышение статуса гимназии, выраженного в количественных и качественных показателях позиционирования образовательной организации в профессиональных конкурсах различного уровня, конференциях, грантах, проектах, экспериментальных площадках и др.;</w:t>
            </w:r>
          </w:p>
          <w:p w:rsidR="00AC4DC6" w:rsidRPr="0022035B" w:rsidRDefault="00AC4DC6" w:rsidP="00811027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4DC6">
              <w:rPr>
                <w:rFonts w:ascii="Times New Roman" w:hAnsi="Times New Roman"/>
                <w:sz w:val="24"/>
                <w:szCs w:val="24"/>
              </w:rPr>
              <w:t>расширение образовательного пространства гимназии  с применением сетевых и дистанционных технологий обучения, позволяюще</w:t>
            </w:r>
            <w:r w:rsidRPr="00AC4DC6">
              <w:rPr>
                <w:sz w:val="24"/>
                <w:szCs w:val="24"/>
              </w:rPr>
              <w:t>го</w:t>
            </w:r>
            <w:r w:rsidRPr="00AC4DC6">
              <w:rPr>
                <w:rFonts w:ascii="Times New Roman" w:hAnsi="Times New Roman"/>
                <w:sz w:val="24"/>
                <w:szCs w:val="24"/>
              </w:rPr>
              <w:t xml:space="preserve"> оптимизировать использование материальной базы</w:t>
            </w:r>
            <w:r w:rsidRPr="00AC4DC6">
              <w:rPr>
                <w:sz w:val="24"/>
                <w:szCs w:val="24"/>
              </w:rPr>
              <w:t>.</w:t>
            </w:r>
            <w:r w:rsidRPr="00AC4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16984" w:rsidRPr="00C01137" w:rsidTr="00DC2B84">
        <w:tc>
          <w:tcPr>
            <w:tcW w:w="3969" w:type="dxa"/>
          </w:tcPr>
          <w:p w:rsidR="00B63CA2" w:rsidRPr="00C01137" w:rsidRDefault="00B63CA2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670" w:type="dxa"/>
          </w:tcPr>
          <w:p w:rsidR="006B6B02" w:rsidRDefault="006B6B02" w:rsidP="006B6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 xml:space="preserve"> научно-практическ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>(29.03.2019</w:t>
            </w:r>
            <w:r>
              <w:rPr>
                <w:rFonts w:ascii="Times New Roman" w:hAnsi="Times New Roman"/>
                <w:sz w:val="24"/>
                <w:szCs w:val="24"/>
              </w:rPr>
              <w:t>, организатор: ГОУ ВПО «АСОУ»</w:t>
            </w:r>
            <w:r w:rsidR="00A052EF">
              <w:rPr>
                <w:rFonts w:ascii="Times New Roman" w:hAnsi="Times New Roman"/>
                <w:sz w:val="24"/>
                <w:szCs w:val="24"/>
              </w:rPr>
              <w:t>, участники – 120 чел.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>)</w:t>
            </w:r>
            <w:r w:rsidR="006255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6B02" w:rsidRDefault="006B6B02" w:rsidP="006B6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B98">
              <w:rPr>
                <w:rFonts w:ascii="Times New Roman" w:hAnsi="Times New Roman"/>
                <w:sz w:val="24"/>
                <w:szCs w:val="24"/>
              </w:rPr>
              <w:t>Первая международная научно-практическая конференция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B98">
              <w:rPr>
                <w:rFonts w:ascii="Times New Roman" w:hAnsi="Times New Roman"/>
                <w:sz w:val="24"/>
                <w:szCs w:val="24"/>
              </w:rPr>
              <w:t xml:space="preserve"> «Актуальные вопросы и тенденции развития образовательной области «Технология» (18.03.2020, 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>Московск</w:t>
            </w:r>
            <w:r w:rsidR="001E6B98">
              <w:rPr>
                <w:rFonts w:ascii="Times New Roman" w:hAnsi="Times New Roman"/>
                <w:sz w:val="24"/>
                <w:szCs w:val="24"/>
              </w:rPr>
              <w:t>ий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 xml:space="preserve"> государственн</w:t>
            </w:r>
            <w:r w:rsidR="001E6B98">
              <w:rPr>
                <w:rFonts w:ascii="Times New Roman" w:hAnsi="Times New Roman"/>
                <w:sz w:val="24"/>
                <w:szCs w:val="24"/>
              </w:rPr>
              <w:t>ый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 xml:space="preserve"> областно</w:t>
            </w:r>
            <w:r w:rsidR="001E6B98">
              <w:rPr>
                <w:rFonts w:ascii="Times New Roman" w:hAnsi="Times New Roman"/>
                <w:sz w:val="24"/>
                <w:szCs w:val="24"/>
              </w:rPr>
              <w:t>й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 xml:space="preserve"> университет</w:t>
            </w:r>
            <w:r w:rsidR="00A052EF">
              <w:rPr>
                <w:rFonts w:ascii="Times New Roman" w:hAnsi="Times New Roman"/>
                <w:sz w:val="24"/>
                <w:szCs w:val="24"/>
              </w:rPr>
              <w:t xml:space="preserve">, участники </w:t>
            </w:r>
            <w:r w:rsidR="00427FFC">
              <w:rPr>
                <w:rFonts w:ascii="Times New Roman" w:hAnsi="Times New Roman"/>
                <w:sz w:val="24"/>
                <w:szCs w:val="24"/>
              </w:rPr>
              <w:t>–</w:t>
            </w:r>
            <w:r w:rsidR="00A052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7FFC">
              <w:rPr>
                <w:rFonts w:ascii="Times New Roman" w:hAnsi="Times New Roman"/>
                <w:sz w:val="24"/>
                <w:szCs w:val="24"/>
              </w:rPr>
              <w:t>100 чел.</w:t>
            </w:r>
            <w:r w:rsidR="001E6B98">
              <w:rPr>
                <w:rFonts w:ascii="Times New Roman" w:hAnsi="Times New Roman"/>
                <w:sz w:val="24"/>
                <w:szCs w:val="24"/>
              </w:rPr>
              <w:t>)</w:t>
            </w:r>
            <w:r w:rsidR="006255E6">
              <w:rPr>
                <w:rFonts w:ascii="Times New Roman" w:hAnsi="Times New Roman"/>
                <w:sz w:val="24"/>
                <w:szCs w:val="24"/>
              </w:rPr>
              <w:t>.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6B02" w:rsidRDefault="006B6B02" w:rsidP="006B6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 xml:space="preserve">еминар для руководителей образовательных организаций </w:t>
            </w:r>
            <w:proofErr w:type="spellStart"/>
            <w:r w:rsidRPr="006B6B02">
              <w:rPr>
                <w:rFonts w:ascii="Times New Roman" w:hAnsi="Times New Roman"/>
                <w:sz w:val="24"/>
                <w:szCs w:val="24"/>
              </w:rPr>
              <w:t>г.Санкт</w:t>
            </w:r>
            <w:proofErr w:type="spellEnd"/>
            <w:r w:rsidRPr="006B6B02">
              <w:rPr>
                <w:rFonts w:ascii="Times New Roman" w:hAnsi="Times New Roman"/>
                <w:sz w:val="24"/>
                <w:szCs w:val="24"/>
              </w:rPr>
              <w:t>-Петербурга</w:t>
            </w:r>
            <w:r w:rsidR="001E6B98">
              <w:rPr>
                <w:rFonts w:ascii="Times New Roman" w:hAnsi="Times New Roman"/>
                <w:sz w:val="24"/>
                <w:szCs w:val="24"/>
              </w:rPr>
              <w:t xml:space="preserve"> «Модели и технологии организации исследовательской и проектной деятельности» (организатор: ООО «Альфа-Диалог», 28.10.2019</w:t>
            </w:r>
            <w:r w:rsidR="00A052EF">
              <w:rPr>
                <w:rFonts w:ascii="Times New Roman" w:hAnsi="Times New Roman"/>
                <w:sz w:val="24"/>
                <w:szCs w:val="24"/>
              </w:rPr>
              <w:t>, участники – 45 чел.</w:t>
            </w:r>
            <w:r w:rsidR="001E6B98">
              <w:rPr>
                <w:rFonts w:ascii="Times New Roman" w:hAnsi="Times New Roman"/>
                <w:sz w:val="24"/>
                <w:szCs w:val="24"/>
              </w:rPr>
              <w:t>)</w:t>
            </w:r>
            <w:r w:rsidR="006255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B6B02" w:rsidRDefault="006B6B02" w:rsidP="006B6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М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>еждународн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 xml:space="preserve"> педагогическ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 xml:space="preserve"> семинар «Технологии организации исследовательской и проектной деятельности в школе: опыт России и Эстонии» (28.10.2019</w:t>
            </w:r>
            <w:r w:rsidR="00A052EF">
              <w:rPr>
                <w:rFonts w:ascii="Times New Roman" w:hAnsi="Times New Roman"/>
                <w:sz w:val="24"/>
                <w:szCs w:val="24"/>
              </w:rPr>
              <w:t>, участники – 40 чел.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1E6B98" w:rsidRDefault="006B6B02" w:rsidP="006B6B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6B6B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Репортаж на т</w:t>
            </w:r>
            <w:r w:rsidRPr="006B6B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елевидении </w:t>
            </w:r>
            <w:proofErr w:type="spellStart"/>
            <w:r w:rsidRPr="006B6B02">
              <w:rPr>
                <w:rFonts w:ascii="Times New Roman" w:hAnsi="Times New Roman"/>
                <w:bCs/>
                <w:iCs/>
                <w:sz w:val="24"/>
                <w:szCs w:val="24"/>
              </w:rPr>
              <w:t>г.о.Люберцы</w:t>
            </w:r>
            <w:proofErr w:type="spellEnd"/>
            <w:r w:rsidRPr="006B6B0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ЛРТ </w:t>
            </w:r>
            <w:r w:rsidR="001E6B9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"Изобретают не по-детски" </w:t>
            </w:r>
            <w:r w:rsidRPr="006B6B02">
              <w:rPr>
                <w:rFonts w:ascii="Times New Roman" w:hAnsi="Times New Roman"/>
                <w:bCs/>
                <w:iCs/>
                <w:sz w:val="24"/>
                <w:szCs w:val="24"/>
              </w:rPr>
              <w:t>(17.01.2020 г.)</w:t>
            </w:r>
            <w:r w:rsidR="006255E6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1E6B98" w:rsidRDefault="001E6B98" w:rsidP="001E6B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6. Интервью с директором гимназии № 16 «Интерес»</w:t>
            </w:r>
            <w:r w:rsidR="006255E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Снегиревой И.В.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на </w:t>
            </w:r>
            <w:r w:rsidR="006B6B02" w:rsidRPr="006B6B02">
              <w:rPr>
                <w:rFonts w:ascii="Times New Roman" w:hAnsi="Times New Roman"/>
                <w:bCs/>
                <w:iCs/>
                <w:sz w:val="24"/>
                <w:szCs w:val="24"/>
              </w:rPr>
              <w:t>«Подмосковном радио-1» (08.02.2020 г.).</w:t>
            </w:r>
          </w:p>
          <w:p w:rsidR="001E6B98" w:rsidRDefault="001E6B98" w:rsidP="001E6B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  <w:r w:rsidRPr="006255E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 w:rsidR="006255E6" w:rsidRPr="006255E6">
              <w:rPr>
                <w:rFonts w:ascii="Times New Roman" w:hAnsi="Times New Roman"/>
                <w:bCs/>
                <w:iCs/>
                <w:sz w:val="24"/>
                <w:szCs w:val="24"/>
              </w:rPr>
              <w:t>Региональный с</w:t>
            </w:r>
            <w:r w:rsidRPr="006255E6">
              <w:rPr>
                <w:rFonts w:ascii="Times New Roman" w:hAnsi="Times New Roman"/>
                <w:sz w:val="24"/>
                <w:szCs w:val="24"/>
              </w:rPr>
              <w:t>еминар (</w:t>
            </w:r>
            <w:proofErr w:type="spellStart"/>
            <w:r w:rsidRPr="006255E6">
              <w:rPr>
                <w:rFonts w:ascii="Times New Roman" w:hAnsi="Times New Roman"/>
                <w:sz w:val="24"/>
                <w:szCs w:val="24"/>
              </w:rPr>
              <w:t>форсайт</w:t>
            </w:r>
            <w:proofErr w:type="spellEnd"/>
            <w:r w:rsidRPr="006255E6">
              <w:rPr>
                <w:rFonts w:ascii="Times New Roman" w:hAnsi="Times New Roman"/>
                <w:sz w:val="24"/>
                <w:szCs w:val="24"/>
              </w:rPr>
              <w:t>-сессия, группа 7 «</w:t>
            </w:r>
            <w:proofErr w:type="spellStart"/>
            <w:r w:rsidRPr="006255E6">
              <w:rPr>
                <w:rFonts w:ascii="Times New Roman" w:hAnsi="Times New Roman"/>
                <w:sz w:val="24"/>
                <w:szCs w:val="24"/>
              </w:rPr>
              <w:t>Цифровизация</w:t>
            </w:r>
            <w:proofErr w:type="spellEnd"/>
            <w:r w:rsidRPr="006255E6">
              <w:rPr>
                <w:rFonts w:ascii="Times New Roman" w:hAnsi="Times New Roman"/>
                <w:sz w:val="24"/>
                <w:szCs w:val="24"/>
              </w:rPr>
              <w:t xml:space="preserve"> образования») в Доме Правительства Московской области</w:t>
            </w:r>
            <w:r w:rsidR="006255E6" w:rsidRPr="006255E6">
              <w:rPr>
                <w:rFonts w:ascii="Times New Roman" w:hAnsi="Times New Roman"/>
                <w:sz w:val="24"/>
                <w:szCs w:val="24"/>
              </w:rPr>
              <w:t xml:space="preserve"> (организатор: Министерство образования Московской области, </w:t>
            </w:r>
            <w:r w:rsidRPr="006255E6">
              <w:rPr>
                <w:rFonts w:ascii="Times New Roman" w:hAnsi="Times New Roman"/>
                <w:sz w:val="24"/>
                <w:szCs w:val="24"/>
              </w:rPr>
              <w:t>15.12.2019. Докладчик Снегирева И.В.</w:t>
            </w:r>
            <w:r w:rsidR="00A052EF">
              <w:rPr>
                <w:rFonts w:ascii="Times New Roman" w:hAnsi="Times New Roman"/>
                <w:sz w:val="24"/>
                <w:szCs w:val="24"/>
              </w:rPr>
              <w:t>, участники 200 чел.</w:t>
            </w:r>
            <w:r w:rsidR="006255E6" w:rsidRPr="006255E6">
              <w:rPr>
                <w:rFonts w:ascii="Times New Roman" w:hAnsi="Times New Roman"/>
                <w:sz w:val="24"/>
                <w:szCs w:val="24"/>
              </w:rPr>
              <w:t>)</w:t>
            </w:r>
            <w:r w:rsidR="006255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55E6" w:rsidRDefault="006255E6" w:rsidP="001E6B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Проведены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теме </w:t>
            </w:r>
            <w:r w:rsidRPr="006255E6">
              <w:rPr>
                <w:rFonts w:ascii="Times New Roman" w:hAnsi="Times New Roman"/>
                <w:sz w:val="24"/>
                <w:szCs w:val="24"/>
              </w:rPr>
              <w:t>проекта (18.10.2019; 23.04.2020 г.</w:t>
            </w:r>
            <w:r w:rsidR="00A052EF">
              <w:rPr>
                <w:rFonts w:ascii="Times New Roman" w:hAnsi="Times New Roman"/>
                <w:sz w:val="24"/>
                <w:szCs w:val="24"/>
              </w:rPr>
              <w:t>, участники 240 чел.</w:t>
            </w:r>
            <w:r w:rsidRPr="006255E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55E6" w:rsidRPr="006255E6" w:rsidRDefault="006255E6" w:rsidP="006255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Курсы повышения квалификации для педагогов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г.о.Люберцы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55E6">
              <w:rPr>
                <w:rFonts w:ascii="Times New Roman" w:hAnsi="Times New Roman"/>
                <w:sz w:val="24"/>
                <w:szCs w:val="24"/>
              </w:rPr>
              <w:t>«Использование 3</w:t>
            </w:r>
            <w:r w:rsidRPr="006255E6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6255E6">
              <w:rPr>
                <w:rFonts w:ascii="Times New Roman" w:hAnsi="Times New Roman"/>
                <w:sz w:val="24"/>
                <w:szCs w:val="24"/>
              </w:rPr>
              <w:t>-принтера на уроках технологии»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</w:t>
            </w:r>
            <w:r w:rsidRPr="006255E6">
              <w:rPr>
                <w:rFonts w:ascii="Times New Roman" w:hAnsi="Times New Roman"/>
                <w:sz w:val="24"/>
                <w:szCs w:val="24"/>
              </w:rPr>
              <w:t>арт – май 2020 г.</w:t>
            </w:r>
            <w:r>
              <w:rPr>
                <w:rFonts w:ascii="Times New Roman" w:hAnsi="Times New Roman"/>
                <w:sz w:val="24"/>
                <w:szCs w:val="24"/>
              </w:rPr>
              <w:t>, участники – 30 чел.).</w:t>
            </w:r>
          </w:p>
          <w:p w:rsidR="001E6B98" w:rsidRPr="006B6B02" w:rsidRDefault="001E6B98" w:rsidP="001E6B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6984" w:rsidRPr="00C01137" w:rsidTr="00DC2B84">
        <w:tc>
          <w:tcPr>
            <w:tcW w:w="3969" w:type="dxa"/>
          </w:tcPr>
          <w:p w:rsidR="00B63CA2" w:rsidRPr="00C01137" w:rsidRDefault="00B63CA2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</w:t>
            </w: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эффективность внедрения инновации в практику общеобразовательных учреждений </w:t>
            </w:r>
          </w:p>
        </w:tc>
        <w:tc>
          <w:tcPr>
            <w:tcW w:w="5670" w:type="dxa"/>
          </w:tcPr>
          <w:p w:rsidR="00FC353F" w:rsidRDefault="00FC353F" w:rsidP="009219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 Эффективность создания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метапредметной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цифровой лаборатории «Вектор успеха» для обеспечения качества общего образования возможно оценить по следующим показателям:</w:t>
            </w:r>
          </w:p>
          <w:p w:rsidR="00FC353F" w:rsidRDefault="00FC353F" w:rsidP="005A068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уровень сдачи ГИА</w:t>
            </w:r>
            <w:r w:rsidR="005A068E">
              <w:rPr>
                <w:rFonts w:ascii="Times New Roman" w:hAnsi="Times New Roman"/>
                <w:iCs/>
                <w:sz w:val="24"/>
                <w:szCs w:val="24"/>
              </w:rPr>
              <w:t>-9 классы и ЕГЭ-11 классы</w:t>
            </w:r>
            <w:r w:rsidR="008721B9">
              <w:rPr>
                <w:rFonts w:ascii="Times New Roman" w:hAnsi="Times New Roman"/>
                <w:iCs/>
                <w:sz w:val="24"/>
                <w:szCs w:val="24"/>
              </w:rPr>
              <w:t xml:space="preserve"> (средний балл выше РФ и Московской обл.)</w:t>
            </w:r>
            <w:r w:rsidR="005A068E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5A068E" w:rsidRDefault="005A068E" w:rsidP="005A068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уровень функциональной грамотности обучающихся 8-9-ых классов (результаты РДР – 2020 г.,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PISA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– 2021 г.)</w:t>
            </w:r>
            <w:r w:rsidR="008721B9">
              <w:rPr>
                <w:rFonts w:ascii="Times New Roman" w:hAnsi="Times New Roman"/>
                <w:iCs/>
                <w:sz w:val="24"/>
                <w:szCs w:val="24"/>
              </w:rPr>
              <w:t xml:space="preserve"> (на основании аналитического отчета, в %)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5A068E" w:rsidRDefault="005A068E" w:rsidP="005A068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результативность участия обучающихся в предметных олимпиадах различного уровня</w:t>
            </w:r>
            <w:r w:rsidR="008721B9">
              <w:rPr>
                <w:rFonts w:ascii="Times New Roman" w:hAnsi="Times New Roman"/>
                <w:iCs/>
                <w:sz w:val="24"/>
                <w:szCs w:val="24"/>
              </w:rPr>
              <w:t xml:space="preserve"> (количество победителей и призеров)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5A068E" w:rsidRDefault="005A068E" w:rsidP="005A068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количество защищенных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межпредметных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проектных и исследовательских работ с применением цифровых 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технологий  обучающимися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1 – 10 классов и их качество; </w:t>
            </w:r>
          </w:p>
          <w:p w:rsidR="005A068E" w:rsidRDefault="005A068E" w:rsidP="005A068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количество реализованных обучающимися практико-ориентированных проектов в объединении «3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-сувенир»;</w:t>
            </w:r>
          </w:p>
          <w:p w:rsidR="005A068E" w:rsidRDefault="008721B9" w:rsidP="005A068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количество учителей – руководителей проектных и исследовательских работ, наставников при подготовке к олимпиадам, РДР и пр., ученики которых показали высокие результаты.</w:t>
            </w:r>
          </w:p>
          <w:p w:rsidR="00F723BD" w:rsidRPr="00F723BD" w:rsidRDefault="00F723BD" w:rsidP="009219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723B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8721B9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F723BD">
              <w:rPr>
                <w:rFonts w:ascii="Times New Roman" w:hAnsi="Times New Roman"/>
                <w:iCs/>
                <w:sz w:val="24"/>
                <w:szCs w:val="24"/>
              </w:rPr>
              <w:t>Ежегодно учащиеся показывают стабильно высокие  результаты образовательной деятельности на олимпиадах различного уровня, на ЕГЭ, ОГЭ и других внешних процедурах оценки качества образования.</w:t>
            </w:r>
            <w:r w:rsidR="00A378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F723BD" w:rsidRDefault="00F723BD" w:rsidP="009219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23BD">
              <w:rPr>
                <w:rFonts w:ascii="Times New Roman" w:hAnsi="Times New Roman"/>
                <w:bCs/>
                <w:sz w:val="24"/>
                <w:szCs w:val="24"/>
              </w:rPr>
              <w:t xml:space="preserve">   Более 70% обучающихся гимназии </w:t>
            </w:r>
            <w:r w:rsidRPr="00F723BD">
              <w:rPr>
                <w:rFonts w:ascii="Times New Roman" w:hAnsi="Times New Roman"/>
                <w:sz w:val="24"/>
                <w:szCs w:val="24"/>
              </w:rPr>
              <w:t>защитили проекты на школьной НПК, из них 1\3 - это проекты с использованием цифровых технологий по предметам математика, физика, химия, биология, технология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78A3" w:rsidRDefault="0004162E" w:rsidP="00A378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A378A3" w:rsidRPr="000C2416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http://16gimn.ru/documents/pub/</w:t>
              </w:r>
            </w:hyperlink>
          </w:p>
          <w:p w:rsidR="00427FFC" w:rsidRDefault="00F723BD" w:rsidP="009219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="009219C7" w:rsidRPr="009219C7">
              <w:rPr>
                <w:rFonts w:ascii="Times New Roman" w:hAnsi="Times New Roman"/>
                <w:bCs/>
                <w:sz w:val="24"/>
                <w:szCs w:val="24"/>
              </w:rPr>
              <w:t xml:space="preserve">Проект создания цифровой </w:t>
            </w:r>
            <w:proofErr w:type="spellStart"/>
            <w:r w:rsidR="009219C7" w:rsidRPr="009219C7">
              <w:rPr>
                <w:rFonts w:ascii="Times New Roman" w:hAnsi="Times New Roman"/>
                <w:bCs/>
                <w:sz w:val="24"/>
                <w:szCs w:val="24"/>
              </w:rPr>
              <w:t>метапредметной</w:t>
            </w:r>
            <w:proofErr w:type="spellEnd"/>
            <w:r w:rsidR="009219C7" w:rsidRPr="009219C7">
              <w:rPr>
                <w:rFonts w:ascii="Times New Roman" w:hAnsi="Times New Roman"/>
                <w:bCs/>
                <w:sz w:val="24"/>
                <w:szCs w:val="24"/>
              </w:rPr>
              <w:t xml:space="preserve"> лаборатории «Вектор успеха» в гимназии признан победителем </w:t>
            </w:r>
            <w:r w:rsidR="009219C7" w:rsidRPr="009219C7">
              <w:rPr>
                <w:rFonts w:ascii="Times New Roman" w:hAnsi="Times New Roman"/>
                <w:sz w:val="24"/>
                <w:szCs w:val="24"/>
              </w:rPr>
              <w:t xml:space="preserve">в рамках реализации федерального проекта «Кадры для цифровой экономики» национальной программы «Цифровая экономика» (приказ </w:t>
            </w:r>
            <w:proofErr w:type="spellStart"/>
            <w:r w:rsidR="009219C7" w:rsidRPr="009219C7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="009219C7" w:rsidRPr="009219C7">
              <w:rPr>
                <w:rFonts w:ascii="Times New Roman" w:hAnsi="Times New Roman"/>
                <w:sz w:val="24"/>
                <w:szCs w:val="24"/>
              </w:rPr>
              <w:t xml:space="preserve"> России от </w:t>
            </w:r>
            <w:proofErr w:type="gramStart"/>
            <w:r w:rsidR="009219C7" w:rsidRPr="009219C7">
              <w:rPr>
                <w:rFonts w:ascii="Times New Roman" w:hAnsi="Times New Roman"/>
                <w:sz w:val="24"/>
                <w:szCs w:val="24"/>
              </w:rPr>
              <w:t>05.07.2019  №</w:t>
            </w:r>
            <w:proofErr w:type="gramEnd"/>
            <w:r w:rsidR="009219C7" w:rsidRPr="009219C7">
              <w:rPr>
                <w:rFonts w:ascii="Times New Roman" w:hAnsi="Times New Roman"/>
                <w:sz w:val="24"/>
                <w:szCs w:val="24"/>
              </w:rPr>
              <w:t xml:space="preserve">359 ). </w:t>
            </w:r>
          </w:p>
          <w:p w:rsidR="00B63CA2" w:rsidRPr="009219C7" w:rsidRDefault="00427FFC" w:rsidP="00427FF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9219C7" w:rsidRPr="009219C7">
              <w:rPr>
                <w:rFonts w:ascii="Times New Roman" w:hAnsi="Times New Roman"/>
                <w:sz w:val="24"/>
                <w:szCs w:val="24"/>
              </w:rPr>
              <w:t xml:space="preserve">Также данный проект создания современной инфраструктуры гимназии для повышения качества общего образования был </w:t>
            </w:r>
            <w:proofErr w:type="gramStart"/>
            <w:r w:rsidR="009219C7" w:rsidRPr="009219C7">
              <w:rPr>
                <w:rFonts w:ascii="Times New Roman" w:hAnsi="Times New Roman"/>
                <w:sz w:val="24"/>
                <w:szCs w:val="24"/>
              </w:rPr>
              <w:t>одобрен  сетевыми</w:t>
            </w:r>
            <w:proofErr w:type="gramEnd"/>
            <w:r w:rsidR="009219C7" w:rsidRPr="009219C7">
              <w:rPr>
                <w:rFonts w:ascii="Times New Roman" w:hAnsi="Times New Roman"/>
                <w:sz w:val="24"/>
                <w:szCs w:val="24"/>
              </w:rPr>
              <w:t xml:space="preserve"> партнерами гимназии в лице генерального директора ОАО «Адаптивные системы и обучение» </w:t>
            </w:r>
            <w:proofErr w:type="spellStart"/>
            <w:r w:rsidR="009219C7" w:rsidRPr="009219C7">
              <w:rPr>
                <w:rFonts w:ascii="Times New Roman" w:hAnsi="Times New Roman"/>
                <w:sz w:val="24"/>
                <w:szCs w:val="24"/>
              </w:rPr>
              <w:t>канд.тех.наук</w:t>
            </w:r>
            <w:proofErr w:type="spellEnd"/>
            <w:r w:rsidR="009219C7" w:rsidRPr="00921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219C7" w:rsidRPr="009219C7">
              <w:rPr>
                <w:rFonts w:ascii="Times New Roman" w:hAnsi="Times New Roman"/>
                <w:sz w:val="24"/>
                <w:szCs w:val="24"/>
              </w:rPr>
              <w:t>Тяжкун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9219C7" w:rsidRPr="009219C7">
              <w:rPr>
                <w:rFonts w:ascii="Times New Roman" w:hAnsi="Times New Roman"/>
                <w:sz w:val="24"/>
                <w:szCs w:val="24"/>
              </w:rPr>
              <w:t xml:space="preserve"> С.П., проректором по непрерывному образованию МГОУ Яковлевой Н.И., руководителем Ассоциации «Лидеры образования </w:t>
            </w:r>
            <w:r w:rsidR="009219C7" w:rsidRPr="009219C7">
              <w:rPr>
                <w:rFonts w:ascii="Times New Roman" w:hAnsi="Times New Roman"/>
                <w:sz w:val="24"/>
                <w:szCs w:val="24"/>
              </w:rPr>
              <w:lastRenderedPageBreak/>
              <w:t>Подмосковья» Белоусовым Д.В.</w:t>
            </w:r>
          </w:p>
        </w:tc>
      </w:tr>
      <w:tr w:rsidR="00E16984" w:rsidRPr="00C01137" w:rsidTr="00DC2B84">
        <w:tc>
          <w:tcPr>
            <w:tcW w:w="3969" w:type="dxa"/>
          </w:tcPr>
          <w:p w:rsidR="00B63CA2" w:rsidRPr="00C01137" w:rsidRDefault="00B63CA2" w:rsidP="00AD055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670" w:type="dxa"/>
          </w:tcPr>
          <w:p w:rsidR="00C00E74" w:rsidRDefault="00C00E74" w:rsidP="00C00E7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«Продуктами» данного проекта являются:</w:t>
            </w:r>
          </w:p>
          <w:p w:rsidR="00C00E74" w:rsidRDefault="00C00E74" w:rsidP="00C00E7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модель </w:t>
            </w:r>
            <w:r w:rsidR="00E16984">
              <w:rPr>
                <w:rFonts w:ascii="Times New Roman" w:hAnsi="Times New Roman"/>
                <w:sz w:val="24"/>
                <w:szCs w:val="24"/>
              </w:rPr>
              <w:t xml:space="preserve">созданной современной инфраструктуры школы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лаборатории «Вектор успеха»;</w:t>
            </w:r>
          </w:p>
          <w:p w:rsidR="00C00E74" w:rsidRDefault="00C00E74" w:rsidP="00C00E7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инновационные интегрированные программы по предметам физика, математика, биология, технология, информатика;</w:t>
            </w:r>
          </w:p>
          <w:p w:rsidR="00C00E74" w:rsidRDefault="00C00E74" w:rsidP="00C00E7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инновационные интегрированные программы по основным предметам и внеурочной деятельности</w:t>
            </w:r>
            <w:r w:rsidR="00E1698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16984" w:rsidRDefault="00E16984" w:rsidP="00C00E7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межпредметный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проект «3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-сувенир», интегрировавший предмет «технология», внеурочную деятельность «Основы финансовой грамотности» и дополнительное образование.</w:t>
            </w:r>
          </w:p>
          <w:p w:rsidR="00E16984" w:rsidRDefault="00E16984" w:rsidP="00E169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Данные «продукты» для достижения высокого качества образования могут быть востребованы в любой образовательной организации в полном объеме (при наличии достаточной материальной базы) или частично, лишь в одном направлении (например, повышение качества образования лишь по одному предмету или по смежным предметам).</w:t>
            </w:r>
          </w:p>
          <w:p w:rsidR="00C00E74" w:rsidRPr="005924AB" w:rsidRDefault="00E16984" w:rsidP="00E169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Однако уже сегодня МОУ гимназией № 16 «Интерес» заключены договоры о сетевом взаимодействии с 10 образовательными организациями.</w:t>
            </w:r>
          </w:p>
        </w:tc>
      </w:tr>
    </w:tbl>
    <w:p w:rsidR="005924AB" w:rsidRDefault="005924AB" w:rsidP="00B63CA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5924AB" w:rsidRDefault="005924AB" w:rsidP="00B63CA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F6755C" w:rsidRDefault="00F6755C" w:rsidP="005924AB">
      <w:pPr>
        <w:pStyle w:val="a3"/>
        <w:spacing w:after="0" w:line="240" w:lineRule="auto"/>
        <w:ind w:left="4956" w:firstLine="708"/>
        <w:jc w:val="both"/>
      </w:pPr>
    </w:p>
    <w:sectPr w:rsidR="00F6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49BA"/>
    <w:multiLevelType w:val="hybridMultilevel"/>
    <w:tmpl w:val="E56604E0"/>
    <w:lvl w:ilvl="0" w:tplc="C8A272EA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71348CA"/>
    <w:multiLevelType w:val="hybridMultilevel"/>
    <w:tmpl w:val="6BE0FF2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CC57454"/>
    <w:multiLevelType w:val="hybridMultilevel"/>
    <w:tmpl w:val="638C4982"/>
    <w:lvl w:ilvl="0" w:tplc="AF98D8A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90687"/>
    <w:multiLevelType w:val="hybridMultilevel"/>
    <w:tmpl w:val="6C846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0E01B9"/>
    <w:multiLevelType w:val="hybridMultilevel"/>
    <w:tmpl w:val="968029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E4C95"/>
    <w:multiLevelType w:val="hybridMultilevel"/>
    <w:tmpl w:val="ED847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77B90"/>
    <w:multiLevelType w:val="hybridMultilevel"/>
    <w:tmpl w:val="3C946DFA"/>
    <w:lvl w:ilvl="0" w:tplc="E9C6EA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54"/>
    <w:rsid w:val="0004162E"/>
    <w:rsid w:val="001E6B98"/>
    <w:rsid w:val="0022035B"/>
    <w:rsid w:val="00427FFC"/>
    <w:rsid w:val="004C5602"/>
    <w:rsid w:val="005924AB"/>
    <w:rsid w:val="005A068E"/>
    <w:rsid w:val="006255E6"/>
    <w:rsid w:val="006B6B02"/>
    <w:rsid w:val="007518F2"/>
    <w:rsid w:val="00811027"/>
    <w:rsid w:val="008721B9"/>
    <w:rsid w:val="009219C7"/>
    <w:rsid w:val="00A052EF"/>
    <w:rsid w:val="00A378A3"/>
    <w:rsid w:val="00AC4DC6"/>
    <w:rsid w:val="00AD1254"/>
    <w:rsid w:val="00B63CA2"/>
    <w:rsid w:val="00C00E74"/>
    <w:rsid w:val="00DC0F12"/>
    <w:rsid w:val="00DC2B84"/>
    <w:rsid w:val="00E16984"/>
    <w:rsid w:val="00F6755C"/>
    <w:rsid w:val="00F723BD"/>
    <w:rsid w:val="00FC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93B9AC-E5A6-4334-B135-4E683136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CA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63CA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63CA2"/>
    <w:rPr>
      <w:color w:val="0000FF" w:themeColor="hyperlink"/>
      <w:u w:val="single"/>
    </w:rPr>
  </w:style>
  <w:style w:type="character" w:customStyle="1" w:styleId="a4">
    <w:name w:val="Абзац списка Знак"/>
    <w:link w:val="a3"/>
    <w:uiPriority w:val="34"/>
    <w:rsid w:val="001E6B98"/>
    <w:rPr>
      <w:rFonts w:ascii="Calibri" w:eastAsia="Calibri" w:hAnsi="Calibri" w:cs="Times New Roman"/>
    </w:rPr>
  </w:style>
  <w:style w:type="paragraph" w:styleId="a6">
    <w:name w:val="Body Text"/>
    <w:link w:val="a7"/>
    <w:uiPriority w:val="99"/>
    <w:semiHidden/>
    <w:unhideWhenUsed/>
    <w:rsid w:val="00AC4DC6"/>
    <w:pPr>
      <w:spacing w:after="180" w:line="300" w:lineRule="auto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  <w14:ligatures w14:val="standard"/>
      <w14:cntxtAlts/>
    </w:rPr>
  </w:style>
  <w:style w:type="character" w:customStyle="1" w:styleId="a7">
    <w:name w:val="Основной текст Знак"/>
    <w:basedOn w:val="a0"/>
    <w:link w:val="a6"/>
    <w:uiPriority w:val="99"/>
    <w:semiHidden/>
    <w:rsid w:val="00AC4DC6"/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gimn.ru/documents/pub/" TargetMode="External"/><Relationship Id="rId3" Type="http://schemas.openxmlformats.org/officeDocument/2006/relationships/styles" Target="styles.xml"/><Relationship Id="rId7" Type="http://schemas.openxmlformats.org/officeDocument/2006/relationships/hyperlink" Target="https://lub16gimn.edumsk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6gimn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99807-7E16-4D98-8A31-F1814190F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8</cp:revision>
  <dcterms:created xsi:type="dcterms:W3CDTF">2020-11-22T14:19:00Z</dcterms:created>
  <dcterms:modified xsi:type="dcterms:W3CDTF">2021-01-16T09:13:00Z</dcterms:modified>
</cp:coreProperties>
</file>