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5DB" w:rsidRDefault="00CC45DB" w:rsidP="0073131F">
      <w:pPr>
        <w:pStyle w:val="a3"/>
        <w:spacing w:after="24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 на участие во всероссийском конкурсе</w:t>
      </w:r>
    </w:p>
    <w:p w:rsidR="00A65AE3" w:rsidRDefault="00CC45DB" w:rsidP="0073131F">
      <w:pPr>
        <w:pStyle w:val="a3"/>
        <w:spacing w:after="24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«Школы – лидеры качества образования» </w:t>
      </w:r>
    </w:p>
    <w:p w:rsidR="00CC45DB" w:rsidRDefault="00CC45DB" w:rsidP="0073131F">
      <w:pPr>
        <w:pStyle w:val="a3"/>
        <w:spacing w:after="24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AD1692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карта инновации)</w:t>
      </w:r>
    </w:p>
    <w:p w:rsidR="00CC45DB" w:rsidRPr="00AD1692" w:rsidRDefault="00CC45DB" w:rsidP="00CC45DB">
      <w:pPr>
        <w:pStyle w:val="a3"/>
        <w:spacing w:after="240" w:line="360" w:lineRule="auto"/>
        <w:ind w:left="1066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5"/>
        <w:gridCol w:w="5528"/>
      </w:tblGrid>
      <w:tr w:rsidR="00BD338B" w:rsidRPr="00612D2C" w:rsidTr="00D729EF">
        <w:tc>
          <w:tcPr>
            <w:tcW w:w="3715" w:type="dxa"/>
          </w:tcPr>
          <w:p w:rsidR="00CC45DB" w:rsidRPr="00612D2C" w:rsidRDefault="00CC45DB" w:rsidP="00D729EF">
            <w:pPr>
              <w:pStyle w:val="a3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528" w:type="dxa"/>
          </w:tcPr>
          <w:p w:rsidR="00D729EF" w:rsidRDefault="00CC45DB" w:rsidP="00D729EF">
            <w:pPr>
              <w:pStyle w:val="a3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Краевое государственное общеобразовательное автономное учреждение «Центр образования «Эврика»</w:t>
            </w:r>
          </w:p>
          <w:p w:rsidR="0088199D" w:rsidRPr="00612D2C" w:rsidRDefault="0088199D" w:rsidP="00D729EF">
            <w:pPr>
              <w:pStyle w:val="a3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38B" w:rsidRPr="00612D2C" w:rsidTr="00D729EF">
        <w:tc>
          <w:tcPr>
            <w:tcW w:w="3715" w:type="dxa"/>
          </w:tcPr>
          <w:p w:rsidR="0092228A" w:rsidRDefault="00CC45DB" w:rsidP="00D729EF">
            <w:pPr>
              <w:pStyle w:val="a3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  <w:p w:rsidR="0088199D" w:rsidRPr="00612D2C" w:rsidRDefault="0088199D" w:rsidP="00D729EF">
            <w:pPr>
              <w:pStyle w:val="a3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CC45DB" w:rsidRPr="00612D2C" w:rsidRDefault="00CC45DB" w:rsidP="00D729EF">
            <w:pPr>
              <w:pStyle w:val="a3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Скуматова Татьяна Николаевна</w:t>
            </w:r>
          </w:p>
        </w:tc>
      </w:tr>
      <w:tr w:rsidR="00BD338B" w:rsidRPr="00612D2C" w:rsidTr="00D729EF">
        <w:tc>
          <w:tcPr>
            <w:tcW w:w="3715" w:type="dxa"/>
          </w:tcPr>
          <w:p w:rsidR="00CC45DB" w:rsidRPr="00612D2C" w:rsidRDefault="00CC45DB" w:rsidP="00D729EF">
            <w:pPr>
              <w:pStyle w:val="a3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528" w:type="dxa"/>
          </w:tcPr>
          <w:p w:rsidR="00CC45DB" w:rsidRPr="00612D2C" w:rsidRDefault="00CC45DB" w:rsidP="00D729EF">
            <w:pPr>
              <w:pStyle w:val="a3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683009, Камчатский край, г. Петропавловск-Камчатский, ул. Орбитальный проезд, д.13</w:t>
            </w:r>
          </w:p>
          <w:p w:rsidR="0073131F" w:rsidRPr="00612D2C" w:rsidRDefault="0073131F" w:rsidP="00D729EF">
            <w:pPr>
              <w:pStyle w:val="a3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8(4152)21-59-60</w:t>
            </w:r>
          </w:p>
          <w:p w:rsidR="0073131F" w:rsidRPr="00612D2C" w:rsidRDefault="00A65AE3" w:rsidP="00D729EF">
            <w:pPr>
              <w:pStyle w:val="a3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B3557D" w:rsidRPr="00612D2C">
                <w:rPr>
                  <w:rStyle w:val="a4"/>
                  <w:rFonts w:ascii="Times New Roman" w:hAnsi="Times New Roman"/>
                  <w:sz w:val="24"/>
                  <w:szCs w:val="24"/>
                </w:rPr>
                <w:t>http://evrika41.ru/</w:t>
              </w:r>
            </w:hyperlink>
          </w:p>
          <w:p w:rsidR="0092228A" w:rsidRDefault="00A65AE3" w:rsidP="00D729EF">
            <w:pPr>
              <w:pStyle w:val="a3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B3557D" w:rsidRPr="00612D2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dir</w:t>
              </w:r>
              <w:r w:rsidR="00B3557D" w:rsidRPr="00612D2C">
                <w:rPr>
                  <w:rStyle w:val="a4"/>
                  <w:rFonts w:ascii="Times New Roman" w:hAnsi="Times New Roman"/>
                  <w:sz w:val="24"/>
                  <w:szCs w:val="24"/>
                </w:rPr>
                <w:t>_</w:t>
              </w:r>
              <w:r w:rsidR="00B3557D" w:rsidRPr="00612D2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evrika</w:t>
              </w:r>
              <w:r w:rsidR="00B3557D" w:rsidRPr="00612D2C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B3557D" w:rsidRPr="00612D2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B3557D" w:rsidRPr="00612D2C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B3557D" w:rsidRPr="00612D2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B3557D" w:rsidRPr="00612D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199D" w:rsidRPr="00612D2C" w:rsidRDefault="0088199D" w:rsidP="00D729EF">
            <w:pPr>
              <w:pStyle w:val="a3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38B" w:rsidRPr="00612D2C" w:rsidTr="00D729EF">
        <w:tc>
          <w:tcPr>
            <w:tcW w:w="3715" w:type="dxa"/>
          </w:tcPr>
          <w:p w:rsidR="0092228A" w:rsidRDefault="00CC45DB" w:rsidP="00D729EF">
            <w:pPr>
              <w:pStyle w:val="a3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  <w:p w:rsidR="0088199D" w:rsidRPr="00612D2C" w:rsidRDefault="0088199D" w:rsidP="00D729EF">
            <w:pPr>
              <w:pStyle w:val="a3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CC45DB" w:rsidRPr="00612D2C" w:rsidRDefault="00CC45DB" w:rsidP="00D729EF">
            <w:pPr>
              <w:pStyle w:val="a3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Формирование эффективной системы выявления, поддержки и развития способностей и талантов учащихся</w:t>
            </w:r>
          </w:p>
        </w:tc>
      </w:tr>
      <w:tr w:rsidR="00BD338B" w:rsidRPr="00612D2C" w:rsidTr="00D729EF">
        <w:tc>
          <w:tcPr>
            <w:tcW w:w="3715" w:type="dxa"/>
          </w:tcPr>
          <w:p w:rsidR="00CC45DB" w:rsidRPr="00612D2C" w:rsidRDefault="00CC45DB" w:rsidP="00D729EF">
            <w:pPr>
              <w:pStyle w:val="a3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528" w:type="dxa"/>
          </w:tcPr>
          <w:p w:rsidR="00D729EF" w:rsidRDefault="0073131F" w:rsidP="00D729EF">
            <w:pPr>
              <w:pStyle w:val="a3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Развитие творческого потенциала обучающихся в едином образовательном пространстве КГОАУ «Центр образования «Эврика»</w:t>
            </w:r>
          </w:p>
          <w:p w:rsidR="0088199D" w:rsidRPr="00612D2C" w:rsidRDefault="0088199D" w:rsidP="00D729EF">
            <w:pPr>
              <w:pStyle w:val="a3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38B" w:rsidRPr="00612D2C" w:rsidTr="00D729EF">
        <w:tc>
          <w:tcPr>
            <w:tcW w:w="3715" w:type="dxa"/>
          </w:tcPr>
          <w:p w:rsidR="00CC45DB" w:rsidRPr="00612D2C" w:rsidRDefault="00CC45DB" w:rsidP="00D729EF">
            <w:pPr>
              <w:pStyle w:val="a3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528" w:type="dxa"/>
          </w:tcPr>
          <w:p w:rsidR="00CC45DB" w:rsidRPr="00612D2C" w:rsidRDefault="0073131F" w:rsidP="00D729EF">
            <w:pPr>
              <w:pStyle w:val="a3"/>
              <w:spacing w:after="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Скуматова Татьяна Николаевна</w:t>
            </w:r>
            <w:r w:rsidR="00B3557D" w:rsidRPr="00612D2C">
              <w:rPr>
                <w:rFonts w:ascii="Times New Roman" w:hAnsi="Times New Roman"/>
                <w:sz w:val="24"/>
                <w:szCs w:val="24"/>
              </w:rPr>
              <w:t>, директор;</w:t>
            </w:r>
          </w:p>
          <w:p w:rsidR="00BE35F7" w:rsidRDefault="00BE35F7" w:rsidP="00BE35F7">
            <w:pPr>
              <w:pStyle w:val="a3"/>
              <w:spacing w:after="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Михалевич Оксана Владимировна</w:t>
            </w:r>
            <w:r w:rsidRPr="00612D2C">
              <w:rPr>
                <w:rFonts w:ascii="Times New Roman" w:hAnsi="Times New Roman"/>
                <w:sz w:val="24"/>
                <w:szCs w:val="24"/>
              </w:rPr>
              <w:t>, зав</w:t>
            </w:r>
            <w:r w:rsidR="00B633B5">
              <w:rPr>
                <w:rFonts w:ascii="Times New Roman" w:hAnsi="Times New Roman"/>
                <w:sz w:val="24"/>
                <w:szCs w:val="24"/>
              </w:rPr>
              <w:t>едующий</w:t>
            </w:r>
            <w:r w:rsidRPr="00612D2C">
              <w:rPr>
                <w:rFonts w:ascii="Times New Roman" w:hAnsi="Times New Roman"/>
                <w:sz w:val="24"/>
                <w:szCs w:val="24"/>
              </w:rPr>
              <w:t xml:space="preserve"> отделом </w:t>
            </w:r>
            <w:r>
              <w:rPr>
                <w:rFonts w:ascii="Times New Roman" w:hAnsi="Times New Roman"/>
                <w:sz w:val="24"/>
                <w:szCs w:val="24"/>
              </w:rPr>
              <w:t>экспериментальной и инновационной деятельности;</w:t>
            </w:r>
          </w:p>
          <w:p w:rsidR="00BE35F7" w:rsidRPr="00612D2C" w:rsidRDefault="00BE35F7" w:rsidP="00BE35F7">
            <w:pPr>
              <w:pStyle w:val="a3"/>
              <w:spacing w:after="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Иванова Валентина Ивановна, руководитель Центра работы с одаренными детьми;</w:t>
            </w:r>
          </w:p>
          <w:p w:rsidR="0073131F" w:rsidRPr="00612D2C" w:rsidRDefault="0073131F" w:rsidP="00D729EF">
            <w:pPr>
              <w:pStyle w:val="a3"/>
              <w:spacing w:after="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Смольников Юрий Владимирович</w:t>
            </w:r>
            <w:r w:rsidR="00B3557D" w:rsidRPr="00612D2C">
              <w:rPr>
                <w:rFonts w:ascii="Times New Roman" w:hAnsi="Times New Roman"/>
                <w:sz w:val="24"/>
                <w:szCs w:val="24"/>
              </w:rPr>
              <w:t>, зам</w:t>
            </w:r>
            <w:r w:rsidR="0088199D">
              <w:rPr>
                <w:rFonts w:ascii="Times New Roman" w:hAnsi="Times New Roman"/>
                <w:sz w:val="24"/>
                <w:szCs w:val="24"/>
              </w:rPr>
              <w:t>еститель</w:t>
            </w:r>
            <w:r w:rsidR="00B3557D" w:rsidRPr="00612D2C">
              <w:rPr>
                <w:rFonts w:ascii="Times New Roman" w:hAnsi="Times New Roman"/>
                <w:sz w:val="24"/>
                <w:szCs w:val="24"/>
              </w:rPr>
              <w:t xml:space="preserve"> директора по </w:t>
            </w:r>
            <w:r w:rsidR="008573E2">
              <w:rPr>
                <w:rFonts w:ascii="Times New Roman" w:hAnsi="Times New Roman"/>
                <w:sz w:val="24"/>
                <w:szCs w:val="24"/>
              </w:rPr>
              <w:t>информационным технологиям</w:t>
            </w:r>
            <w:r w:rsidR="00B3557D" w:rsidRPr="00612D2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3131F" w:rsidRPr="00612D2C" w:rsidRDefault="0073131F" w:rsidP="00D729EF">
            <w:pPr>
              <w:pStyle w:val="a3"/>
              <w:spacing w:after="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Осыка Руслана Николаевна</w:t>
            </w:r>
            <w:r w:rsidR="00B3557D" w:rsidRPr="00612D2C">
              <w:rPr>
                <w:rFonts w:ascii="Times New Roman" w:hAnsi="Times New Roman"/>
                <w:sz w:val="24"/>
                <w:szCs w:val="24"/>
              </w:rPr>
              <w:t>, старший</w:t>
            </w:r>
            <w:r w:rsidR="003E5B2A">
              <w:rPr>
                <w:rFonts w:ascii="Times New Roman" w:hAnsi="Times New Roman"/>
                <w:sz w:val="24"/>
                <w:szCs w:val="24"/>
              </w:rPr>
              <w:t xml:space="preserve"> методист дошкольного отделения</w:t>
            </w:r>
          </w:p>
          <w:p w:rsidR="0092228A" w:rsidRPr="00612D2C" w:rsidRDefault="0092228A" w:rsidP="0088199D">
            <w:pPr>
              <w:pStyle w:val="a3"/>
              <w:spacing w:after="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38B" w:rsidRPr="00612D2C" w:rsidTr="00D729EF">
        <w:tc>
          <w:tcPr>
            <w:tcW w:w="3715" w:type="dxa"/>
          </w:tcPr>
          <w:p w:rsidR="00CC45DB" w:rsidRPr="00612D2C" w:rsidRDefault="00CC45DB" w:rsidP="00D729EF">
            <w:pPr>
              <w:pStyle w:val="a3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 xml:space="preserve">Краткое описание инновации (цели, задачи, содержание </w:t>
            </w:r>
            <w:r w:rsidRPr="00612D2C">
              <w:rPr>
                <w:rFonts w:ascii="Times New Roman" w:hAnsi="Times New Roman"/>
                <w:sz w:val="24"/>
                <w:szCs w:val="24"/>
              </w:rPr>
              <w:lastRenderedPageBreak/>
              <w:t>работы, полученные результаты, эффекты)</w:t>
            </w:r>
          </w:p>
        </w:tc>
        <w:tc>
          <w:tcPr>
            <w:tcW w:w="5528" w:type="dxa"/>
          </w:tcPr>
          <w:p w:rsidR="00CC45DB" w:rsidRPr="00612D2C" w:rsidRDefault="0073131F" w:rsidP="00D729EF">
            <w:pPr>
              <w:pStyle w:val="a3"/>
              <w:spacing w:after="0" w:line="276" w:lineRule="auto"/>
              <w:ind w:left="0"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Цель </w:t>
            </w:r>
            <w:r w:rsidRPr="00612D2C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077C3A" w:rsidRPr="00612D2C">
              <w:rPr>
                <w:rFonts w:ascii="Times New Roman" w:hAnsi="Times New Roman"/>
                <w:sz w:val="24"/>
                <w:szCs w:val="24"/>
              </w:rPr>
              <w:t xml:space="preserve">создание единого образовательного пространства, обеспечивающего развитие </w:t>
            </w:r>
            <w:r w:rsidR="007D1129" w:rsidRPr="00612D2C">
              <w:rPr>
                <w:rFonts w:ascii="Times New Roman" w:hAnsi="Times New Roman"/>
                <w:sz w:val="24"/>
                <w:szCs w:val="24"/>
              </w:rPr>
              <w:t xml:space="preserve">творческого потенциала </w:t>
            </w:r>
            <w:r w:rsidR="00077C3A" w:rsidRPr="00612D2C">
              <w:rPr>
                <w:rFonts w:ascii="Times New Roman" w:hAnsi="Times New Roman"/>
                <w:sz w:val="24"/>
                <w:szCs w:val="24"/>
              </w:rPr>
              <w:t xml:space="preserve">обучающихся, с учетом </w:t>
            </w:r>
            <w:r w:rsidR="00077C3A" w:rsidRPr="00612D2C">
              <w:rPr>
                <w:rFonts w:ascii="Times New Roman" w:hAnsi="Times New Roman"/>
                <w:sz w:val="24"/>
                <w:szCs w:val="24"/>
              </w:rPr>
              <w:lastRenderedPageBreak/>
              <w:t>особенностей всех участ</w:t>
            </w:r>
            <w:r w:rsidR="00B633B5">
              <w:rPr>
                <w:rFonts w:ascii="Times New Roman" w:hAnsi="Times New Roman"/>
                <w:sz w:val="24"/>
                <w:szCs w:val="24"/>
              </w:rPr>
              <w:t>ников образовательных отношений</w:t>
            </w:r>
          </w:p>
          <w:p w:rsidR="00077C3A" w:rsidRPr="00612D2C" w:rsidRDefault="00BD338B" w:rsidP="00D729EF">
            <w:pPr>
              <w:pStyle w:val="a3"/>
              <w:spacing w:after="0" w:line="276" w:lineRule="auto"/>
              <w:ind w:left="0" w:firstLine="316"/>
              <w:jc w:val="both"/>
              <w:rPr>
                <w:b/>
              </w:rPr>
            </w:pPr>
            <w:r w:rsidRPr="00612D2C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077C3A" w:rsidRPr="00612D2C" w:rsidRDefault="00077C3A" w:rsidP="00D729EF">
            <w:pPr>
              <w:pStyle w:val="a3"/>
              <w:spacing w:after="0" w:line="276" w:lineRule="auto"/>
              <w:ind w:left="0"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1.</w:t>
            </w:r>
            <w:r w:rsidRPr="00612D2C">
              <w:t xml:space="preserve"> </w:t>
            </w:r>
            <w:r w:rsidRPr="00612D2C">
              <w:rPr>
                <w:rFonts w:ascii="Times New Roman" w:hAnsi="Times New Roman"/>
                <w:sz w:val="24"/>
                <w:szCs w:val="24"/>
              </w:rPr>
              <w:t>Организовать систему взаимодействия педагогов структурных подразделений и повышение психолого-педагогической и профессиональной компетентности по совершенствованию методов и технологий организации образовательного процесса</w:t>
            </w:r>
            <w:r w:rsidR="007D1129" w:rsidRPr="00612D2C">
              <w:rPr>
                <w:rFonts w:ascii="Times New Roman" w:hAnsi="Times New Roman"/>
                <w:sz w:val="24"/>
                <w:szCs w:val="24"/>
              </w:rPr>
              <w:t>, развитию творческого потенциала обучающихся</w:t>
            </w:r>
            <w:r w:rsidRPr="00612D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7C3A" w:rsidRPr="00612D2C" w:rsidRDefault="00077C3A" w:rsidP="00D729EF">
            <w:pPr>
              <w:pStyle w:val="a3"/>
              <w:spacing w:after="0" w:line="276" w:lineRule="auto"/>
              <w:ind w:left="0"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 xml:space="preserve">2. Модернизировать систему психолого-педагогического сопровождения участников образовательной деятельности в работе по развитию </w:t>
            </w:r>
            <w:r w:rsidR="007D1129" w:rsidRPr="00612D2C">
              <w:rPr>
                <w:rFonts w:ascii="Times New Roman" w:hAnsi="Times New Roman"/>
                <w:sz w:val="24"/>
                <w:szCs w:val="24"/>
              </w:rPr>
              <w:t>творческого потенциала обучающихся</w:t>
            </w:r>
            <w:r w:rsidRPr="00612D2C">
              <w:rPr>
                <w:rFonts w:ascii="Times New Roman" w:hAnsi="Times New Roman"/>
                <w:sz w:val="24"/>
                <w:szCs w:val="24"/>
              </w:rPr>
              <w:t>, поиску и поддержке одаренных обучающихся.</w:t>
            </w:r>
          </w:p>
          <w:p w:rsidR="000248C2" w:rsidRPr="00612D2C" w:rsidRDefault="000248C2" w:rsidP="00D729EF">
            <w:pPr>
              <w:pStyle w:val="a3"/>
              <w:spacing w:after="0" w:line="276" w:lineRule="auto"/>
              <w:ind w:left="0"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3. Разработать и внедрить дополнительные образовательные программы и комплексы мероприятий, обеспечивающих включенность обучающихся всех структурных подразделений в единое образовательное пространство КГОАУ «Центр образования «Эврика».</w:t>
            </w:r>
          </w:p>
          <w:p w:rsidR="00077C3A" w:rsidRPr="00612D2C" w:rsidRDefault="000248C2" w:rsidP="00D729EF">
            <w:pPr>
              <w:pStyle w:val="a3"/>
              <w:tabs>
                <w:tab w:val="left" w:pos="511"/>
              </w:tabs>
              <w:spacing w:after="0" w:line="276" w:lineRule="auto"/>
              <w:ind w:left="0"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4</w:t>
            </w:r>
            <w:r w:rsidR="00077C3A" w:rsidRPr="00612D2C">
              <w:rPr>
                <w:rFonts w:ascii="Times New Roman" w:hAnsi="Times New Roman"/>
                <w:sz w:val="24"/>
                <w:szCs w:val="24"/>
              </w:rPr>
              <w:t>. Обеспечить включенность родительского сообщества в рамках единой образовательной среды</w:t>
            </w:r>
            <w:r w:rsidR="007D1129" w:rsidRPr="00612D2C">
              <w:rPr>
                <w:rFonts w:ascii="Times New Roman" w:hAnsi="Times New Roman"/>
                <w:sz w:val="24"/>
                <w:szCs w:val="24"/>
              </w:rPr>
              <w:t xml:space="preserve"> для развития творческого потенциала обучающихся</w:t>
            </w:r>
            <w:r w:rsidR="00077C3A" w:rsidRPr="00612D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3131F" w:rsidRPr="00612D2C" w:rsidRDefault="000248C2" w:rsidP="00D729EF">
            <w:pPr>
              <w:pStyle w:val="a3"/>
              <w:tabs>
                <w:tab w:val="left" w:pos="511"/>
              </w:tabs>
              <w:spacing w:after="0" w:line="276" w:lineRule="auto"/>
              <w:ind w:left="0"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5.</w:t>
            </w:r>
            <w:r w:rsidR="00077C3A" w:rsidRPr="00612D2C">
              <w:rPr>
                <w:rFonts w:ascii="Times New Roman" w:hAnsi="Times New Roman"/>
                <w:sz w:val="24"/>
                <w:szCs w:val="24"/>
              </w:rPr>
              <w:t xml:space="preserve"> Развивать информационную открытость образовательного пространства КГОАУ «Центр образования «Эврика» в целях эффективного повышения качества управления, диссеминации педагогического опыта, расширения форм сотрудничества с социальными и сетевыми партнерами.</w:t>
            </w:r>
          </w:p>
          <w:p w:rsidR="0073131F" w:rsidRPr="00612D2C" w:rsidRDefault="009C3933" w:rsidP="00D729EF">
            <w:pPr>
              <w:pStyle w:val="a3"/>
              <w:tabs>
                <w:tab w:val="left" w:pos="511"/>
              </w:tabs>
              <w:spacing w:after="0" w:line="276" w:lineRule="auto"/>
              <w:ind w:left="0" w:firstLine="31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2D2C">
              <w:rPr>
                <w:rFonts w:ascii="Times New Roman" w:hAnsi="Times New Roman"/>
                <w:b/>
                <w:sz w:val="24"/>
                <w:szCs w:val="24"/>
              </w:rPr>
              <w:t>Содержание работы:</w:t>
            </w:r>
          </w:p>
          <w:p w:rsidR="001228ED" w:rsidRPr="00612D2C" w:rsidRDefault="009C3933" w:rsidP="00D729EF">
            <w:pPr>
              <w:tabs>
                <w:tab w:val="left" w:pos="511"/>
              </w:tabs>
              <w:spacing w:after="200" w:line="276" w:lineRule="auto"/>
              <w:ind w:firstLine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4528CF" w:rsidRPr="004528CF">
              <w:rPr>
                <w:rFonts w:ascii="Times New Roman" w:hAnsi="Times New Roman"/>
                <w:sz w:val="24"/>
                <w:szCs w:val="24"/>
              </w:rPr>
              <w:t xml:space="preserve">КГОАУ «Центр образования «Эврика» </w:t>
            </w:r>
            <w:r w:rsidRPr="00612D2C">
              <w:rPr>
                <w:rFonts w:ascii="Times New Roman" w:hAnsi="Times New Roman"/>
                <w:sz w:val="24"/>
                <w:szCs w:val="24"/>
              </w:rPr>
              <w:t xml:space="preserve">функционируют </w:t>
            </w:r>
            <w:r w:rsidR="004528CF" w:rsidRPr="004528CF">
              <w:rPr>
                <w:rFonts w:ascii="Times New Roman" w:hAnsi="Times New Roman"/>
                <w:sz w:val="24"/>
                <w:szCs w:val="24"/>
              </w:rPr>
              <w:t>3 структурных подразделени</w:t>
            </w:r>
            <w:r w:rsidRPr="00612D2C">
              <w:rPr>
                <w:rFonts w:ascii="Times New Roman" w:hAnsi="Times New Roman"/>
                <w:sz w:val="24"/>
                <w:szCs w:val="24"/>
              </w:rPr>
              <w:t>я: дошкольное отделение, начальная школа полного дня и Центр работы с одаренными детьми</w:t>
            </w:r>
            <w:r w:rsidR="004528CF" w:rsidRPr="004528C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06BD5" w:rsidRPr="00612D2C">
              <w:rPr>
                <w:rFonts w:ascii="Times New Roman" w:hAnsi="Times New Roman"/>
                <w:sz w:val="24"/>
                <w:szCs w:val="24"/>
              </w:rPr>
              <w:t xml:space="preserve">Для повышения качества образовательного процесса была поставлена цель по </w:t>
            </w:r>
            <w:r w:rsidR="004528CF" w:rsidRPr="004528CF">
              <w:rPr>
                <w:rFonts w:ascii="Times New Roman" w:hAnsi="Times New Roman"/>
                <w:sz w:val="24"/>
                <w:szCs w:val="24"/>
              </w:rPr>
              <w:t>создани</w:t>
            </w:r>
            <w:r w:rsidR="00B06BD5" w:rsidRPr="00612D2C">
              <w:rPr>
                <w:rFonts w:ascii="Times New Roman" w:hAnsi="Times New Roman"/>
                <w:sz w:val="24"/>
                <w:szCs w:val="24"/>
              </w:rPr>
              <w:t>ю</w:t>
            </w:r>
            <w:r w:rsidR="004528CF" w:rsidRPr="00452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36BF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="004528CF" w:rsidRPr="004528CF">
              <w:rPr>
                <w:rFonts w:ascii="Times New Roman" w:hAnsi="Times New Roman"/>
                <w:sz w:val="24"/>
                <w:szCs w:val="24"/>
              </w:rPr>
              <w:t xml:space="preserve"> взаимодействия структурны</w:t>
            </w:r>
            <w:r w:rsidR="00B06BD5" w:rsidRPr="00612D2C">
              <w:rPr>
                <w:rFonts w:ascii="Times New Roman" w:hAnsi="Times New Roman"/>
                <w:sz w:val="24"/>
                <w:szCs w:val="24"/>
              </w:rPr>
              <w:t>х</w:t>
            </w:r>
            <w:r w:rsidR="004528CF" w:rsidRPr="004528CF">
              <w:rPr>
                <w:rFonts w:ascii="Times New Roman" w:hAnsi="Times New Roman"/>
                <w:sz w:val="24"/>
                <w:szCs w:val="24"/>
              </w:rPr>
              <w:t xml:space="preserve"> подразделени</w:t>
            </w:r>
            <w:r w:rsidR="00B06BD5" w:rsidRPr="00612D2C">
              <w:rPr>
                <w:rFonts w:ascii="Times New Roman" w:hAnsi="Times New Roman"/>
                <w:sz w:val="24"/>
                <w:szCs w:val="24"/>
              </w:rPr>
              <w:t xml:space="preserve">й в едином образовательном пространстве. В качестве объединяющего фактора была выбрана задача </w:t>
            </w:r>
            <w:r w:rsidR="001228ED" w:rsidRPr="00612D2C">
              <w:rPr>
                <w:rFonts w:ascii="Times New Roman" w:hAnsi="Times New Roman"/>
                <w:sz w:val="24"/>
                <w:szCs w:val="24"/>
              </w:rPr>
              <w:t xml:space="preserve">по развитию </w:t>
            </w:r>
            <w:r w:rsidR="00563507" w:rsidRPr="00612D2C">
              <w:rPr>
                <w:rFonts w:ascii="Times New Roman" w:hAnsi="Times New Roman"/>
                <w:sz w:val="24"/>
                <w:szCs w:val="24"/>
              </w:rPr>
              <w:t>творческого потенциала обучающихся, которая реализуется в рамках основного и дополнительного образования.</w:t>
            </w:r>
          </w:p>
          <w:p w:rsidR="004528CF" w:rsidRPr="004528CF" w:rsidRDefault="004528CF" w:rsidP="00D729EF">
            <w:pPr>
              <w:tabs>
                <w:tab w:val="left" w:pos="511"/>
              </w:tabs>
              <w:spacing w:after="200" w:line="276" w:lineRule="auto"/>
              <w:ind w:firstLine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8CF">
              <w:rPr>
                <w:rFonts w:ascii="Times New Roman" w:hAnsi="Times New Roman"/>
                <w:sz w:val="24"/>
                <w:szCs w:val="24"/>
              </w:rPr>
              <w:lastRenderedPageBreak/>
              <w:t>Интеграция системы дошкольного, школьного, дополнительного образования и семейного воспитания позвол</w:t>
            </w:r>
            <w:r w:rsidR="00563507" w:rsidRPr="00612D2C">
              <w:rPr>
                <w:rFonts w:ascii="Times New Roman" w:hAnsi="Times New Roman"/>
                <w:sz w:val="24"/>
                <w:szCs w:val="24"/>
              </w:rPr>
              <w:t>яе</w:t>
            </w:r>
            <w:r w:rsidRPr="004528CF">
              <w:rPr>
                <w:rFonts w:ascii="Times New Roman" w:hAnsi="Times New Roman"/>
                <w:sz w:val="24"/>
                <w:szCs w:val="24"/>
              </w:rPr>
              <w:t>т:</w:t>
            </w:r>
          </w:p>
          <w:p w:rsidR="004528CF" w:rsidRPr="004528CF" w:rsidRDefault="004528CF" w:rsidP="00D729EF">
            <w:pPr>
              <w:tabs>
                <w:tab w:val="left" w:pos="511"/>
              </w:tabs>
              <w:spacing w:after="200" w:line="276" w:lineRule="auto"/>
              <w:ind w:firstLine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8CF">
              <w:rPr>
                <w:rFonts w:ascii="Times New Roman" w:hAnsi="Times New Roman"/>
                <w:sz w:val="24"/>
                <w:szCs w:val="24"/>
              </w:rPr>
              <w:t>- выстроить целостную, последовательную программу развития обучающихся для достижения высоких образовательных результатов;</w:t>
            </w:r>
          </w:p>
          <w:p w:rsidR="004528CF" w:rsidRPr="004528CF" w:rsidRDefault="004528CF" w:rsidP="00D729EF">
            <w:pPr>
              <w:tabs>
                <w:tab w:val="left" w:pos="511"/>
              </w:tabs>
              <w:spacing w:after="200" w:line="276" w:lineRule="auto"/>
              <w:ind w:firstLine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8CF">
              <w:rPr>
                <w:rFonts w:ascii="Times New Roman" w:hAnsi="Times New Roman"/>
                <w:sz w:val="24"/>
                <w:szCs w:val="24"/>
              </w:rPr>
              <w:t xml:space="preserve">- сформировать интегрированную образовательную среду для развития </w:t>
            </w:r>
            <w:r w:rsidR="00563507" w:rsidRPr="00612D2C">
              <w:rPr>
                <w:rFonts w:ascii="Times New Roman" w:hAnsi="Times New Roman"/>
                <w:sz w:val="24"/>
                <w:szCs w:val="24"/>
              </w:rPr>
              <w:t>творческого потенциала обучающихся</w:t>
            </w:r>
            <w:r w:rsidRPr="004528C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528CF" w:rsidRPr="004528CF" w:rsidRDefault="004528CF" w:rsidP="00D729EF">
            <w:pPr>
              <w:tabs>
                <w:tab w:val="left" w:pos="511"/>
              </w:tabs>
              <w:spacing w:after="200" w:line="276" w:lineRule="auto"/>
              <w:ind w:firstLine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8CF">
              <w:rPr>
                <w:rFonts w:ascii="Times New Roman" w:hAnsi="Times New Roman"/>
                <w:sz w:val="24"/>
                <w:szCs w:val="24"/>
              </w:rPr>
              <w:t>- предоставить широкий выбор дополнительных образовательных программ в соответствии с потребностями обучающихся;</w:t>
            </w:r>
          </w:p>
          <w:p w:rsidR="004528CF" w:rsidRPr="004528CF" w:rsidRDefault="004528CF" w:rsidP="00D729EF">
            <w:pPr>
              <w:tabs>
                <w:tab w:val="left" w:pos="511"/>
              </w:tabs>
              <w:spacing w:after="0" w:line="276" w:lineRule="auto"/>
              <w:ind w:firstLine="31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8CF">
              <w:rPr>
                <w:rFonts w:ascii="Times New Roman" w:hAnsi="Times New Roman"/>
                <w:sz w:val="24"/>
                <w:szCs w:val="24"/>
              </w:rPr>
              <w:t>- укрепить ресурсную основу</w:t>
            </w:r>
            <w:r w:rsidR="00537B62">
              <w:rPr>
                <w:rFonts w:ascii="Times New Roman" w:hAnsi="Times New Roman"/>
                <w:sz w:val="24"/>
                <w:szCs w:val="24"/>
              </w:rPr>
              <w:t xml:space="preserve"> организации</w:t>
            </w:r>
            <w:r w:rsidR="00563507" w:rsidRPr="00612D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3131F" w:rsidRPr="00612D2C" w:rsidRDefault="00BD338B" w:rsidP="00D729EF">
            <w:pPr>
              <w:pStyle w:val="a3"/>
              <w:tabs>
                <w:tab w:val="left" w:pos="511"/>
              </w:tabs>
              <w:spacing w:after="0" w:line="276" w:lineRule="auto"/>
              <w:ind w:left="0" w:firstLine="31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2D2C">
              <w:rPr>
                <w:rFonts w:ascii="Times New Roman" w:hAnsi="Times New Roman"/>
                <w:b/>
                <w:sz w:val="24"/>
                <w:szCs w:val="24"/>
              </w:rPr>
              <w:t>Результаты:</w:t>
            </w:r>
          </w:p>
          <w:p w:rsidR="00862AFA" w:rsidRPr="00612D2C" w:rsidRDefault="00862AFA" w:rsidP="00D729EF">
            <w:pPr>
              <w:pStyle w:val="a3"/>
              <w:numPr>
                <w:ilvl w:val="0"/>
                <w:numId w:val="3"/>
              </w:numPr>
              <w:tabs>
                <w:tab w:val="left" w:pos="511"/>
              </w:tabs>
              <w:spacing w:line="276" w:lineRule="auto"/>
              <w:ind w:left="0"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Разработана и успешно функционирует</w:t>
            </w:r>
            <w:r w:rsidR="00BD338B" w:rsidRPr="00612D2C">
              <w:rPr>
                <w:rFonts w:ascii="Times New Roman" w:hAnsi="Times New Roman"/>
                <w:sz w:val="24"/>
                <w:szCs w:val="24"/>
              </w:rPr>
              <w:t xml:space="preserve"> модел</w:t>
            </w:r>
            <w:r w:rsidRPr="00612D2C">
              <w:rPr>
                <w:rFonts w:ascii="Times New Roman" w:hAnsi="Times New Roman"/>
                <w:sz w:val="24"/>
                <w:szCs w:val="24"/>
              </w:rPr>
              <w:t>ь</w:t>
            </w:r>
            <w:r w:rsidR="00BD338B" w:rsidRPr="00612D2C">
              <w:rPr>
                <w:rFonts w:ascii="Times New Roman" w:hAnsi="Times New Roman"/>
                <w:sz w:val="24"/>
                <w:szCs w:val="24"/>
              </w:rPr>
              <w:t xml:space="preserve"> взаимодействия структурных подразделений </w:t>
            </w:r>
            <w:r w:rsidRPr="00612D2C">
              <w:rPr>
                <w:rFonts w:ascii="Times New Roman" w:hAnsi="Times New Roman"/>
                <w:sz w:val="24"/>
                <w:szCs w:val="24"/>
              </w:rPr>
              <w:t>в едином образовательном пространстве.</w:t>
            </w:r>
          </w:p>
          <w:p w:rsidR="00BD338B" w:rsidRPr="00612D2C" w:rsidRDefault="00C52C85" w:rsidP="00D729EF">
            <w:pPr>
              <w:pStyle w:val="a3"/>
              <w:numPr>
                <w:ilvl w:val="0"/>
                <w:numId w:val="3"/>
              </w:numPr>
              <w:tabs>
                <w:tab w:val="left" w:pos="511"/>
              </w:tabs>
              <w:spacing w:line="276" w:lineRule="auto"/>
              <w:ind w:left="0"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 xml:space="preserve">Разработана программа </w:t>
            </w:r>
            <w:r w:rsidR="00BD338B" w:rsidRPr="00612D2C">
              <w:rPr>
                <w:rFonts w:ascii="Times New Roman" w:hAnsi="Times New Roman"/>
                <w:sz w:val="24"/>
                <w:szCs w:val="24"/>
              </w:rPr>
              <w:t xml:space="preserve">повышения психолого-педагогической компетентности </w:t>
            </w:r>
            <w:r w:rsidRPr="00612D2C">
              <w:rPr>
                <w:rFonts w:ascii="Times New Roman" w:hAnsi="Times New Roman"/>
                <w:sz w:val="24"/>
                <w:szCs w:val="24"/>
              </w:rPr>
              <w:t xml:space="preserve">педагогов </w:t>
            </w:r>
            <w:r w:rsidR="00BD338B" w:rsidRPr="00612D2C">
              <w:rPr>
                <w:rFonts w:ascii="Times New Roman" w:hAnsi="Times New Roman"/>
                <w:sz w:val="24"/>
                <w:szCs w:val="24"/>
              </w:rPr>
              <w:t>по проблеме развития надпрофессиональных компетенций обучающихся.</w:t>
            </w:r>
          </w:p>
          <w:p w:rsidR="00BD338B" w:rsidRPr="00612D2C" w:rsidRDefault="00C52C85" w:rsidP="00D729EF">
            <w:pPr>
              <w:pStyle w:val="a3"/>
              <w:numPr>
                <w:ilvl w:val="0"/>
                <w:numId w:val="3"/>
              </w:numPr>
              <w:tabs>
                <w:tab w:val="left" w:pos="511"/>
              </w:tabs>
              <w:spacing w:line="276" w:lineRule="auto"/>
              <w:ind w:left="0"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Организовано о</w:t>
            </w:r>
            <w:r w:rsidR="00BD338B" w:rsidRPr="00612D2C">
              <w:rPr>
                <w:rFonts w:ascii="Times New Roman" w:hAnsi="Times New Roman"/>
                <w:sz w:val="24"/>
                <w:szCs w:val="24"/>
              </w:rPr>
              <w:t xml:space="preserve">бучение по программам дополнительного образования </w:t>
            </w:r>
            <w:r w:rsidR="009C3933" w:rsidRPr="00612D2C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Pr="00612D2C">
              <w:rPr>
                <w:rFonts w:ascii="Times New Roman" w:hAnsi="Times New Roman"/>
                <w:sz w:val="24"/>
                <w:szCs w:val="24"/>
              </w:rPr>
              <w:t>развития творческого потенциала</w:t>
            </w:r>
            <w:r w:rsidR="009C3933" w:rsidRPr="00612D2C">
              <w:rPr>
                <w:rFonts w:ascii="Times New Roman" w:hAnsi="Times New Roman"/>
                <w:sz w:val="24"/>
                <w:szCs w:val="24"/>
              </w:rPr>
              <w:t xml:space="preserve"> обучающихся и надпрофессиональных компетенций</w:t>
            </w:r>
            <w:r w:rsidRPr="00612D2C">
              <w:rPr>
                <w:rFonts w:ascii="Times New Roman" w:hAnsi="Times New Roman"/>
                <w:sz w:val="24"/>
                <w:szCs w:val="24"/>
              </w:rPr>
              <w:t>, в том числе,</w:t>
            </w:r>
            <w:r w:rsidR="00BD338B" w:rsidRPr="00612D2C">
              <w:rPr>
                <w:rFonts w:ascii="Times New Roman" w:hAnsi="Times New Roman"/>
                <w:sz w:val="24"/>
                <w:szCs w:val="24"/>
              </w:rPr>
              <w:t xml:space="preserve"> в рамках договоров о сетевом взаимодействии </w:t>
            </w:r>
            <w:r w:rsidRPr="00612D2C">
              <w:rPr>
                <w:rFonts w:ascii="Times New Roman" w:hAnsi="Times New Roman"/>
                <w:sz w:val="24"/>
                <w:szCs w:val="24"/>
              </w:rPr>
              <w:t>и социальном партнерстве с</w:t>
            </w:r>
            <w:r w:rsidR="00BD338B" w:rsidRPr="00612D2C">
              <w:rPr>
                <w:rFonts w:ascii="Times New Roman" w:hAnsi="Times New Roman"/>
                <w:sz w:val="24"/>
                <w:szCs w:val="24"/>
              </w:rPr>
              <w:t xml:space="preserve"> образовательными, научными и общественными организациями</w:t>
            </w:r>
            <w:r w:rsidRPr="00612D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D338B" w:rsidRPr="00612D2C" w:rsidRDefault="0037198B" w:rsidP="00D729EF">
            <w:pPr>
              <w:pStyle w:val="a3"/>
              <w:numPr>
                <w:ilvl w:val="0"/>
                <w:numId w:val="3"/>
              </w:numPr>
              <w:tabs>
                <w:tab w:val="left" w:pos="511"/>
              </w:tabs>
              <w:spacing w:line="276" w:lineRule="auto"/>
              <w:ind w:left="0"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 xml:space="preserve">Реализуется система диссеминации педагогического опыта в рамках конференций, </w:t>
            </w:r>
            <w:r w:rsidR="00C52C85" w:rsidRPr="00612D2C">
              <w:rPr>
                <w:rFonts w:ascii="Times New Roman" w:hAnsi="Times New Roman"/>
                <w:sz w:val="24"/>
                <w:szCs w:val="24"/>
              </w:rPr>
              <w:t xml:space="preserve">семинаров и открытых мероприятий, а также </w:t>
            </w:r>
            <w:r w:rsidR="00BD338B" w:rsidRPr="00612D2C">
              <w:rPr>
                <w:rFonts w:ascii="Times New Roman" w:hAnsi="Times New Roman"/>
                <w:sz w:val="24"/>
                <w:szCs w:val="24"/>
              </w:rPr>
              <w:t xml:space="preserve">курсов повышения квалификации для руководящих и педагогических работников </w:t>
            </w:r>
            <w:r w:rsidR="00862AFA" w:rsidRPr="00612D2C">
              <w:rPr>
                <w:rFonts w:ascii="Times New Roman" w:hAnsi="Times New Roman"/>
                <w:sz w:val="24"/>
                <w:szCs w:val="24"/>
              </w:rPr>
              <w:t>образовательных организаций</w:t>
            </w:r>
            <w:r w:rsidR="00BD338B" w:rsidRPr="00612D2C">
              <w:rPr>
                <w:rFonts w:ascii="Times New Roman" w:hAnsi="Times New Roman"/>
                <w:sz w:val="24"/>
                <w:szCs w:val="24"/>
              </w:rPr>
              <w:t xml:space="preserve"> Камчатского края</w:t>
            </w:r>
            <w:r w:rsidR="00C52C85" w:rsidRPr="00612D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D338B" w:rsidRPr="00612D2C" w:rsidRDefault="00BD338B" w:rsidP="00D729EF">
            <w:pPr>
              <w:pStyle w:val="a3"/>
              <w:numPr>
                <w:ilvl w:val="0"/>
                <w:numId w:val="3"/>
              </w:numPr>
              <w:tabs>
                <w:tab w:val="left" w:pos="511"/>
              </w:tabs>
              <w:spacing w:line="276" w:lineRule="auto"/>
              <w:ind w:left="0"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Организовано взаимодействие с родителями обучающихся в рамках мероприятий Школы успешных родителей.</w:t>
            </w:r>
          </w:p>
          <w:p w:rsidR="009C3933" w:rsidRPr="00612D2C" w:rsidRDefault="009C3933" w:rsidP="00D729EF">
            <w:pPr>
              <w:pStyle w:val="a3"/>
              <w:numPr>
                <w:ilvl w:val="0"/>
                <w:numId w:val="3"/>
              </w:numPr>
              <w:tabs>
                <w:tab w:val="left" w:pos="511"/>
              </w:tabs>
              <w:spacing w:before="240" w:line="276" w:lineRule="auto"/>
              <w:ind w:left="0"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Модернизирована Служба комплексного сопровождения образовательного процесса.</w:t>
            </w:r>
          </w:p>
          <w:p w:rsidR="0073131F" w:rsidRPr="00612D2C" w:rsidRDefault="00C52C85" w:rsidP="00D729EF">
            <w:pPr>
              <w:pStyle w:val="a3"/>
              <w:tabs>
                <w:tab w:val="left" w:pos="511"/>
              </w:tabs>
              <w:spacing w:before="240" w:after="0" w:line="276" w:lineRule="auto"/>
              <w:ind w:left="0" w:firstLine="31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2D2C">
              <w:rPr>
                <w:rFonts w:ascii="Times New Roman" w:hAnsi="Times New Roman"/>
                <w:b/>
                <w:sz w:val="24"/>
                <w:szCs w:val="24"/>
              </w:rPr>
              <w:t>Эффекты от реализации инновационного проекта:</w:t>
            </w:r>
          </w:p>
          <w:p w:rsidR="0073131F" w:rsidRPr="00612D2C" w:rsidRDefault="008E4E92" w:rsidP="00D729EF">
            <w:pPr>
              <w:pStyle w:val="a3"/>
              <w:numPr>
                <w:ilvl w:val="0"/>
                <w:numId w:val="4"/>
              </w:numPr>
              <w:tabs>
                <w:tab w:val="left" w:pos="511"/>
              </w:tabs>
              <w:spacing w:after="0" w:line="276" w:lineRule="auto"/>
              <w:ind w:left="0"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Улучшение психологического климата образовательной организации</w:t>
            </w:r>
            <w:r w:rsidR="00C52C85" w:rsidRPr="00612D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523DD" w:rsidRPr="00612D2C" w:rsidRDefault="007523DD" w:rsidP="00D729EF">
            <w:pPr>
              <w:pStyle w:val="a3"/>
              <w:numPr>
                <w:ilvl w:val="0"/>
                <w:numId w:val="4"/>
              </w:numPr>
              <w:tabs>
                <w:tab w:val="left" w:pos="511"/>
              </w:tabs>
              <w:spacing w:after="0" w:line="276" w:lineRule="auto"/>
              <w:ind w:left="0"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Модерниз</w:t>
            </w:r>
            <w:r w:rsidR="00D036BF">
              <w:rPr>
                <w:rFonts w:ascii="Times New Roman" w:hAnsi="Times New Roman"/>
                <w:sz w:val="24"/>
                <w:szCs w:val="24"/>
              </w:rPr>
              <w:t>ация</w:t>
            </w:r>
            <w:r w:rsidRPr="00612D2C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 w:rsidR="00D036BF">
              <w:rPr>
                <w:rFonts w:ascii="Times New Roman" w:hAnsi="Times New Roman"/>
                <w:sz w:val="24"/>
                <w:szCs w:val="24"/>
              </w:rPr>
              <w:t>ы</w:t>
            </w:r>
            <w:r w:rsidRPr="00612D2C">
              <w:rPr>
                <w:rFonts w:ascii="Times New Roman" w:hAnsi="Times New Roman"/>
                <w:sz w:val="24"/>
                <w:szCs w:val="24"/>
              </w:rPr>
              <w:t xml:space="preserve"> ранней профориентации обучающихся в рамках </w:t>
            </w:r>
            <w:r w:rsidRPr="00612D2C">
              <w:rPr>
                <w:rFonts w:ascii="Times New Roman" w:hAnsi="Times New Roman"/>
                <w:sz w:val="24"/>
                <w:szCs w:val="24"/>
              </w:rPr>
              <w:lastRenderedPageBreak/>
              <w:t>социального партнерства с организациями культуры, науки, крупными предприятиями Камчатского края.</w:t>
            </w:r>
          </w:p>
          <w:p w:rsidR="00C52C85" w:rsidRPr="00612D2C" w:rsidRDefault="00C52C85" w:rsidP="00D729EF">
            <w:pPr>
              <w:pStyle w:val="a3"/>
              <w:numPr>
                <w:ilvl w:val="0"/>
                <w:numId w:val="4"/>
              </w:numPr>
              <w:tabs>
                <w:tab w:val="left" w:pos="511"/>
              </w:tabs>
              <w:spacing w:after="0" w:line="276" w:lineRule="auto"/>
              <w:ind w:left="0"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 xml:space="preserve">Повышение уровня показателей удовлетворенности качеством образовательной деятельности в соответствии с ежегодным мониторингом службы комплексного сопровождения КГОАУ «Центр образования «Эврика». </w:t>
            </w:r>
          </w:p>
          <w:p w:rsidR="008E4E92" w:rsidRDefault="00C52C85" w:rsidP="00D729EF">
            <w:pPr>
              <w:pStyle w:val="a3"/>
              <w:numPr>
                <w:ilvl w:val="0"/>
                <w:numId w:val="4"/>
              </w:numPr>
              <w:tabs>
                <w:tab w:val="left" w:pos="511"/>
              </w:tabs>
              <w:spacing w:after="0" w:line="276" w:lineRule="auto"/>
              <w:ind w:left="0"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Укрепление материально-технической базы</w:t>
            </w:r>
            <w:r w:rsidR="0092228A">
              <w:rPr>
                <w:rFonts w:ascii="Times New Roman" w:hAnsi="Times New Roman"/>
                <w:sz w:val="24"/>
                <w:szCs w:val="24"/>
              </w:rPr>
              <w:t xml:space="preserve"> образовательной организации</w:t>
            </w:r>
          </w:p>
          <w:p w:rsidR="0092228A" w:rsidRPr="00612D2C" w:rsidRDefault="0092228A" w:rsidP="00D729EF">
            <w:pPr>
              <w:pStyle w:val="a3"/>
              <w:tabs>
                <w:tab w:val="left" w:pos="511"/>
              </w:tabs>
              <w:spacing w:after="0" w:line="276" w:lineRule="auto"/>
              <w:ind w:left="31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38B" w:rsidRPr="00612D2C" w:rsidTr="00D729EF">
        <w:tc>
          <w:tcPr>
            <w:tcW w:w="3715" w:type="dxa"/>
          </w:tcPr>
          <w:p w:rsidR="00CC45DB" w:rsidRPr="00612D2C" w:rsidRDefault="00CC45DB" w:rsidP="00D729EF">
            <w:pPr>
              <w:pStyle w:val="a3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528" w:type="dxa"/>
          </w:tcPr>
          <w:p w:rsidR="00354CF7" w:rsidRPr="00612D2C" w:rsidRDefault="00FE48C1" w:rsidP="00D729EF">
            <w:pPr>
              <w:shd w:val="clear" w:color="auto" w:fill="FFFFFF"/>
              <w:spacing w:after="0" w:line="276" w:lineRule="auto"/>
              <w:ind w:firstLine="32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2D2C">
              <w:rPr>
                <w:rFonts w:ascii="Times New Roman" w:hAnsi="Times New Roman"/>
                <w:b/>
                <w:sz w:val="24"/>
                <w:szCs w:val="24"/>
              </w:rPr>
              <w:t>Педагоги КГОАУ «Центр образования «Эврика» подготовили и провели мероприятия муниципального и регионального уровней:</w:t>
            </w:r>
          </w:p>
          <w:p w:rsidR="00537B62" w:rsidRPr="00612D2C" w:rsidRDefault="00537B62" w:rsidP="00D729EF">
            <w:pPr>
              <w:shd w:val="clear" w:color="auto" w:fill="FFFFFF"/>
              <w:spacing w:after="0" w:line="276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- Научно-практическая конференция «Современное образовательное пространство в режиме инновации» (февраль 2018 г.).</w:t>
            </w:r>
          </w:p>
          <w:p w:rsidR="00F554D8" w:rsidRPr="00612D2C" w:rsidRDefault="00FE48C1" w:rsidP="00D729EF">
            <w:pPr>
              <w:shd w:val="clear" w:color="auto" w:fill="FFFFFF"/>
              <w:spacing w:after="0" w:line="276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54D8" w:rsidRPr="00612D2C">
              <w:rPr>
                <w:rFonts w:ascii="Times New Roman" w:hAnsi="Times New Roman"/>
                <w:sz w:val="24"/>
                <w:szCs w:val="24"/>
              </w:rPr>
              <w:t xml:space="preserve">Региональный форум «Территория детства – территория успеха» (образовательный </w:t>
            </w:r>
            <w:proofErr w:type="spellStart"/>
            <w:r w:rsidR="00F554D8" w:rsidRPr="00612D2C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="00F554D8" w:rsidRPr="00612D2C">
              <w:rPr>
                <w:rFonts w:ascii="Times New Roman" w:hAnsi="Times New Roman"/>
                <w:sz w:val="24"/>
                <w:szCs w:val="24"/>
              </w:rPr>
              <w:t xml:space="preserve"> «Мы вместе»)</w:t>
            </w:r>
            <w:r w:rsidR="00DF2796" w:rsidRPr="00612D2C">
              <w:rPr>
                <w:rFonts w:ascii="Times New Roman" w:hAnsi="Times New Roman"/>
                <w:sz w:val="24"/>
                <w:szCs w:val="24"/>
              </w:rPr>
              <w:t xml:space="preserve"> (октябрь, </w:t>
            </w:r>
            <w:r w:rsidR="00F554D8" w:rsidRPr="00612D2C">
              <w:rPr>
                <w:rFonts w:ascii="Times New Roman" w:hAnsi="Times New Roman"/>
                <w:sz w:val="24"/>
                <w:szCs w:val="24"/>
              </w:rPr>
              <w:t>2018 г.</w:t>
            </w:r>
            <w:r w:rsidR="00DF2796" w:rsidRPr="00612D2C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537B62" w:rsidRPr="00612D2C" w:rsidRDefault="00537B62" w:rsidP="00D729EF">
            <w:pPr>
              <w:shd w:val="clear" w:color="auto" w:fill="FFFFFF"/>
              <w:spacing w:after="0" w:line="276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- Фестиваль «</w:t>
            </w:r>
            <w:r w:rsidRPr="00612D2C">
              <w:rPr>
                <w:rFonts w:ascii="Times New Roman" w:hAnsi="Times New Roman"/>
                <w:sz w:val="24"/>
                <w:szCs w:val="24"/>
                <w:lang w:val="en-US"/>
              </w:rPr>
              <w:t>NAUKA</w:t>
            </w:r>
            <w:r w:rsidRPr="00612D2C">
              <w:rPr>
                <w:rFonts w:ascii="Times New Roman" w:hAnsi="Times New Roman"/>
                <w:sz w:val="24"/>
                <w:szCs w:val="24"/>
              </w:rPr>
              <w:t>0+» (2018 г.).</w:t>
            </w:r>
          </w:p>
          <w:p w:rsidR="00537B62" w:rsidRPr="00612D2C" w:rsidRDefault="00537B62" w:rsidP="00D729EF">
            <w:pPr>
              <w:shd w:val="clear" w:color="auto" w:fill="FFFFFF"/>
              <w:spacing w:after="0" w:line="276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- Фестиваль профессий «Все работы хороши, выбирай на вкус!» (2019 г.).</w:t>
            </w:r>
          </w:p>
          <w:p w:rsidR="00612D2C" w:rsidRPr="00612D2C" w:rsidRDefault="00612D2C" w:rsidP="00D729EF">
            <w:pPr>
              <w:shd w:val="clear" w:color="auto" w:fill="FFFFFF"/>
              <w:spacing w:after="0" w:line="276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hyperlink r:id="rId7" w:history="1">
              <w:r w:rsidRPr="00612D2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Фестиваль профессий «Город мастеров» в рамках IХ Камчатского образовательного форума «Маршрут в будущее»</w:t>
              </w:r>
            </w:hyperlink>
            <w:r w:rsidRPr="00612D2C">
              <w:rPr>
                <w:rFonts w:ascii="Times New Roman" w:hAnsi="Times New Roman"/>
                <w:sz w:val="24"/>
                <w:szCs w:val="24"/>
              </w:rPr>
              <w:t xml:space="preserve"> (2 октября 2019 г.).</w:t>
            </w:r>
          </w:p>
          <w:p w:rsidR="00612D2C" w:rsidRPr="00612D2C" w:rsidRDefault="00612D2C" w:rsidP="00D729EF">
            <w:pPr>
              <w:shd w:val="clear" w:color="auto" w:fill="FFFFFF"/>
              <w:spacing w:after="0" w:line="276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 xml:space="preserve">- Региональный </w:t>
            </w:r>
            <w:proofErr w:type="spellStart"/>
            <w:r w:rsidRPr="00612D2C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612D2C">
              <w:rPr>
                <w:rFonts w:ascii="Times New Roman" w:hAnsi="Times New Roman"/>
                <w:sz w:val="24"/>
                <w:szCs w:val="24"/>
              </w:rPr>
              <w:t xml:space="preserve"> «Организация работы ресурсного консультационного центра на базе образовательного учреждения» (декабрь 2019 г., г. Петропавловск-Камчатский).</w:t>
            </w:r>
          </w:p>
          <w:p w:rsidR="00612D2C" w:rsidRPr="00612D2C" w:rsidRDefault="00612D2C" w:rsidP="00D729EF">
            <w:pPr>
              <w:shd w:val="clear" w:color="auto" w:fill="FFFFFF"/>
              <w:spacing w:after="0" w:line="276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- Межрегиональная научно-практическая конференция «Социализация и воспитание обучающихся: стратегии, технологии, опыт» 18-21 ноября 2019 года, г. Петропавловск-Камчатский.</w:t>
            </w:r>
          </w:p>
          <w:p w:rsidR="00537B62" w:rsidRDefault="00FE48C1" w:rsidP="00D729EF">
            <w:pPr>
              <w:shd w:val="clear" w:color="auto" w:fill="FFFFFF"/>
              <w:spacing w:after="0" w:line="276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B5B28" w:rsidRPr="00612D2C">
              <w:rPr>
                <w:rFonts w:ascii="Times New Roman" w:hAnsi="Times New Roman"/>
                <w:sz w:val="24"/>
                <w:szCs w:val="24"/>
              </w:rPr>
              <w:t xml:space="preserve">Информационно-методический </w:t>
            </w:r>
            <w:r w:rsidR="00854B33" w:rsidRPr="00612D2C">
              <w:rPr>
                <w:rFonts w:ascii="Times New Roman" w:hAnsi="Times New Roman"/>
                <w:sz w:val="24"/>
                <w:szCs w:val="24"/>
              </w:rPr>
              <w:t xml:space="preserve">выездной </w:t>
            </w:r>
            <w:r w:rsidR="000B5B28" w:rsidRPr="00612D2C">
              <w:rPr>
                <w:rFonts w:ascii="Times New Roman" w:hAnsi="Times New Roman"/>
                <w:sz w:val="24"/>
                <w:szCs w:val="24"/>
              </w:rPr>
              <w:t xml:space="preserve">семинар «Нетрадиционные формы работы с родителями в рамках работы регионального ресурсного консультационного центра» </w:t>
            </w:r>
            <w:r w:rsidR="00854B33" w:rsidRPr="00612D2C">
              <w:rPr>
                <w:rFonts w:ascii="Times New Roman" w:hAnsi="Times New Roman"/>
                <w:sz w:val="24"/>
                <w:szCs w:val="24"/>
              </w:rPr>
              <w:t>(</w:t>
            </w:r>
            <w:r w:rsidR="000B5B28" w:rsidRPr="00612D2C">
              <w:rPr>
                <w:rFonts w:ascii="Times New Roman" w:hAnsi="Times New Roman"/>
                <w:sz w:val="24"/>
                <w:szCs w:val="24"/>
              </w:rPr>
              <w:t>19 марта 2020 г</w:t>
            </w:r>
            <w:r w:rsidR="00854B33" w:rsidRPr="00612D2C">
              <w:rPr>
                <w:rFonts w:ascii="Times New Roman" w:hAnsi="Times New Roman"/>
                <w:sz w:val="24"/>
                <w:szCs w:val="24"/>
              </w:rPr>
              <w:t>.).</w:t>
            </w:r>
            <w:r w:rsidR="00537B62" w:rsidRPr="00612D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37B62" w:rsidRPr="00612D2C" w:rsidRDefault="00537B62" w:rsidP="00D729EF">
            <w:pPr>
              <w:shd w:val="clear" w:color="auto" w:fill="FFFFFF"/>
              <w:spacing w:after="0" w:line="276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- Видеоконференция «Единое образовательное пространство – территория успеха каждого ребенка» (15 апреля 2020 г.).</w:t>
            </w:r>
          </w:p>
          <w:p w:rsidR="00196F9E" w:rsidRPr="00612D2C" w:rsidRDefault="00854B33" w:rsidP="00D729EF">
            <w:pPr>
              <w:shd w:val="clear" w:color="auto" w:fill="FFFFFF"/>
              <w:spacing w:after="0" w:line="276" w:lineRule="auto"/>
              <w:ind w:firstLine="32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2D2C">
              <w:rPr>
                <w:rFonts w:ascii="Times New Roman" w:hAnsi="Times New Roman"/>
                <w:b/>
                <w:sz w:val="24"/>
                <w:szCs w:val="24"/>
              </w:rPr>
              <w:t>Педагоги КГОАУ «Центр образования «Эврика» ежегодно принимают участие в</w:t>
            </w:r>
            <w:r w:rsidR="00196F9E" w:rsidRPr="00612D2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196F9E" w:rsidRPr="00612D2C" w:rsidRDefault="00196F9E" w:rsidP="00D729EF">
            <w:pPr>
              <w:shd w:val="clear" w:color="auto" w:fill="FFFFFF"/>
              <w:spacing w:after="0" w:line="276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DF2796" w:rsidRPr="00612D2C">
              <w:rPr>
                <w:rFonts w:ascii="Times New Roman" w:hAnsi="Times New Roman"/>
                <w:sz w:val="24"/>
                <w:szCs w:val="24"/>
              </w:rPr>
              <w:t xml:space="preserve">с 2013 г. в </w:t>
            </w:r>
            <w:r w:rsidRPr="00612D2C">
              <w:rPr>
                <w:rFonts w:ascii="Times New Roman" w:hAnsi="Times New Roman"/>
                <w:sz w:val="24"/>
                <w:szCs w:val="24"/>
              </w:rPr>
              <w:t>М</w:t>
            </w:r>
            <w:r w:rsidR="00854B33" w:rsidRPr="00612D2C">
              <w:rPr>
                <w:rFonts w:ascii="Times New Roman" w:hAnsi="Times New Roman"/>
                <w:sz w:val="24"/>
                <w:szCs w:val="24"/>
              </w:rPr>
              <w:t>ежрегиональной научно-практической конференции «Бушелевские чтения» с мастер-классами и докладами.</w:t>
            </w:r>
          </w:p>
          <w:p w:rsidR="00196F9E" w:rsidRPr="00612D2C" w:rsidRDefault="00196F9E" w:rsidP="00D729EF">
            <w:pPr>
              <w:shd w:val="clear" w:color="auto" w:fill="FFFFFF"/>
              <w:spacing w:after="0" w:line="276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- Августовском совещании работников образования «Развитие системы образования Камчатского края в контексте национальных проектов» (2018-2020 гг.).</w:t>
            </w:r>
          </w:p>
          <w:p w:rsidR="00F554D8" w:rsidRPr="00612D2C" w:rsidRDefault="00F554D8" w:rsidP="00D729EF">
            <w:pPr>
              <w:shd w:val="clear" w:color="auto" w:fill="FFFFFF"/>
              <w:spacing w:after="0" w:line="276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- Организации и проведении открытых занятий для слушателей курсов повышения квалификации КГАУ ДПО «Камчатский ИРО», студентов КГПОБУ «Камчатский педагогический колледж», педагогов региональных методических объединений.</w:t>
            </w:r>
          </w:p>
          <w:p w:rsidR="005737EC" w:rsidRPr="00612D2C" w:rsidRDefault="005737EC" w:rsidP="00D729EF">
            <w:pPr>
              <w:shd w:val="clear" w:color="auto" w:fill="FFFFFF"/>
              <w:spacing w:after="0" w:line="276" w:lineRule="auto"/>
              <w:ind w:firstLine="32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2D2C">
              <w:rPr>
                <w:rFonts w:ascii="Times New Roman" w:hAnsi="Times New Roman"/>
                <w:b/>
                <w:sz w:val="24"/>
                <w:szCs w:val="24"/>
              </w:rPr>
              <w:t>Публикации педагогов:</w:t>
            </w:r>
          </w:p>
          <w:p w:rsidR="00133D6E" w:rsidRPr="00612D2C" w:rsidRDefault="00DF2796" w:rsidP="00D729EF">
            <w:pPr>
              <w:shd w:val="clear" w:color="auto" w:fill="FFFFFF"/>
              <w:spacing w:after="0" w:line="276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33D6E" w:rsidRPr="00612D2C">
              <w:rPr>
                <w:rFonts w:ascii="Times New Roman" w:hAnsi="Times New Roman"/>
                <w:sz w:val="24"/>
                <w:szCs w:val="24"/>
              </w:rPr>
              <w:t>Зайцева Е.Н. «Интеграция общего и дополнительного образования в условиях инновационной площадки КГОАУ «Центр образования «Эврика». Международное сетевое издание «Солнечный свет», 2016 г.</w:t>
            </w:r>
          </w:p>
          <w:p w:rsidR="00133D6E" w:rsidRPr="00612D2C" w:rsidRDefault="00DF2796" w:rsidP="00D729EF">
            <w:pPr>
              <w:shd w:val="clear" w:color="auto" w:fill="FFFFFF"/>
              <w:spacing w:after="0" w:line="276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33D6E" w:rsidRPr="00612D2C">
              <w:rPr>
                <w:rFonts w:ascii="Times New Roman" w:hAnsi="Times New Roman"/>
                <w:sz w:val="24"/>
                <w:szCs w:val="24"/>
              </w:rPr>
              <w:t xml:space="preserve">Конькова С.Н. «Преемственность экологического воспитания в едином образовательном пространстве КГОАУ «Центр образования «Эврика». Научно – практическая конференция </w:t>
            </w:r>
            <w:r w:rsidR="00133D6E" w:rsidRPr="00612D2C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="00133D6E" w:rsidRPr="00612D2C">
              <w:rPr>
                <w:rFonts w:ascii="Times New Roman" w:hAnsi="Times New Roman"/>
                <w:sz w:val="24"/>
                <w:szCs w:val="24"/>
              </w:rPr>
              <w:t xml:space="preserve"> «Бушелевские чтения», 2017 г.</w:t>
            </w:r>
          </w:p>
          <w:p w:rsidR="00DC1393" w:rsidRPr="00612D2C" w:rsidRDefault="00DF2796" w:rsidP="00D729EF">
            <w:pPr>
              <w:shd w:val="clear" w:color="auto" w:fill="FFFFFF"/>
              <w:spacing w:after="0" w:line="276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 xml:space="preserve">- Улитина И.В. </w:t>
            </w:r>
            <w:r w:rsidR="00DC1393" w:rsidRPr="00612D2C">
              <w:rPr>
                <w:rFonts w:ascii="Times New Roman" w:hAnsi="Times New Roman"/>
                <w:sz w:val="24"/>
                <w:szCs w:val="24"/>
              </w:rPr>
              <w:t xml:space="preserve">Ресурсы лингвокраеведения как способ интеграции этнокультурного и регионального компонента при изучении предмета «Русский язык» (опыт использования) </w:t>
            </w:r>
            <w:r w:rsidRPr="00612D2C">
              <w:rPr>
                <w:rFonts w:ascii="Times New Roman" w:hAnsi="Times New Roman"/>
                <w:sz w:val="24"/>
                <w:szCs w:val="24"/>
              </w:rPr>
              <w:t xml:space="preserve">// Открытый урок, мастер-класс, методический семинар: сборник методических материалов для учителей русского языка и литературы с приложением на CD / под общ. ред. О. Г. Берестовой, А.В. Лузгиной; </w:t>
            </w:r>
            <w:proofErr w:type="spellStart"/>
            <w:r w:rsidRPr="00612D2C">
              <w:rPr>
                <w:rFonts w:ascii="Times New Roman" w:hAnsi="Times New Roman"/>
                <w:sz w:val="24"/>
                <w:szCs w:val="24"/>
              </w:rPr>
              <w:t>Камч</w:t>
            </w:r>
            <w:proofErr w:type="spellEnd"/>
            <w:r w:rsidRPr="00612D2C">
              <w:rPr>
                <w:rFonts w:ascii="Times New Roman" w:hAnsi="Times New Roman"/>
                <w:sz w:val="24"/>
                <w:szCs w:val="24"/>
              </w:rPr>
              <w:t>. ИРО. — Петропавловск-</w:t>
            </w:r>
            <w:proofErr w:type="spellStart"/>
            <w:r w:rsidRPr="00612D2C">
              <w:rPr>
                <w:rFonts w:ascii="Times New Roman" w:hAnsi="Times New Roman"/>
                <w:sz w:val="24"/>
                <w:szCs w:val="24"/>
              </w:rPr>
              <w:t>Камч</w:t>
            </w:r>
            <w:proofErr w:type="spellEnd"/>
            <w:proofErr w:type="gramStart"/>
            <w:r w:rsidRPr="00612D2C">
              <w:rPr>
                <w:rFonts w:ascii="Times New Roman" w:hAnsi="Times New Roman"/>
                <w:sz w:val="24"/>
                <w:szCs w:val="24"/>
              </w:rPr>
              <w:t>. :</w:t>
            </w:r>
            <w:proofErr w:type="gramEnd"/>
            <w:r w:rsidRPr="00612D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2D2C">
              <w:rPr>
                <w:rFonts w:ascii="Times New Roman" w:hAnsi="Times New Roman"/>
                <w:sz w:val="24"/>
                <w:szCs w:val="24"/>
              </w:rPr>
              <w:t>Камч</w:t>
            </w:r>
            <w:proofErr w:type="spellEnd"/>
            <w:r w:rsidRPr="00612D2C">
              <w:rPr>
                <w:rFonts w:ascii="Times New Roman" w:hAnsi="Times New Roman"/>
                <w:sz w:val="24"/>
                <w:szCs w:val="24"/>
              </w:rPr>
              <w:t>. ИРО, 2018.</w:t>
            </w:r>
          </w:p>
          <w:p w:rsidR="00DC1393" w:rsidRPr="00612D2C" w:rsidRDefault="00DF2796" w:rsidP="00D729EF">
            <w:pPr>
              <w:shd w:val="clear" w:color="auto" w:fill="FFFFFF"/>
              <w:spacing w:after="0" w:line="276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C1393" w:rsidRPr="00612D2C">
              <w:rPr>
                <w:rFonts w:ascii="Times New Roman" w:hAnsi="Times New Roman"/>
                <w:sz w:val="24"/>
                <w:szCs w:val="24"/>
              </w:rPr>
              <w:t>Скуматова Т.Н., Михалевич О.В. Центр успешных детей // «Камчатский педагогический вестник» № 1 (19</w:t>
            </w:r>
            <w:proofErr w:type="gramStart"/>
            <w:r w:rsidR="00DC1393" w:rsidRPr="00612D2C">
              <w:rPr>
                <w:rFonts w:ascii="Times New Roman" w:hAnsi="Times New Roman"/>
                <w:sz w:val="24"/>
                <w:szCs w:val="24"/>
              </w:rPr>
              <w:t>).–</w:t>
            </w:r>
            <w:proofErr w:type="gramEnd"/>
            <w:r w:rsidR="00DC1393" w:rsidRPr="00612D2C">
              <w:rPr>
                <w:rFonts w:ascii="Times New Roman" w:hAnsi="Times New Roman"/>
                <w:sz w:val="24"/>
                <w:szCs w:val="24"/>
              </w:rPr>
              <w:t xml:space="preserve"> Петропавловск-Камчатский.– 2019.</w:t>
            </w:r>
          </w:p>
          <w:p w:rsidR="00DF2796" w:rsidRPr="00612D2C" w:rsidRDefault="00DF2796" w:rsidP="00D729EF">
            <w:pPr>
              <w:shd w:val="clear" w:color="auto" w:fill="FFFFFF"/>
              <w:spacing w:after="0" w:line="276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- Осыка Р.Н. Поддержка семейного дошкольного образования в Камчатском крае на примере деятельности регионального ресурсного консультационного центра КГОАУ «Центр образования «Эврика» // Инициатива в науке как новая стратегия развития системы знаний: сборник научных трудов. – Казань. – 2019</w:t>
            </w:r>
            <w:r w:rsidR="00612D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F2796" w:rsidRPr="00612D2C" w:rsidRDefault="00DF2796" w:rsidP="00D729EF">
            <w:pPr>
              <w:shd w:val="clear" w:color="auto" w:fill="FFFFFF"/>
              <w:spacing w:after="0" w:line="276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Кононенко М.В., Гоголева Н.В., Улитина И.В. Ресурсы межпредметной интеграции как способ обучения иностранному языку в начальной школе // Актуализация познавательной деятельности на уроках иностранного языка: сб. статей и </w:t>
            </w:r>
            <w:proofErr w:type="spellStart"/>
            <w:r w:rsidRPr="00612D2C">
              <w:rPr>
                <w:rFonts w:ascii="Times New Roman" w:hAnsi="Times New Roman"/>
                <w:sz w:val="24"/>
                <w:szCs w:val="24"/>
              </w:rPr>
              <w:t>методич</w:t>
            </w:r>
            <w:proofErr w:type="spellEnd"/>
            <w:r w:rsidRPr="00612D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612D2C">
              <w:rPr>
                <w:rFonts w:ascii="Times New Roman" w:hAnsi="Times New Roman"/>
                <w:sz w:val="24"/>
                <w:szCs w:val="24"/>
              </w:rPr>
              <w:t>разработок.–</w:t>
            </w:r>
            <w:proofErr w:type="gramEnd"/>
            <w:r w:rsidRPr="00612D2C">
              <w:rPr>
                <w:rFonts w:ascii="Times New Roman" w:hAnsi="Times New Roman"/>
                <w:sz w:val="24"/>
                <w:szCs w:val="24"/>
              </w:rPr>
              <w:t xml:space="preserve"> Петропавловск-Камчатский.– 2019.</w:t>
            </w:r>
          </w:p>
          <w:p w:rsidR="00DF2796" w:rsidRPr="00612D2C" w:rsidRDefault="00DF2796" w:rsidP="00D729EF">
            <w:pPr>
              <w:shd w:val="clear" w:color="auto" w:fill="FFFFFF"/>
              <w:spacing w:after="0" w:line="276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- Скуматова Т.Н., Михалевич О.В., Высланко Е.В., Березина Е.В., Алексейчук Л.В., Лашукевич Т.П. Создание единого образовательного пространства как условие развития талантов каждого ребенка // «Камчатский педагогический вестник» № 2 (20</w:t>
            </w:r>
            <w:proofErr w:type="gramStart"/>
            <w:r w:rsidRPr="00612D2C">
              <w:rPr>
                <w:rFonts w:ascii="Times New Roman" w:hAnsi="Times New Roman"/>
                <w:sz w:val="24"/>
                <w:szCs w:val="24"/>
              </w:rPr>
              <w:t>).–</w:t>
            </w:r>
            <w:proofErr w:type="gramEnd"/>
            <w:r w:rsidRPr="00612D2C">
              <w:rPr>
                <w:rFonts w:ascii="Times New Roman" w:hAnsi="Times New Roman"/>
                <w:sz w:val="24"/>
                <w:szCs w:val="24"/>
              </w:rPr>
              <w:t xml:space="preserve"> Петропавловск-Камчатский.– 2019.</w:t>
            </w:r>
          </w:p>
          <w:p w:rsidR="00DF2796" w:rsidRPr="00612D2C" w:rsidRDefault="00DF2796" w:rsidP="00D729EF">
            <w:pPr>
              <w:shd w:val="clear" w:color="auto" w:fill="FFFFFF"/>
              <w:spacing w:after="0" w:line="276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- Методические рекомендации по организации работы и функционированию консультационных центров (пунктов) методической, педагогической, диагностической и консультационной помощи родителям детей дошкольного возраста, в том числе от рождения до 3 лет (2019 г.).</w:t>
            </w:r>
          </w:p>
          <w:p w:rsidR="00DF2796" w:rsidRPr="00612D2C" w:rsidRDefault="00DF2796" w:rsidP="00D729EF">
            <w:pPr>
              <w:shd w:val="clear" w:color="auto" w:fill="FFFFFF"/>
              <w:spacing w:after="0" w:line="276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 xml:space="preserve">- Развитие творческих способностей обучающихся в условиях единого образовательного пространства: сборник проектов и программ/ под </w:t>
            </w:r>
            <w:proofErr w:type="spellStart"/>
            <w:r w:rsidRPr="00612D2C">
              <w:rPr>
                <w:rFonts w:ascii="Times New Roman" w:hAnsi="Times New Roman"/>
                <w:sz w:val="24"/>
                <w:szCs w:val="24"/>
              </w:rPr>
              <w:t>общ.ред</w:t>
            </w:r>
            <w:proofErr w:type="spellEnd"/>
            <w:r w:rsidRPr="00612D2C">
              <w:rPr>
                <w:rFonts w:ascii="Times New Roman" w:hAnsi="Times New Roman"/>
                <w:sz w:val="24"/>
                <w:szCs w:val="24"/>
              </w:rPr>
              <w:t xml:space="preserve">. А.А. Давиденко, О.В. </w:t>
            </w:r>
            <w:proofErr w:type="spellStart"/>
            <w:r w:rsidRPr="00612D2C">
              <w:rPr>
                <w:rFonts w:ascii="Times New Roman" w:hAnsi="Times New Roman"/>
                <w:sz w:val="24"/>
                <w:szCs w:val="24"/>
              </w:rPr>
              <w:t>Михалевич</w:t>
            </w:r>
            <w:proofErr w:type="spellEnd"/>
            <w:r w:rsidRPr="00612D2C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612D2C">
              <w:rPr>
                <w:rFonts w:ascii="Times New Roman" w:hAnsi="Times New Roman"/>
                <w:sz w:val="24"/>
                <w:szCs w:val="24"/>
              </w:rPr>
              <w:t>КамчИРО</w:t>
            </w:r>
            <w:proofErr w:type="spellEnd"/>
            <w:r w:rsidRPr="00612D2C">
              <w:rPr>
                <w:rFonts w:ascii="Times New Roman" w:hAnsi="Times New Roman"/>
                <w:sz w:val="24"/>
                <w:szCs w:val="24"/>
              </w:rPr>
              <w:t>. – Петропавловск-</w:t>
            </w:r>
            <w:proofErr w:type="gramStart"/>
            <w:r w:rsidRPr="00612D2C">
              <w:rPr>
                <w:rFonts w:ascii="Times New Roman" w:hAnsi="Times New Roman"/>
                <w:sz w:val="24"/>
                <w:szCs w:val="24"/>
              </w:rPr>
              <w:t>Камчатский :</w:t>
            </w:r>
            <w:proofErr w:type="spellStart"/>
            <w:r w:rsidRPr="00612D2C">
              <w:rPr>
                <w:rFonts w:ascii="Times New Roman" w:hAnsi="Times New Roman"/>
                <w:sz w:val="24"/>
                <w:szCs w:val="24"/>
              </w:rPr>
              <w:t>Камч</w:t>
            </w:r>
            <w:proofErr w:type="spellEnd"/>
            <w:proofErr w:type="gramEnd"/>
            <w:r w:rsidRPr="00612D2C">
              <w:rPr>
                <w:rFonts w:ascii="Times New Roman" w:hAnsi="Times New Roman"/>
                <w:sz w:val="24"/>
                <w:szCs w:val="24"/>
              </w:rPr>
              <w:t>. ИРО, 2020.</w:t>
            </w:r>
          </w:p>
          <w:p w:rsidR="009F1666" w:rsidRPr="00612D2C" w:rsidRDefault="00DF2796" w:rsidP="00D729EF">
            <w:pPr>
              <w:shd w:val="clear" w:color="auto" w:fill="FFFFFF"/>
              <w:spacing w:after="0" w:line="276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F1666" w:rsidRPr="00612D2C">
              <w:rPr>
                <w:rFonts w:ascii="Times New Roman" w:hAnsi="Times New Roman"/>
                <w:sz w:val="24"/>
                <w:szCs w:val="24"/>
              </w:rPr>
              <w:t>Образование, воспитание и педагогика: традиции, опыт, инновации: сборник статей Всероссийской научно-практической конференции. – Пенза: МЦНС «Наука и</w:t>
            </w:r>
            <w:r w:rsidR="005D601E" w:rsidRPr="00612D2C">
              <w:rPr>
                <w:rFonts w:ascii="Times New Roman" w:hAnsi="Times New Roman"/>
                <w:sz w:val="24"/>
                <w:szCs w:val="24"/>
              </w:rPr>
              <w:t xml:space="preserve"> Просвещение». – 2020. – 246 с. (статьи Юдаевой Л.А., </w:t>
            </w:r>
            <w:proofErr w:type="spellStart"/>
            <w:r w:rsidR="005D601E" w:rsidRPr="00612D2C">
              <w:rPr>
                <w:rFonts w:ascii="Times New Roman" w:hAnsi="Times New Roman"/>
                <w:sz w:val="24"/>
                <w:szCs w:val="24"/>
              </w:rPr>
              <w:t>Скуматов</w:t>
            </w:r>
            <w:r w:rsidRPr="00612D2C"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  <w:r w:rsidR="005D601E" w:rsidRPr="00612D2C">
              <w:rPr>
                <w:rFonts w:ascii="Times New Roman" w:hAnsi="Times New Roman"/>
                <w:sz w:val="24"/>
                <w:szCs w:val="24"/>
              </w:rPr>
              <w:t xml:space="preserve"> Т.Н., </w:t>
            </w:r>
            <w:proofErr w:type="spellStart"/>
            <w:r w:rsidR="005D601E" w:rsidRPr="00612D2C">
              <w:rPr>
                <w:rFonts w:ascii="Times New Roman" w:hAnsi="Times New Roman"/>
                <w:sz w:val="24"/>
                <w:szCs w:val="24"/>
              </w:rPr>
              <w:t>Осыка</w:t>
            </w:r>
            <w:proofErr w:type="spellEnd"/>
            <w:r w:rsidR="005D601E" w:rsidRPr="00612D2C">
              <w:rPr>
                <w:rFonts w:ascii="Times New Roman" w:hAnsi="Times New Roman"/>
                <w:sz w:val="24"/>
                <w:szCs w:val="24"/>
              </w:rPr>
              <w:t xml:space="preserve"> Р.Н., Михалевич О.В., Высланко Е.В.)</w:t>
            </w:r>
            <w:r w:rsidR="008819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1666" w:rsidRPr="00612D2C" w:rsidRDefault="00DF2796" w:rsidP="00D729EF">
            <w:pPr>
              <w:shd w:val="clear" w:color="auto" w:fill="FFFFFF"/>
              <w:spacing w:after="0" w:line="276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F1666" w:rsidRPr="00612D2C">
              <w:rPr>
                <w:rFonts w:ascii="Times New Roman" w:hAnsi="Times New Roman"/>
                <w:sz w:val="24"/>
                <w:szCs w:val="24"/>
              </w:rPr>
              <w:t>Володина Н.Н. Система работы с одаренными детьми в условиях дополнительного образования как фактор социализации обучающихся // Психолого-педагогическое сопровождение образовательного процесса: проблемы и пути решения: сб. материалов научно-</w:t>
            </w:r>
            <w:proofErr w:type="spellStart"/>
            <w:r w:rsidR="009F1666" w:rsidRPr="00612D2C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="009F1666" w:rsidRPr="00612D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9F1666" w:rsidRPr="00612D2C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="009F1666" w:rsidRPr="00612D2C">
              <w:rPr>
                <w:rFonts w:ascii="Times New Roman" w:hAnsi="Times New Roman"/>
                <w:sz w:val="24"/>
                <w:szCs w:val="24"/>
              </w:rPr>
              <w:t>. «XIX Бушелевские чтения</w:t>
            </w:r>
            <w:proofErr w:type="gramStart"/>
            <w:r w:rsidR="009F1666" w:rsidRPr="00612D2C">
              <w:rPr>
                <w:rFonts w:ascii="Times New Roman" w:hAnsi="Times New Roman"/>
                <w:sz w:val="24"/>
                <w:szCs w:val="24"/>
              </w:rPr>
              <w:t>».–</w:t>
            </w:r>
            <w:proofErr w:type="gramEnd"/>
            <w:r w:rsidR="009F1666" w:rsidRPr="00612D2C">
              <w:rPr>
                <w:rFonts w:ascii="Times New Roman" w:hAnsi="Times New Roman"/>
                <w:sz w:val="24"/>
                <w:szCs w:val="24"/>
              </w:rPr>
              <w:t xml:space="preserve"> Петропавл</w:t>
            </w:r>
            <w:r w:rsidR="005D601E" w:rsidRPr="00612D2C">
              <w:rPr>
                <w:rFonts w:ascii="Times New Roman" w:hAnsi="Times New Roman"/>
                <w:sz w:val="24"/>
                <w:szCs w:val="24"/>
              </w:rPr>
              <w:t>овск-Камчатский.– 2020.</w:t>
            </w:r>
          </w:p>
          <w:p w:rsidR="005737EC" w:rsidRPr="00612D2C" w:rsidRDefault="00DF2796" w:rsidP="00D729EF">
            <w:pPr>
              <w:shd w:val="clear" w:color="auto" w:fill="FFFFFF"/>
              <w:spacing w:after="0" w:line="276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F1666" w:rsidRPr="00612D2C">
              <w:rPr>
                <w:rFonts w:ascii="Times New Roman" w:hAnsi="Times New Roman"/>
                <w:sz w:val="24"/>
                <w:szCs w:val="24"/>
              </w:rPr>
              <w:t>Кононенко М.В., Гоголева Н.В., Улитина И.В. Межпредмет</w:t>
            </w:r>
            <w:r w:rsidR="005D601E" w:rsidRPr="00612D2C">
              <w:rPr>
                <w:rFonts w:ascii="Times New Roman" w:hAnsi="Times New Roman"/>
                <w:sz w:val="24"/>
                <w:szCs w:val="24"/>
              </w:rPr>
              <w:t>н</w:t>
            </w:r>
            <w:r w:rsidR="009F1666" w:rsidRPr="00612D2C">
              <w:rPr>
                <w:rFonts w:ascii="Times New Roman" w:hAnsi="Times New Roman"/>
                <w:sz w:val="24"/>
                <w:szCs w:val="24"/>
              </w:rPr>
              <w:t xml:space="preserve">ая интеграция: опыт реализации // Классный руководитель в современной системе образования: научно-методический </w:t>
            </w:r>
            <w:proofErr w:type="gramStart"/>
            <w:r w:rsidR="009F1666" w:rsidRPr="00612D2C">
              <w:rPr>
                <w:rFonts w:ascii="Times New Roman" w:hAnsi="Times New Roman"/>
                <w:sz w:val="24"/>
                <w:szCs w:val="24"/>
              </w:rPr>
              <w:t>сборник.–</w:t>
            </w:r>
            <w:proofErr w:type="gramEnd"/>
            <w:r w:rsidR="009F1666" w:rsidRPr="00612D2C">
              <w:rPr>
                <w:rFonts w:ascii="Times New Roman" w:hAnsi="Times New Roman"/>
                <w:sz w:val="24"/>
                <w:szCs w:val="24"/>
              </w:rPr>
              <w:t xml:space="preserve"> Кострома.– 2020</w:t>
            </w:r>
            <w:r w:rsidR="005D601E" w:rsidRPr="00612D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554D8" w:rsidRDefault="00612D2C" w:rsidP="00D729EF">
            <w:pPr>
              <w:shd w:val="clear" w:color="auto" w:fill="FFFFFF"/>
              <w:spacing w:after="0" w:line="276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Педагогический опыт </w:t>
            </w:r>
            <w:proofErr w:type="spellStart"/>
            <w:r w:rsidRPr="00612D2C">
              <w:rPr>
                <w:rFonts w:ascii="Times New Roman" w:hAnsi="Times New Roman"/>
                <w:sz w:val="24"/>
                <w:szCs w:val="24"/>
              </w:rPr>
              <w:t>Щегольковой</w:t>
            </w:r>
            <w:proofErr w:type="spellEnd"/>
            <w:r w:rsidRPr="00612D2C">
              <w:rPr>
                <w:rFonts w:ascii="Times New Roman" w:hAnsi="Times New Roman"/>
                <w:sz w:val="24"/>
                <w:szCs w:val="24"/>
              </w:rPr>
              <w:t xml:space="preserve"> Е.Ф. по теме «Создание условий для духовно-нравственного воспитания младших школьников во внеурочное время»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подтвержден сертификатом </w:t>
            </w:r>
            <w:r w:rsidR="005851CA" w:rsidRPr="00612D2C">
              <w:rPr>
                <w:rFonts w:ascii="Times New Roman" w:hAnsi="Times New Roman"/>
                <w:sz w:val="24"/>
                <w:szCs w:val="24"/>
              </w:rPr>
              <w:t>20-006 КГАУ ДПО «КИРО» о внесении в региональный банк передового педагогического опыта (2019 г.)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12D2C" w:rsidRPr="00612D2C" w:rsidRDefault="00612D2C" w:rsidP="00D729EF">
            <w:pPr>
              <w:shd w:val="clear" w:color="auto" w:fill="FFFFFF"/>
              <w:spacing w:after="0" w:line="276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38B" w:rsidRPr="00612D2C" w:rsidTr="00D729EF">
        <w:tc>
          <w:tcPr>
            <w:tcW w:w="3715" w:type="dxa"/>
          </w:tcPr>
          <w:p w:rsidR="00CC45DB" w:rsidRPr="00612D2C" w:rsidRDefault="00CC45DB" w:rsidP="00D729EF">
            <w:pPr>
              <w:pStyle w:val="a3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5528" w:type="dxa"/>
          </w:tcPr>
          <w:p w:rsidR="00833E1D" w:rsidRPr="00612D2C" w:rsidRDefault="00833E1D" w:rsidP="00D729EF">
            <w:pPr>
              <w:pStyle w:val="a3"/>
              <w:spacing w:after="0" w:line="276" w:lineRule="auto"/>
              <w:ind w:left="0" w:firstLine="1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КГОАУ «Центр образования «Эврика» уже трижды отмечен знаком качества «Лучшее – детям» (2015, 2017, 2019 гг.), внесен в Федеральный электронный Реестр «Доска почета России» (2017</w:t>
            </w:r>
            <w:r w:rsidR="0088199D">
              <w:rPr>
                <w:rFonts w:ascii="Times New Roman" w:hAnsi="Times New Roman"/>
                <w:sz w:val="24"/>
                <w:szCs w:val="24"/>
              </w:rPr>
              <w:t> </w:t>
            </w:r>
            <w:r w:rsidRPr="00612D2C">
              <w:rPr>
                <w:rFonts w:ascii="Times New Roman" w:hAnsi="Times New Roman"/>
                <w:sz w:val="24"/>
                <w:szCs w:val="24"/>
              </w:rPr>
              <w:t xml:space="preserve">г.). </w:t>
            </w:r>
          </w:p>
          <w:p w:rsidR="00833E1D" w:rsidRPr="00612D2C" w:rsidRDefault="00833E1D" w:rsidP="00D729EF">
            <w:pPr>
              <w:pStyle w:val="a3"/>
              <w:spacing w:after="0" w:line="276" w:lineRule="auto"/>
              <w:ind w:left="0" w:firstLine="1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 xml:space="preserve">По результатам Всероссийского конкурса «Образовательная организация XXI века. Лига лидеров – 2016», КГОАУ «Центр образования «Эврика» вошло в число Лучших центров образования России. </w:t>
            </w:r>
          </w:p>
          <w:p w:rsidR="00833E1D" w:rsidRPr="00612D2C" w:rsidRDefault="00833E1D" w:rsidP="00D729EF">
            <w:pPr>
              <w:pStyle w:val="a3"/>
              <w:spacing w:after="0" w:line="276" w:lineRule="auto"/>
              <w:ind w:left="0" w:firstLine="1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 xml:space="preserve">В декабре 2018 года Международная Академия общественного признания присвоила Центру образования «Эврика» звание «Лучшее образовательное учреждение России». </w:t>
            </w:r>
          </w:p>
          <w:p w:rsidR="00833E1D" w:rsidRPr="00612D2C" w:rsidRDefault="00833E1D" w:rsidP="00D729EF">
            <w:pPr>
              <w:pStyle w:val="a3"/>
              <w:spacing w:after="0" w:line="276" w:lineRule="auto"/>
              <w:ind w:left="0" w:firstLine="1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В августе 2019 года организация стала лауреатом Всероссийского ежегодного смотра-конкурса образовательных организаций «Лучшие 1000 школ-2019» (лауреат-победитель в номинациях: «1000 лучших организаций дошкольного образования детских садов и других учреждений, осуществляющих уход и присмотр за детьми дошкольного возраста», «1000 лучших организаций среднего, основного и начального образования», «100 лучших организаций дополнительного образования»).</w:t>
            </w:r>
          </w:p>
          <w:p w:rsidR="00EE7B9B" w:rsidRPr="00612D2C" w:rsidRDefault="00EE7B9B" w:rsidP="00D729EF">
            <w:pPr>
              <w:pStyle w:val="a3"/>
              <w:spacing w:after="0" w:line="276" w:lineRule="auto"/>
              <w:ind w:left="0" w:firstLine="18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2D2C">
              <w:rPr>
                <w:rFonts w:ascii="Times New Roman" w:hAnsi="Times New Roman"/>
                <w:b/>
                <w:sz w:val="24"/>
                <w:szCs w:val="24"/>
              </w:rPr>
              <w:t>КГОАУ «Центр образования «Эврика»:</w:t>
            </w:r>
          </w:p>
          <w:p w:rsidR="00833E1D" w:rsidRPr="00612D2C" w:rsidRDefault="00EE7B9B" w:rsidP="00D729EF">
            <w:pPr>
              <w:pStyle w:val="a3"/>
              <w:spacing w:after="0" w:line="276" w:lineRule="auto"/>
              <w:ind w:left="0" w:firstLine="1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- с</w:t>
            </w:r>
            <w:r w:rsidR="00833E1D" w:rsidRPr="00612D2C">
              <w:rPr>
                <w:rFonts w:ascii="Times New Roman" w:hAnsi="Times New Roman"/>
                <w:sz w:val="24"/>
                <w:szCs w:val="24"/>
              </w:rPr>
              <w:t xml:space="preserve"> 2015 года является стажерской площадкой КГАУ ДПО «Камчатский институт развития образования» и стажерской площадкой КГПОБУ «Камчатский педагогический колле</w:t>
            </w:r>
            <w:r w:rsidR="00D036BF">
              <w:rPr>
                <w:rFonts w:ascii="Times New Roman" w:hAnsi="Times New Roman"/>
                <w:sz w:val="24"/>
                <w:szCs w:val="24"/>
              </w:rPr>
              <w:t>дж».</w:t>
            </w:r>
          </w:p>
          <w:p w:rsidR="00833E1D" w:rsidRPr="00612D2C" w:rsidRDefault="00EE7B9B" w:rsidP="00D729EF">
            <w:pPr>
              <w:pStyle w:val="a3"/>
              <w:spacing w:after="0" w:line="276" w:lineRule="auto"/>
              <w:ind w:left="0" w:firstLine="1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33E1D" w:rsidRPr="00612D2C">
              <w:rPr>
                <w:rFonts w:ascii="Times New Roman" w:hAnsi="Times New Roman"/>
                <w:sz w:val="24"/>
                <w:szCs w:val="24"/>
              </w:rPr>
              <w:t>является базой для проведения краевых конкурсов профессионального мастерства педагогов дополнительного образования, учителей и воспитателей, краевых конкурсов для обучающихся и других мероприятий регионального и всероссийского уровней.</w:t>
            </w:r>
          </w:p>
          <w:p w:rsidR="00833E1D" w:rsidRPr="00612D2C" w:rsidRDefault="00EE7B9B" w:rsidP="00D729EF">
            <w:pPr>
              <w:pStyle w:val="a3"/>
              <w:spacing w:after="0" w:line="276" w:lineRule="auto"/>
              <w:ind w:left="0" w:firstLine="1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- в</w:t>
            </w:r>
            <w:r w:rsidR="00833E1D" w:rsidRPr="00612D2C">
              <w:rPr>
                <w:rFonts w:ascii="Times New Roman" w:hAnsi="Times New Roman"/>
                <w:sz w:val="24"/>
                <w:szCs w:val="24"/>
              </w:rPr>
              <w:t xml:space="preserve"> 2016 году </w:t>
            </w:r>
            <w:r w:rsidRPr="00612D2C">
              <w:rPr>
                <w:rFonts w:ascii="Times New Roman" w:hAnsi="Times New Roman"/>
                <w:sz w:val="24"/>
                <w:szCs w:val="24"/>
              </w:rPr>
              <w:t xml:space="preserve">был </w:t>
            </w:r>
            <w:r w:rsidR="00833E1D" w:rsidRPr="00612D2C">
              <w:rPr>
                <w:rFonts w:ascii="Times New Roman" w:hAnsi="Times New Roman"/>
                <w:sz w:val="24"/>
                <w:szCs w:val="24"/>
              </w:rPr>
              <w:t xml:space="preserve">присвоен статус </w:t>
            </w:r>
            <w:r w:rsidR="00D036BF">
              <w:rPr>
                <w:rFonts w:ascii="Times New Roman" w:hAnsi="Times New Roman"/>
                <w:sz w:val="24"/>
                <w:szCs w:val="24"/>
              </w:rPr>
              <w:t>краевой</w:t>
            </w:r>
            <w:r w:rsidR="00833E1D" w:rsidRPr="00612D2C">
              <w:rPr>
                <w:rFonts w:ascii="Times New Roman" w:hAnsi="Times New Roman"/>
                <w:sz w:val="24"/>
                <w:szCs w:val="24"/>
              </w:rPr>
              <w:t xml:space="preserve"> инновационной площадки по теме «Развитие </w:t>
            </w:r>
            <w:r w:rsidR="00833E1D" w:rsidRPr="00612D2C">
              <w:rPr>
                <w:rFonts w:ascii="Times New Roman" w:hAnsi="Times New Roman"/>
                <w:sz w:val="24"/>
                <w:szCs w:val="24"/>
              </w:rPr>
              <w:lastRenderedPageBreak/>
              <w:t>творческого потенциала обучающихся в едином образовательном пространстве КГОАУ «Центр образования «Эврика».</w:t>
            </w:r>
          </w:p>
          <w:p w:rsidR="00833E1D" w:rsidRPr="00612D2C" w:rsidRDefault="00EE7B9B" w:rsidP="00D729EF">
            <w:pPr>
              <w:pStyle w:val="a3"/>
              <w:spacing w:after="0" w:line="276" w:lineRule="auto"/>
              <w:ind w:left="0" w:firstLine="1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- с</w:t>
            </w:r>
            <w:r w:rsidR="00833E1D" w:rsidRPr="00612D2C">
              <w:rPr>
                <w:rFonts w:ascii="Times New Roman" w:hAnsi="Times New Roman"/>
                <w:sz w:val="24"/>
                <w:szCs w:val="24"/>
              </w:rPr>
              <w:t xml:space="preserve"> октября 2019 года является опытно-экспериментальной площадки по апробации примерной программы воспитания Института стратегии развития образования РАО.</w:t>
            </w:r>
          </w:p>
          <w:p w:rsidR="00833E1D" w:rsidRPr="00612D2C" w:rsidRDefault="00EE7B9B" w:rsidP="00D729EF">
            <w:pPr>
              <w:pStyle w:val="a3"/>
              <w:spacing w:after="0" w:line="276" w:lineRule="auto"/>
              <w:ind w:left="0" w:firstLine="1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- в</w:t>
            </w:r>
            <w:r w:rsidR="00833E1D" w:rsidRPr="00612D2C">
              <w:rPr>
                <w:rFonts w:ascii="Times New Roman" w:hAnsi="Times New Roman"/>
                <w:sz w:val="24"/>
                <w:szCs w:val="24"/>
              </w:rPr>
              <w:t xml:space="preserve"> декабре 2019 года был присвоен статус федеральной инновационной площадки по теме «Развитие творческого потенциала обучающихся как одно из условий становления конкурентоспособной личности и формирования надпрофессиональных компетенций в условиях разновозрастной образовательной среды».</w:t>
            </w:r>
          </w:p>
          <w:p w:rsidR="00833E1D" w:rsidRPr="00612D2C" w:rsidRDefault="00833E1D" w:rsidP="00D729EF">
            <w:pPr>
              <w:pStyle w:val="a3"/>
              <w:spacing w:after="0" w:line="276" w:lineRule="auto"/>
              <w:ind w:left="0" w:firstLine="18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2D2C"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 является победителем грантовых конкурсов федерального и регионального уровней:</w:t>
            </w:r>
          </w:p>
          <w:p w:rsidR="00833E1D" w:rsidRPr="00612D2C" w:rsidRDefault="00EE7B9B" w:rsidP="00D729EF">
            <w:pPr>
              <w:pStyle w:val="a3"/>
              <w:spacing w:after="0" w:line="276" w:lineRule="auto"/>
              <w:ind w:left="0" w:firstLine="1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33E1D" w:rsidRPr="00612D2C">
              <w:rPr>
                <w:rFonts w:ascii="Times New Roman" w:hAnsi="Times New Roman"/>
                <w:sz w:val="24"/>
                <w:szCs w:val="24"/>
              </w:rPr>
              <w:t>Конкурсного отбора проектов в сфере образования общеобразовательных организаций Камчатского края (2016-2018</w:t>
            </w:r>
            <w:r w:rsidR="0088199D">
              <w:rPr>
                <w:rFonts w:ascii="Times New Roman" w:hAnsi="Times New Roman"/>
                <w:sz w:val="24"/>
                <w:szCs w:val="24"/>
              </w:rPr>
              <w:t> </w:t>
            </w:r>
            <w:r w:rsidR="00833E1D" w:rsidRPr="00612D2C">
              <w:rPr>
                <w:rFonts w:ascii="Times New Roman" w:hAnsi="Times New Roman"/>
                <w:sz w:val="24"/>
                <w:szCs w:val="24"/>
              </w:rPr>
              <w:t>гг.) с проектами</w:t>
            </w:r>
            <w:r w:rsidRPr="00612D2C">
              <w:rPr>
                <w:rFonts w:ascii="Times New Roman" w:hAnsi="Times New Roman"/>
                <w:sz w:val="24"/>
                <w:szCs w:val="24"/>
              </w:rPr>
              <w:t>:</w:t>
            </w:r>
            <w:r w:rsidR="00833E1D" w:rsidRPr="00612D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28E8" w:rsidRPr="00612D2C">
              <w:rPr>
                <w:rFonts w:ascii="Times New Roman" w:hAnsi="Times New Roman"/>
                <w:sz w:val="24"/>
                <w:szCs w:val="24"/>
              </w:rPr>
              <w:t>«Внедрение дистанционных образовательных технологий в практику работы краевого государственного общеобразовательного автономного учреждения «Центр образования «Эврика» с одаренными детьми Камчатского края» (2016</w:t>
            </w:r>
            <w:r w:rsidR="0088199D">
              <w:rPr>
                <w:rFonts w:ascii="Times New Roman" w:hAnsi="Times New Roman"/>
                <w:sz w:val="24"/>
                <w:szCs w:val="24"/>
              </w:rPr>
              <w:t> </w:t>
            </w:r>
            <w:r w:rsidR="00B328E8" w:rsidRPr="00612D2C">
              <w:rPr>
                <w:rFonts w:ascii="Times New Roman" w:hAnsi="Times New Roman"/>
                <w:sz w:val="24"/>
                <w:szCs w:val="24"/>
              </w:rPr>
              <w:t xml:space="preserve">г.), </w:t>
            </w:r>
            <w:r w:rsidR="00833E1D" w:rsidRPr="00612D2C">
              <w:rPr>
                <w:rFonts w:ascii="Times New Roman" w:hAnsi="Times New Roman"/>
                <w:sz w:val="24"/>
                <w:szCs w:val="24"/>
              </w:rPr>
              <w:t>«</w:t>
            </w:r>
            <w:r w:rsidR="00B328E8" w:rsidRPr="00612D2C">
              <w:rPr>
                <w:rFonts w:ascii="Times New Roman" w:hAnsi="Times New Roman"/>
                <w:sz w:val="24"/>
                <w:szCs w:val="24"/>
              </w:rPr>
              <w:t>Создание лобби как полифункционального развивающего пространства образовательной организации» (2017</w:t>
            </w:r>
            <w:r w:rsidR="0088199D">
              <w:rPr>
                <w:rFonts w:ascii="Times New Roman" w:hAnsi="Times New Roman"/>
                <w:sz w:val="24"/>
                <w:szCs w:val="24"/>
              </w:rPr>
              <w:t> </w:t>
            </w:r>
            <w:r w:rsidR="00B328E8" w:rsidRPr="00612D2C">
              <w:rPr>
                <w:rFonts w:ascii="Times New Roman" w:hAnsi="Times New Roman"/>
                <w:sz w:val="24"/>
                <w:szCs w:val="24"/>
              </w:rPr>
              <w:t>г.), «Кабинет 3</w:t>
            </w:r>
            <w:r w:rsidR="00B328E8" w:rsidRPr="00612D2C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="00B328E8" w:rsidRPr="00612D2C">
              <w:rPr>
                <w:rFonts w:ascii="Times New Roman" w:hAnsi="Times New Roman"/>
                <w:sz w:val="24"/>
                <w:szCs w:val="24"/>
              </w:rPr>
              <w:t xml:space="preserve"> моделирования» (2018</w:t>
            </w:r>
            <w:r w:rsidR="0088199D">
              <w:rPr>
                <w:rFonts w:ascii="Times New Roman" w:hAnsi="Times New Roman"/>
                <w:sz w:val="24"/>
                <w:szCs w:val="24"/>
              </w:rPr>
              <w:t> </w:t>
            </w:r>
            <w:r w:rsidR="00B328E8" w:rsidRPr="00612D2C">
              <w:rPr>
                <w:rFonts w:ascii="Times New Roman" w:hAnsi="Times New Roman"/>
                <w:sz w:val="24"/>
                <w:szCs w:val="24"/>
              </w:rPr>
              <w:t>г.).</w:t>
            </w:r>
          </w:p>
          <w:p w:rsidR="00833E1D" w:rsidRPr="00612D2C" w:rsidRDefault="00EE7B9B" w:rsidP="00D729EF">
            <w:pPr>
              <w:pStyle w:val="a3"/>
              <w:spacing w:after="0" w:line="276" w:lineRule="auto"/>
              <w:ind w:left="0" w:firstLine="1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33E1D" w:rsidRPr="00612D2C">
              <w:rPr>
                <w:rFonts w:ascii="Times New Roman" w:hAnsi="Times New Roman"/>
                <w:sz w:val="24"/>
                <w:szCs w:val="24"/>
              </w:rPr>
              <w:t>Конкурсного отбора на предоставление в 2018 году грантов в целях обеспечения реализации мероприятия «Субсидии на выполнение мероприятий по поддержке инноваций в области развития и модернизации образования» основного мероприятия «Реализация механизмов оценки и обеспечения качества образования в соответствии с государственными образовательными стандартами» (август 2018</w:t>
            </w:r>
            <w:r w:rsidR="0088199D">
              <w:rPr>
                <w:rFonts w:ascii="Times New Roman" w:hAnsi="Times New Roman"/>
                <w:sz w:val="24"/>
                <w:szCs w:val="24"/>
              </w:rPr>
              <w:t> </w:t>
            </w:r>
            <w:r w:rsidR="00833E1D" w:rsidRPr="00612D2C">
              <w:rPr>
                <w:rFonts w:ascii="Times New Roman" w:hAnsi="Times New Roman"/>
                <w:sz w:val="24"/>
                <w:szCs w:val="24"/>
              </w:rPr>
              <w:t>г.).</w:t>
            </w:r>
          </w:p>
          <w:p w:rsidR="00833E1D" w:rsidRPr="00612D2C" w:rsidRDefault="00EE7B9B" w:rsidP="00D729EF">
            <w:pPr>
              <w:pStyle w:val="a3"/>
              <w:spacing w:after="0" w:line="276" w:lineRule="auto"/>
              <w:ind w:left="0" w:firstLine="1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33E1D" w:rsidRPr="00612D2C">
              <w:rPr>
                <w:rFonts w:ascii="Times New Roman" w:hAnsi="Times New Roman"/>
                <w:sz w:val="24"/>
                <w:szCs w:val="24"/>
              </w:rPr>
              <w:t>Конкурсного отбора на предоставление в 2019 году из федерального бюджета грантов в форме субсидий на реализацию мероприятий, обеспечивающих создание инфраструктуры центров (служб) помощи родителям с детьми дошкольного возраста, в том числе от 0 до 3 лет, реализующих программы психолого-</w:t>
            </w:r>
            <w:r w:rsidR="00833E1D" w:rsidRPr="00612D2C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педагогической, диагностической, консультационной помощи родителям с детьми дошкольного возраста, в том числе от 0 до 3 лет ведомственной целевой программы «Развитие современных механизмов и технологий дошкольного и общего образования» (ноябрь 2019</w:t>
            </w:r>
            <w:r w:rsidR="0088199D">
              <w:rPr>
                <w:rFonts w:ascii="Times New Roman" w:hAnsi="Times New Roman"/>
                <w:sz w:val="24"/>
                <w:szCs w:val="24"/>
              </w:rPr>
              <w:t> </w:t>
            </w:r>
            <w:r w:rsidR="00833E1D" w:rsidRPr="00612D2C">
              <w:rPr>
                <w:rFonts w:ascii="Times New Roman" w:hAnsi="Times New Roman"/>
                <w:sz w:val="24"/>
                <w:szCs w:val="24"/>
              </w:rPr>
              <w:t>г.).</w:t>
            </w:r>
          </w:p>
          <w:p w:rsidR="00612D2C" w:rsidRDefault="00EE7B9B" w:rsidP="00D729EF">
            <w:pPr>
              <w:pStyle w:val="a3"/>
              <w:spacing w:after="0" w:line="276" w:lineRule="auto"/>
              <w:ind w:left="0" w:firstLine="1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33E1D" w:rsidRPr="00612D2C">
              <w:rPr>
                <w:rFonts w:ascii="Times New Roman" w:hAnsi="Times New Roman"/>
                <w:sz w:val="24"/>
                <w:szCs w:val="24"/>
              </w:rPr>
              <w:t>Конкурсного отбора проектов в сфере дошкольного образования образовательных организаций Камчатского края</w:t>
            </w:r>
            <w:r w:rsidR="00B328E8" w:rsidRPr="00612D2C">
              <w:rPr>
                <w:rFonts w:ascii="Times New Roman" w:hAnsi="Times New Roman"/>
                <w:sz w:val="24"/>
                <w:szCs w:val="24"/>
              </w:rPr>
              <w:t xml:space="preserve"> с проектом «Школа успешных родителей: организация системы просвещения родителей детей дошкольного возраста» </w:t>
            </w:r>
            <w:r w:rsidR="00833E1D" w:rsidRPr="00612D2C">
              <w:rPr>
                <w:rFonts w:ascii="Times New Roman" w:hAnsi="Times New Roman"/>
                <w:sz w:val="24"/>
                <w:szCs w:val="24"/>
              </w:rPr>
              <w:t>(2020 г.).</w:t>
            </w:r>
          </w:p>
          <w:p w:rsidR="00833E1D" w:rsidRPr="00612D2C" w:rsidRDefault="00833E1D" w:rsidP="00D729EF">
            <w:pPr>
              <w:pStyle w:val="a3"/>
              <w:spacing w:after="0" w:line="276" w:lineRule="auto"/>
              <w:ind w:left="0" w:firstLine="1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b/>
                <w:sz w:val="24"/>
                <w:szCs w:val="24"/>
              </w:rPr>
              <w:t>Педагоги и обучающиеся Центра образования «Эврика» неоднократно становились победителями и призерами</w:t>
            </w:r>
            <w:r w:rsidRPr="00612D2C">
              <w:rPr>
                <w:rFonts w:ascii="Times New Roman" w:hAnsi="Times New Roman"/>
                <w:sz w:val="24"/>
                <w:szCs w:val="24"/>
              </w:rPr>
              <w:t xml:space="preserve"> международных, всероссийских, региональных и мун</w:t>
            </w:r>
            <w:r w:rsidR="00B328E8" w:rsidRPr="00612D2C">
              <w:rPr>
                <w:rFonts w:ascii="Times New Roman" w:hAnsi="Times New Roman"/>
                <w:sz w:val="24"/>
                <w:szCs w:val="24"/>
              </w:rPr>
              <w:t>иципальных конкурсов и олимпиад:</w:t>
            </w:r>
          </w:p>
          <w:p w:rsidR="00196F9E" w:rsidRPr="00612D2C" w:rsidRDefault="00EE7B9B" w:rsidP="00D729EF">
            <w:pPr>
              <w:pStyle w:val="a3"/>
              <w:spacing w:after="0" w:line="276" w:lineRule="auto"/>
              <w:ind w:left="0" w:firstLine="1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96F9E" w:rsidRPr="00612D2C">
              <w:rPr>
                <w:rFonts w:ascii="Times New Roman" w:hAnsi="Times New Roman"/>
                <w:sz w:val="24"/>
                <w:szCs w:val="24"/>
              </w:rPr>
              <w:t>Победители регионального конкурса педагогического мастерства «Год учителя закончился, век учителя настал» (Высланко Е.В., 2014 г.; Березина Е.В., 2015 г.).</w:t>
            </w:r>
          </w:p>
          <w:p w:rsidR="00196F9E" w:rsidRPr="00612D2C" w:rsidRDefault="00EE7B9B" w:rsidP="00D729EF">
            <w:pPr>
              <w:pStyle w:val="a3"/>
              <w:spacing w:after="0" w:line="276" w:lineRule="auto"/>
              <w:ind w:left="0" w:firstLine="1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96F9E" w:rsidRPr="00612D2C">
              <w:rPr>
                <w:rFonts w:ascii="Times New Roman" w:hAnsi="Times New Roman"/>
                <w:sz w:val="24"/>
                <w:szCs w:val="24"/>
              </w:rPr>
              <w:t>Победитель конкурса «Учитель года Камчатки-2015».</w:t>
            </w:r>
          </w:p>
          <w:p w:rsidR="00196F9E" w:rsidRPr="00612D2C" w:rsidRDefault="00EE7B9B" w:rsidP="00D729EF">
            <w:pPr>
              <w:pStyle w:val="a3"/>
              <w:spacing w:after="0" w:line="276" w:lineRule="auto"/>
              <w:ind w:left="0" w:firstLine="1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96F9E" w:rsidRPr="00612D2C">
              <w:rPr>
                <w:rFonts w:ascii="Times New Roman" w:hAnsi="Times New Roman"/>
                <w:sz w:val="24"/>
                <w:szCs w:val="24"/>
              </w:rPr>
              <w:t>Победитель регионального конкурса «Самый классный классный</w:t>
            </w:r>
            <w:r w:rsidR="00D729EF">
              <w:rPr>
                <w:rFonts w:ascii="Times New Roman" w:hAnsi="Times New Roman"/>
                <w:sz w:val="24"/>
                <w:szCs w:val="24"/>
              </w:rPr>
              <w:t>-</w:t>
            </w:r>
            <w:r w:rsidR="00196F9E" w:rsidRPr="00612D2C">
              <w:rPr>
                <w:rFonts w:ascii="Times New Roman" w:hAnsi="Times New Roman"/>
                <w:sz w:val="24"/>
                <w:szCs w:val="24"/>
              </w:rPr>
              <w:t>2016».</w:t>
            </w:r>
          </w:p>
          <w:p w:rsidR="00196F9E" w:rsidRPr="00612D2C" w:rsidRDefault="00EE7B9B" w:rsidP="00D729EF">
            <w:pPr>
              <w:pStyle w:val="a3"/>
              <w:spacing w:after="0" w:line="276" w:lineRule="auto"/>
              <w:ind w:left="0" w:firstLine="1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- Победитель и призеры Регионального этапа Всероссийского конкурса дополнительных общеобразовательных программ для одарённых детей и талантливой молодежи (2018 г.).</w:t>
            </w:r>
          </w:p>
          <w:p w:rsidR="00EE7B9B" w:rsidRPr="00612D2C" w:rsidRDefault="00EE7B9B" w:rsidP="00D729EF">
            <w:pPr>
              <w:pStyle w:val="a3"/>
              <w:spacing w:after="0" w:line="276" w:lineRule="auto"/>
              <w:ind w:left="0" w:firstLine="1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- Победитель Всероссийского открытого конкурса «Лучшие руководители РФ» (2018 г.).</w:t>
            </w:r>
          </w:p>
          <w:p w:rsidR="00EE7B9B" w:rsidRPr="00612D2C" w:rsidRDefault="00EE7B9B" w:rsidP="00D729EF">
            <w:pPr>
              <w:pStyle w:val="a3"/>
              <w:spacing w:after="0" w:line="276" w:lineRule="auto"/>
              <w:ind w:left="0" w:firstLine="1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- Абсолютный победитель и победитель Регионального этапа Всероссийского конкурса профессионального мастерства работников сферы дополнительного образования «Сердце отдаю детям» (2019 г.).</w:t>
            </w:r>
          </w:p>
          <w:p w:rsidR="00EE7B9B" w:rsidRPr="00612D2C" w:rsidRDefault="00EE7B9B" w:rsidP="00D729EF">
            <w:pPr>
              <w:pStyle w:val="a3"/>
              <w:spacing w:after="0" w:line="276" w:lineRule="auto"/>
              <w:ind w:left="0" w:firstLine="1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- Победители Конкурсного отбора лучших педагогических работников образовательных организаций Камчатского края, реализующих образовательные программы дошкольного образования (2019, 2020 гг.).</w:t>
            </w:r>
          </w:p>
          <w:p w:rsidR="00B328E8" w:rsidRPr="00D729EF" w:rsidRDefault="00EE7B9B" w:rsidP="00D729EF">
            <w:pPr>
              <w:pStyle w:val="a3"/>
              <w:spacing w:after="0" w:line="276" w:lineRule="auto"/>
              <w:ind w:left="0" w:firstLine="1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 xml:space="preserve">- Победитель IV регионального чемпионата «Молодые профессионалы (Ворлдскиллс Россия)» для старшей возрастной категории «Навыки </w:t>
            </w:r>
            <w:r w:rsidRPr="00612D2C">
              <w:rPr>
                <w:rFonts w:ascii="Times New Roman" w:hAnsi="Times New Roman"/>
                <w:sz w:val="24"/>
                <w:szCs w:val="24"/>
              </w:rPr>
              <w:lastRenderedPageBreak/>
              <w:t>мудрых» по компетенции «Дошкольное воспитание» (Захарова Ольга Николаевна,</w:t>
            </w:r>
            <w:r w:rsidR="00B633B5">
              <w:rPr>
                <w:rFonts w:ascii="Times New Roman" w:hAnsi="Times New Roman"/>
                <w:sz w:val="24"/>
                <w:szCs w:val="24"/>
              </w:rPr>
              <w:t xml:space="preserve"> воспитатель) (февраль 2020 г.)</w:t>
            </w:r>
          </w:p>
        </w:tc>
      </w:tr>
      <w:tr w:rsidR="00BD338B" w:rsidRPr="00612D2C" w:rsidTr="00D729EF">
        <w:tc>
          <w:tcPr>
            <w:tcW w:w="3715" w:type="dxa"/>
          </w:tcPr>
          <w:p w:rsidR="00CC45DB" w:rsidRPr="00612D2C" w:rsidRDefault="00CC45DB" w:rsidP="00D729EF">
            <w:pPr>
              <w:pStyle w:val="a3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5528" w:type="dxa"/>
          </w:tcPr>
          <w:p w:rsidR="000055ED" w:rsidRPr="00612D2C" w:rsidRDefault="000055ED" w:rsidP="00D729EF">
            <w:pPr>
              <w:pStyle w:val="a3"/>
              <w:spacing w:after="0" w:line="276" w:lineRule="auto"/>
              <w:ind w:left="0" w:firstLine="3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Разработанная модель формирования образовательного пространства для развития надпрофессиональных компетенций обучающихся является универсальной и может быть использована образовательной организацией любого типа и вида.</w:t>
            </w:r>
          </w:p>
          <w:p w:rsidR="000248C2" w:rsidRPr="00612D2C" w:rsidRDefault="00CA4D8B" w:rsidP="00D729EF">
            <w:pPr>
              <w:pStyle w:val="a3"/>
              <w:spacing w:after="0" w:line="276" w:lineRule="auto"/>
              <w:ind w:left="0" w:firstLine="3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М</w:t>
            </w:r>
            <w:r w:rsidR="000248C2" w:rsidRPr="00612D2C">
              <w:rPr>
                <w:rFonts w:ascii="Times New Roman" w:hAnsi="Times New Roman"/>
                <w:sz w:val="24"/>
                <w:szCs w:val="24"/>
              </w:rPr>
              <w:t>одель развития творческого потенциала обучающихся в едином образовательном пространстве и механизм ее внедрения могут быть использованы как полностью, так и частично на любом уровне образования при дост</w:t>
            </w:r>
            <w:r w:rsidR="000055ED" w:rsidRPr="00612D2C">
              <w:rPr>
                <w:rFonts w:ascii="Times New Roman" w:hAnsi="Times New Roman"/>
                <w:sz w:val="24"/>
                <w:szCs w:val="24"/>
              </w:rPr>
              <w:t>аточном ресурсном обеспечении.</w:t>
            </w:r>
          </w:p>
          <w:p w:rsidR="000055ED" w:rsidRPr="00612D2C" w:rsidRDefault="000055ED" w:rsidP="00D729EF">
            <w:pPr>
              <w:pStyle w:val="a3"/>
              <w:spacing w:after="0" w:line="276" w:lineRule="auto"/>
              <w:ind w:left="0" w:firstLine="3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 xml:space="preserve">Программы взаимодействия с социальными и сетевыми партнерами в рамках ранней профориентационной работы с обучающимися могут быть применены в </w:t>
            </w:r>
            <w:r w:rsidR="0042529F">
              <w:rPr>
                <w:rFonts w:ascii="Times New Roman" w:hAnsi="Times New Roman"/>
                <w:sz w:val="24"/>
                <w:szCs w:val="24"/>
              </w:rPr>
              <w:t xml:space="preserve">практической </w:t>
            </w:r>
            <w:r w:rsidRPr="00612D2C">
              <w:rPr>
                <w:rFonts w:ascii="Times New Roman" w:hAnsi="Times New Roman"/>
                <w:sz w:val="24"/>
                <w:szCs w:val="24"/>
              </w:rPr>
              <w:t xml:space="preserve">деятельности </w:t>
            </w:r>
            <w:r w:rsidR="0042529F" w:rsidRPr="00612D2C">
              <w:rPr>
                <w:rFonts w:ascii="Times New Roman" w:hAnsi="Times New Roman"/>
                <w:sz w:val="24"/>
                <w:szCs w:val="24"/>
              </w:rPr>
              <w:t>образовательн</w:t>
            </w:r>
            <w:r w:rsidR="0042529F">
              <w:rPr>
                <w:rFonts w:ascii="Times New Roman" w:hAnsi="Times New Roman"/>
                <w:sz w:val="24"/>
                <w:szCs w:val="24"/>
              </w:rPr>
              <w:t>ых</w:t>
            </w:r>
            <w:r w:rsidR="0042529F" w:rsidRPr="00612D2C">
              <w:rPr>
                <w:rFonts w:ascii="Times New Roman" w:hAnsi="Times New Roman"/>
                <w:sz w:val="24"/>
                <w:szCs w:val="24"/>
              </w:rPr>
              <w:t xml:space="preserve"> организаци</w:t>
            </w:r>
            <w:r w:rsidR="0042529F">
              <w:rPr>
                <w:rFonts w:ascii="Times New Roman" w:hAnsi="Times New Roman"/>
                <w:sz w:val="24"/>
                <w:szCs w:val="24"/>
              </w:rPr>
              <w:t>й.</w:t>
            </w:r>
          </w:p>
          <w:p w:rsidR="00CC45DB" w:rsidRDefault="000055ED" w:rsidP="00D729EF">
            <w:pPr>
              <w:pStyle w:val="a3"/>
              <w:spacing w:after="0" w:line="276" w:lineRule="auto"/>
              <w:ind w:left="0" w:firstLine="3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D2C">
              <w:rPr>
                <w:rFonts w:ascii="Times New Roman" w:hAnsi="Times New Roman"/>
                <w:sz w:val="24"/>
                <w:szCs w:val="24"/>
              </w:rPr>
              <w:t>Сборники конспектов, сценариев и инновационных проектов могут быть использованы для</w:t>
            </w:r>
            <w:r w:rsidR="000248C2" w:rsidRPr="00612D2C">
              <w:rPr>
                <w:rFonts w:ascii="Times New Roman" w:hAnsi="Times New Roman"/>
                <w:sz w:val="24"/>
                <w:szCs w:val="24"/>
              </w:rPr>
              <w:t xml:space="preserve"> методическо</w:t>
            </w:r>
            <w:r w:rsidRPr="00612D2C">
              <w:rPr>
                <w:rFonts w:ascii="Times New Roman" w:hAnsi="Times New Roman"/>
                <w:sz w:val="24"/>
                <w:szCs w:val="24"/>
              </w:rPr>
              <w:t>го</w:t>
            </w:r>
            <w:r w:rsidR="000248C2" w:rsidRPr="00612D2C">
              <w:rPr>
                <w:rFonts w:ascii="Times New Roman" w:hAnsi="Times New Roman"/>
                <w:sz w:val="24"/>
                <w:szCs w:val="24"/>
              </w:rPr>
              <w:t xml:space="preserve"> обеспечени</w:t>
            </w:r>
            <w:r w:rsidRPr="00612D2C">
              <w:rPr>
                <w:rFonts w:ascii="Times New Roman" w:hAnsi="Times New Roman"/>
                <w:sz w:val="24"/>
                <w:szCs w:val="24"/>
              </w:rPr>
              <w:t>я</w:t>
            </w:r>
            <w:r w:rsidR="000248C2" w:rsidRPr="00612D2C">
              <w:rPr>
                <w:rFonts w:ascii="Times New Roman" w:hAnsi="Times New Roman"/>
                <w:sz w:val="24"/>
                <w:szCs w:val="24"/>
              </w:rPr>
              <w:t xml:space="preserve"> образовательной деятельности</w:t>
            </w:r>
            <w:r w:rsidRPr="00612D2C">
              <w:rPr>
                <w:rFonts w:ascii="Times New Roman" w:hAnsi="Times New Roman"/>
                <w:sz w:val="24"/>
                <w:szCs w:val="24"/>
              </w:rPr>
              <w:t xml:space="preserve"> в дошкольных и общеобразовательных организациях</w:t>
            </w:r>
            <w:r w:rsidR="000248C2" w:rsidRPr="00612D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12D2C" w:rsidRPr="00612D2C" w:rsidRDefault="00612D2C" w:rsidP="00D729EF">
            <w:pPr>
              <w:pStyle w:val="a3"/>
              <w:spacing w:after="0" w:line="276" w:lineRule="auto"/>
              <w:ind w:left="0" w:firstLine="3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45DB" w:rsidRDefault="00CC45DB" w:rsidP="00CC45D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E90DA2" w:rsidRDefault="00E90DA2" w:rsidP="00CC45D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88199D" w:rsidRPr="0088199D" w:rsidRDefault="0088199D" w:rsidP="00CC45D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88199D" w:rsidRPr="0088199D" w:rsidRDefault="0088199D" w:rsidP="0088199D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88199D" w:rsidRPr="00881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C14AC"/>
    <w:multiLevelType w:val="hybridMultilevel"/>
    <w:tmpl w:val="884096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52CD4D38"/>
    <w:multiLevelType w:val="hybridMultilevel"/>
    <w:tmpl w:val="ABFA350C"/>
    <w:lvl w:ilvl="0" w:tplc="2F0C2AEA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3" w15:restartNumberingAfterBreak="0">
    <w:nsid w:val="68B83953"/>
    <w:multiLevelType w:val="hybridMultilevel"/>
    <w:tmpl w:val="ABFA350C"/>
    <w:lvl w:ilvl="0" w:tplc="2F0C2AEA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11"/>
    <w:rsid w:val="000055ED"/>
    <w:rsid w:val="000248C2"/>
    <w:rsid w:val="00077C3A"/>
    <w:rsid w:val="000B5B28"/>
    <w:rsid w:val="001228ED"/>
    <w:rsid w:val="00133D6E"/>
    <w:rsid w:val="00196F9E"/>
    <w:rsid w:val="00253D9A"/>
    <w:rsid w:val="00354CF7"/>
    <w:rsid w:val="0037198B"/>
    <w:rsid w:val="003E5B2A"/>
    <w:rsid w:val="0042529F"/>
    <w:rsid w:val="004528CF"/>
    <w:rsid w:val="0046067E"/>
    <w:rsid w:val="00480363"/>
    <w:rsid w:val="00537B62"/>
    <w:rsid w:val="00563507"/>
    <w:rsid w:val="005737EC"/>
    <w:rsid w:val="005851CA"/>
    <w:rsid w:val="005D601E"/>
    <w:rsid w:val="00612D2C"/>
    <w:rsid w:val="00631FFA"/>
    <w:rsid w:val="006A624B"/>
    <w:rsid w:val="00716F11"/>
    <w:rsid w:val="0073131F"/>
    <w:rsid w:val="0074212B"/>
    <w:rsid w:val="007523DD"/>
    <w:rsid w:val="0076507E"/>
    <w:rsid w:val="007D1129"/>
    <w:rsid w:val="00833E1D"/>
    <w:rsid w:val="00854B33"/>
    <w:rsid w:val="008573E2"/>
    <w:rsid w:val="00862AFA"/>
    <w:rsid w:val="0088199D"/>
    <w:rsid w:val="008E4E92"/>
    <w:rsid w:val="0092228A"/>
    <w:rsid w:val="00943938"/>
    <w:rsid w:val="009C3933"/>
    <w:rsid w:val="009E09D1"/>
    <w:rsid w:val="009F1666"/>
    <w:rsid w:val="00A65AE3"/>
    <w:rsid w:val="00B06BD5"/>
    <w:rsid w:val="00B328E8"/>
    <w:rsid w:val="00B3557D"/>
    <w:rsid w:val="00B633B5"/>
    <w:rsid w:val="00BD338B"/>
    <w:rsid w:val="00BE35F7"/>
    <w:rsid w:val="00C52C85"/>
    <w:rsid w:val="00C72972"/>
    <w:rsid w:val="00CA4D8B"/>
    <w:rsid w:val="00CC45DB"/>
    <w:rsid w:val="00D036BF"/>
    <w:rsid w:val="00D729EF"/>
    <w:rsid w:val="00DC1393"/>
    <w:rsid w:val="00DF2796"/>
    <w:rsid w:val="00E90DA2"/>
    <w:rsid w:val="00E9122C"/>
    <w:rsid w:val="00EE7B9B"/>
    <w:rsid w:val="00F554D8"/>
    <w:rsid w:val="00F837D6"/>
    <w:rsid w:val="00FE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89A862-C528-40E9-BC3D-54CC484B0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5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C45D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355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G:\&#1054;&#1058;&#1063;&#1045;&#1058;&#1067;\&#1054;&#1090;&#1095;&#1077;&#1090;%20&#1050;&#1048;&#1055;%202019-20\&#1054;&#1058;&#1063;&#1045;&#1058;%20&#1056;&#1048;&#1055;%20&#1062;&#1054;%20&#1069;&#1074;&#1088;&#1080;&#1082;&#1072;%202019-2020\&#1055;&#1088;&#1080;&#1083;&#1086;&#1078;&#1077;&#1085;&#1080;&#1103;%20&#1082;%20&#1086;&#1090;&#1095;&#1077;&#1090;&#1091;\&#1055;&#1083;&#1072;&#1085;%20&#1087;&#1088;&#1086;&#1074;&#1077;&#1076;&#1077;&#1085;&#1080;&#1103;%20&#1092;&#1086;&#1088;&#1091;&#1084;&#1072;%2003.10.201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r_evrika@mail.ru" TargetMode="External"/><Relationship Id="rId5" Type="http://schemas.openxmlformats.org/officeDocument/2006/relationships/hyperlink" Target="http://evrika41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2515</Words>
  <Characters>14336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 директора по инновационной деятельности</dc:creator>
  <cp:keywords/>
  <dc:description/>
  <cp:lastModifiedBy>Анастасия</cp:lastModifiedBy>
  <cp:revision>2</cp:revision>
  <dcterms:created xsi:type="dcterms:W3CDTF">2021-01-15T09:38:00Z</dcterms:created>
  <dcterms:modified xsi:type="dcterms:W3CDTF">2021-01-15T09:38:00Z</dcterms:modified>
</cp:coreProperties>
</file>