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615" w:rsidRDefault="00E314EE">
      <w:pPr>
        <w:spacing w:after="240" w:line="360" w:lineRule="auto"/>
        <w:ind w:left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Заявка на участие во всероссийском конкурсе «Школы – лидеры качества образования» (Карта инновации)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927"/>
      </w:tblGrid>
      <w:tr w:rsidR="000E1D90" w:rsidTr="00E314EE">
        <w:tc>
          <w:tcPr>
            <w:tcW w:w="4536" w:type="dxa"/>
          </w:tcPr>
          <w:p w:rsidR="00303615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927" w:type="dxa"/>
          </w:tcPr>
          <w:p w:rsidR="00303615" w:rsidRPr="00DA259D" w:rsidRDefault="00E3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имени Героя Советского Союза Жукова Георгия Константиновича</w:t>
            </w:r>
          </w:p>
        </w:tc>
      </w:tr>
      <w:tr w:rsidR="000E1D90" w:rsidTr="00E314EE">
        <w:tc>
          <w:tcPr>
            <w:tcW w:w="4536" w:type="dxa"/>
          </w:tcPr>
          <w:p w:rsidR="00303615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27" w:type="dxa"/>
          </w:tcPr>
          <w:p w:rsidR="00303615" w:rsidRPr="00DA259D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Колодий Алексей Иванович</w:t>
            </w:r>
          </w:p>
        </w:tc>
      </w:tr>
      <w:tr w:rsidR="000E1D90" w:rsidTr="00E314EE">
        <w:tc>
          <w:tcPr>
            <w:tcW w:w="4536" w:type="dxa"/>
          </w:tcPr>
          <w:p w:rsidR="00303615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27" w:type="dxa"/>
          </w:tcPr>
          <w:p w:rsidR="00303615" w:rsidRPr="00DA259D" w:rsidRDefault="002133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 xml:space="preserve">352701,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г. Тимашевск, </w:t>
            </w:r>
            <w:proofErr w:type="spellStart"/>
            <w:r w:rsidR="00E314EE" w:rsidRPr="00DA259D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="00E314EE" w:rsidRPr="00DA259D">
              <w:rPr>
                <w:rFonts w:ascii="Times New Roman" w:hAnsi="Times New Roman"/>
                <w:sz w:val="24"/>
                <w:szCs w:val="24"/>
              </w:rPr>
              <w:t>. Сахарный завод, 8(86130)40408, сайт – school4-tim.obr23.ru, электронная почта – school4tim@mail.ru</w:t>
            </w:r>
          </w:p>
        </w:tc>
      </w:tr>
      <w:tr w:rsidR="000E1D90" w:rsidTr="00E314EE">
        <w:tc>
          <w:tcPr>
            <w:tcW w:w="4536" w:type="dxa"/>
          </w:tcPr>
          <w:p w:rsidR="00303615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927" w:type="dxa"/>
          </w:tcPr>
          <w:p w:rsidR="00303615" w:rsidRPr="00DA259D" w:rsidRDefault="00051F0C" w:rsidP="00051F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Ф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ормирование эффективной системы выявления, поддержки и развития способностей и талантов учащихся </w:t>
            </w:r>
          </w:p>
        </w:tc>
      </w:tr>
      <w:tr w:rsidR="000E1D90" w:rsidTr="00E314EE">
        <w:tc>
          <w:tcPr>
            <w:tcW w:w="4536" w:type="dxa"/>
          </w:tcPr>
          <w:p w:rsidR="00303615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конкурсных материалов (тема инновации)</w:t>
            </w:r>
          </w:p>
        </w:tc>
        <w:tc>
          <w:tcPr>
            <w:tcW w:w="4927" w:type="dxa"/>
          </w:tcPr>
          <w:p w:rsidR="00303615" w:rsidRPr="00DA259D" w:rsidRDefault="00E314EE" w:rsidP="0005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«Реализация системной модели военно-патриотического образования и воспитания в школе через создание военно-патриотического образовательного центра </w:t>
            </w:r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базе общеобразовательной организации»</w:t>
            </w:r>
          </w:p>
        </w:tc>
      </w:tr>
      <w:tr w:rsidR="000E1D90" w:rsidTr="00E314EE">
        <w:tc>
          <w:tcPr>
            <w:tcW w:w="4536" w:type="dxa"/>
          </w:tcPr>
          <w:p w:rsidR="00303615" w:rsidRDefault="000163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 /</w:t>
            </w:r>
            <w:r w:rsidR="00E314EE">
              <w:rPr>
                <w:rFonts w:ascii="Times New Roman" w:hAnsi="Times New Roman"/>
                <w:sz w:val="24"/>
              </w:rPr>
              <w:t>авторский коллектив представленной на конкурс инновации</w:t>
            </w:r>
          </w:p>
        </w:tc>
        <w:tc>
          <w:tcPr>
            <w:tcW w:w="4927" w:type="dxa"/>
          </w:tcPr>
          <w:p w:rsidR="00303615" w:rsidRPr="00DA259D" w:rsidRDefault="00E314EE" w:rsidP="00051F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Сердюцкая</w:t>
            </w:r>
            <w:proofErr w:type="spellEnd"/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Елена Юрьевна, учитель истории и обществознания МБОУ СОШ № 4, руководитель краевой инновационной площадки, почетный работник общего образования РФ</w:t>
            </w:r>
          </w:p>
        </w:tc>
      </w:tr>
      <w:tr w:rsidR="000E1D90" w:rsidTr="00E314EE">
        <w:tc>
          <w:tcPr>
            <w:tcW w:w="4536" w:type="dxa"/>
          </w:tcPr>
          <w:p w:rsidR="00303615" w:rsidRDefault="00E314EE" w:rsidP="000E1D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описание инновации(цели, задачи, содержание работы, полученные результаты, эффекты)</w:t>
            </w:r>
          </w:p>
        </w:tc>
        <w:tc>
          <w:tcPr>
            <w:tcW w:w="4927" w:type="dxa"/>
          </w:tcPr>
          <w:p w:rsidR="00303615" w:rsidRPr="00DA259D" w:rsidRDefault="00E314EE" w:rsidP="0021335B">
            <w:pPr>
              <w:widowControl w:val="0"/>
              <w:tabs>
                <w:tab w:val="left" w:pos="426"/>
                <w:tab w:val="left" w:pos="1134"/>
              </w:tabs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 xml:space="preserve">Цель: создание военно-патриотического центра </w:t>
            </w:r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на базе общеобразовательной организации, формирующего военно-патриотические и гражданские качества личности в рамках реализации стратегии военно-патриотического воспитания.</w:t>
            </w:r>
          </w:p>
          <w:p w:rsidR="000358DE" w:rsidRPr="00DA259D" w:rsidRDefault="00245E0F" w:rsidP="0021335B">
            <w:pPr>
              <w:widowControl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Для достижения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цели необходимо решить следующие задачи: </w:t>
            </w:r>
          </w:p>
          <w:p w:rsidR="00303615" w:rsidRPr="00DA259D" w:rsidRDefault="000358DE" w:rsidP="000358D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создать условия для функционирования военно-патриотического центра «</w:t>
            </w:r>
            <w:proofErr w:type="spellStart"/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 и разработать программы дополнительного образования, с учетом возрастных особенностей детей;</w:t>
            </w:r>
          </w:p>
          <w:p w:rsidR="00303615" w:rsidRPr="00DA259D" w:rsidRDefault="002133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укрепить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престиж службы в Вооруженных Силах Российской Федераци</w:t>
            </w:r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817D6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обеспечив взаимодействие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общеобразовательных организаций свойсковыми частями;</w:t>
            </w:r>
          </w:p>
          <w:p w:rsidR="00303615" w:rsidRPr="00DA259D" w:rsidRDefault="00E314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-обеспечить информационное освещение военно-патриотическихсобытий и волонтерского движения в соц</w:t>
            </w:r>
            <w:r w:rsidR="00CD4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иальных 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сетях и средствах массовой информации;</w:t>
            </w:r>
          </w:p>
          <w:p w:rsidR="00303615" w:rsidRPr="00DA259D" w:rsidRDefault="00E314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lastRenderedPageBreak/>
              <w:t>- сформировать условия, вызывающие интерес к изучению истории России, сохранению исторической памяти о подвигах защитников Отечества;</w:t>
            </w:r>
          </w:p>
          <w:p w:rsidR="00303615" w:rsidRPr="00DA259D" w:rsidRDefault="00E314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- усовершенствовать механизмы социального партнерст</w:t>
            </w:r>
            <w:r w:rsidR="0001637D">
              <w:rPr>
                <w:rFonts w:ascii="Times New Roman" w:hAnsi="Times New Roman"/>
                <w:sz w:val="24"/>
                <w:szCs w:val="24"/>
              </w:rPr>
              <w:t>ва образовательной организации,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администрации МО, войсковых частей, ветеранских организаций для развития преемственности поколений;</w:t>
            </w:r>
          </w:p>
          <w:p w:rsidR="00303615" w:rsidRPr="00DA259D" w:rsidRDefault="0001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подготовить условия для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созданияобъединенного (главного) штаба юнармейских отрядов 39-й отдельной железнодорожной ордена Жукова бригады на базе военно-патриотического центра «</w:t>
            </w:r>
            <w:proofErr w:type="spellStart"/>
            <w:r w:rsidR="00E314EE" w:rsidRPr="00DA259D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» в МБОУ СОШ № 4 г. Тимашевска. </w:t>
            </w:r>
          </w:p>
          <w:p w:rsidR="00303615" w:rsidRPr="00DA259D" w:rsidRDefault="00E314EE" w:rsidP="00D817D6">
            <w:pPr>
              <w:widowControl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Р</w:t>
            </w:r>
            <w:r w:rsidR="000358D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еализация </w:t>
            </w:r>
            <w:r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модели военно-патриотического образования и воспитания юнармейцев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включает в себя авторские программы дополнительного образования, разработанные педагогами школы. </w:t>
            </w:r>
          </w:p>
          <w:p w:rsidR="00303615" w:rsidRPr="00DA259D" w:rsidRDefault="000358DE" w:rsidP="000358DE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Д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етское волонтерс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кое объединение «Твори добро»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ориентировано на оказание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постоянн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ой</w:t>
            </w:r>
            <w:r w:rsidR="00E314E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помощ</w:t>
            </w:r>
            <w:r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E314E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пож</w:t>
            </w:r>
            <w:r w:rsidR="000163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илым людям, детям-</w:t>
            </w:r>
            <w:r w:rsidR="00E23DE0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инвалидам, </w:t>
            </w:r>
            <w:r w:rsidR="00E314E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проживающим в микрорайоне школы, </w:t>
            </w:r>
            <w:r w:rsidR="000E1D90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ух</w:t>
            </w:r>
            <w:r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од</w:t>
            </w:r>
            <w:r w:rsidR="000E1D90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 20 братскими</w:t>
            </w:r>
            <w:r w:rsidR="00E314E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могил</w:t>
            </w:r>
            <w:r w:rsidR="000E1D90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ами на городском кладбище, где е</w:t>
            </w:r>
            <w:r w:rsidR="00E23DE0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жегодно проводят уроки памяти: </w:t>
            </w:r>
            <w:r w:rsidR="00E314E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февраля - день освобо</w:t>
            </w:r>
            <w:r w:rsidR="000E1D90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ждения город</w:t>
            </w:r>
            <w:r w:rsidR="00E23DE0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а, </w:t>
            </w:r>
            <w:r w:rsidR="000E1D90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9 мая и 22 июня.Волонтеры </w:t>
            </w:r>
            <w:r w:rsidR="00E314E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экологических акциях по уборке мусора на берегах реки </w:t>
            </w:r>
            <w:proofErr w:type="spellStart"/>
            <w:r w:rsidR="00E314E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Кирпили</w:t>
            </w:r>
            <w:proofErr w:type="spellEnd"/>
            <w:r w:rsidR="00E314EE"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оказывают помощь музею семьи Степановых в проведении музейных мероприятий.</w:t>
            </w:r>
          </w:p>
          <w:p w:rsidR="0021335B" w:rsidRPr="00DA259D" w:rsidRDefault="00E314EE" w:rsidP="0021335B">
            <w:pPr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Поисково-исследовательский центр </w:t>
            </w:r>
            <w:r w:rsidR="0021335B" w:rsidRPr="00DA259D">
              <w:rPr>
                <w:rFonts w:ascii="Times New Roman" w:hAnsi="Times New Roman"/>
                <w:sz w:val="24"/>
                <w:szCs w:val="24"/>
              </w:rPr>
              <w:t xml:space="preserve">школьного музея «Возрождение»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проводи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t xml:space="preserve">т музейные уроки, организует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патриотические акции и автопробеги на места сражений Великой Отечественной войны. Так</w:t>
            </w:r>
            <w:r w:rsidR="00051F0C" w:rsidRPr="00DA259D">
              <w:rPr>
                <w:rFonts w:ascii="Times New Roman" w:hAnsi="Times New Roman"/>
                <w:sz w:val="24"/>
                <w:szCs w:val="24"/>
              </w:rPr>
              <w:t>,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с осени 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2019 г. по инициативе юнармейцев школы была проведена </w:t>
            </w:r>
            <w:r w:rsidR="0021335B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патриотическая акция «Тюльпаны 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Победы». На</w:t>
            </w:r>
            <w:r w:rsidR="00CD4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«Сопке герое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 xml:space="preserve">в» в Крымском районе и урочище 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Поднависла</w:t>
            </w:r>
            <w:proofErr w:type="spellEnd"/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у ст. </w:t>
            </w:r>
            <w:proofErr w:type="spellStart"/>
            <w:r w:rsidR="000E1D90" w:rsidRPr="00DA259D">
              <w:rPr>
                <w:rFonts w:ascii="Times New Roman" w:hAnsi="Times New Roman"/>
                <w:sz w:val="24"/>
                <w:szCs w:val="24"/>
              </w:rPr>
              <w:t>Фанагорийской</w:t>
            </w:r>
            <w:proofErr w:type="spellEnd"/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ребята по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садили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луковицы тюльпанов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на братских могилах,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где покоится прах почти 20 тысяч красноармейцев, погибших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в 1942-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1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943 гг.  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акции</w:t>
            </w:r>
            <w:r w:rsidR="00CD4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приняли участие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все школы </w:t>
            </w:r>
            <w:proofErr w:type="spellStart"/>
            <w:r w:rsidR="000E1D90" w:rsidRPr="00DA259D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="006E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района и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юнармейцы из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5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муниципалитетов края. В результате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на мемориалах и братских могилах в Тимашевском районе, городах края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и с.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Батальном под Керчью </w:t>
            </w:r>
            <w:r w:rsidR="0001637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9 мая 2020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г.  расцвели тюльпаны Победы, вы</w:t>
            </w:r>
            <w:r w:rsidR="0021335B" w:rsidRPr="00DA259D">
              <w:rPr>
                <w:rFonts w:ascii="Times New Roman" w:hAnsi="Times New Roman"/>
                <w:sz w:val="24"/>
                <w:szCs w:val="24"/>
              </w:rPr>
              <w:t>саженные юными патриотами.</w:t>
            </w:r>
          </w:p>
          <w:p w:rsidR="000E1D90" w:rsidRPr="00DA259D" w:rsidRDefault="006E7D34" w:rsidP="0021335B">
            <w:pPr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Школьный музей активно сотрудничает с поисковым отрядом «</w:t>
            </w:r>
            <w:proofErr w:type="spellStart"/>
            <w:r w:rsidR="000E1D90" w:rsidRPr="00DA259D">
              <w:rPr>
                <w:rFonts w:ascii="Times New Roman" w:hAnsi="Times New Roman"/>
                <w:sz w:val="24"/>
                <w:szCs w:val="24"/>
              </w:rPr>
              <w:t>КрымПоиск</w:t>
            </w:r>
            <w:proofErr w:type="spellEnd"/>
            <w:r w:rsidR="000E1D90" w:rsidRPr="00DA259D">
              <w:rPr>
                <w:rFonts w:ascii="Times New Roman" w:hAnsi="Times New Roman"/>
                <w:sz w:val="24"/>
                <w:szCs w:val="24"/>
              </w:rPr>
              <w:t>» г. Керчи. В ходе поисковой работы по установлению имен погибших при освобождении Крыма юнармейцами были найдены родственники красноармейцев, призывавшихся из Кра</w:t>
            </w:r>
            <w:r w:rsidR="00245E0F" w:rsidRPr="00DA259D">
              <w:rPr>
                <w:rFonts w:ascii="Times New Roman" w:hAnsi="Times New Roman"/>
                <w:sz w:val="24"/>
                <w:szCs w:val="24"/>
              </w:rPr>
              <w:t xml:space="preserve">снодарского края, чьи останки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осенью</w:t>
            </w:r>
            <w:r w:rsidR="00245E0F" w:rsidRPr="00DA259D">
              <w:rPr>
                <w:rFonts w:ascii="Times New Roman" w:hAnsi="Times New Roman"/>
                <w:sz w:val="24"/>
                <w:szCs w:val="24"/>
              </w:rPr>
              <w:t xml:space="preserve"> 2020 г. перезахоронены в селе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Батальном. </w:t>
            </w:r>
          </w:p>
          <w:p w:rsidR="00303615" w:rsidRPr="00DA259D" w:rsidRDefault="000E1D90" w:rsidP="000358DE">
            <w:pPr>
              <w:spacing w:after="0" w:line="240" w:lineRule="auto"/>
              <w:ind w:firstLine="4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В августе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2020 г. для юнармейцев был организован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совместный с поисковиками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военно-патриотический полевой выход по местам боевой славы Керченского полуострова в рамках Вахты Памяти </w:t>
            </w:r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>Крымфронт-2020</w:t>
            </w:r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03615" w:rsidRPr="00DA259D" w:rsidRDefault="006E7D34" w:rsidP="0021335B">
            <w:pPr>
              <w:pStyle w:val="Default"/>
              <w:ind w:firstLine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E314EE" w:rsidRPr="00DA259D">
              <w:rPr>
                <w:szCs w:val="24"/>
              </w:rPr>
              <w:t>Военно-</w:t>
            </w:r>
            <w:r w:rsidR="00E23DE0" w:rsidRPr="00DA259D">
              <w:rPr>
                <w:szCs w:val="24"/>
              </w:rPr>
              <w:t xml:space="preserve">патриотический клуб «Юнармеец» </w:t>
            </w:r>
            <w:r w:rsidR="00E314EE" w:rsidRPr="00DA259D">
              <w:rPr>
                <w:szCs w:val="24"/>
              </w:rPr>
              <w:t>в течение у</w:t>
            </w:r>
            <w:r w:rsidR="00E23DE0" w:rsidRPr="00DA259D">
              <w:rPr>
                <w:szCs w:val="24"/>
              </w:rPr>
              <w:t xml:space="preserve">чебного года в войсковой части 98545 проводит </w:t>
            </w:r>
            <w:r w:rsidR="00E314EE" w:rsidRPr="00DA259D">
              <w:rPr>
                <w:szCs w:val="24"/>
              </w:rPr>
              <w:t>совместные военно-спортивные и уч</w:t>
            </w:r>
            <w:r w:rsidR="0001637D">
              <w:rPr>
                <w:szCs w:val="24"/>
              </w:rPr>
              <w:t>ебно-тактические</w:t>
            </w:r>
            <w:r w:rsidR="00E23DE0" w:rsidRPr="00DA259D">
              <w:rPr>
                <w:szCs w:val="24"/>
              </w:rPr>
              <w:t xml:space="preserve"> мероприятия, </w:t>
            </w:r>
            <w:r w:rsidR="00E314EE" w:rsidRPr="00DA259D">
              <w:rPr>
                <w:szCs w:val="24"/>
              </w:rPr>
              <w:t xml:space="preserve">правовые, исторические и географические диктанты, участие в присягах и Днях воинской славы. А </w:t>
            </w:r>
            <w:r w:rsidR="00E314EE" w:rsidRPr="00DA259D">
              <w:rPr>
                <w:color w:val="auto"/>
                <w:szCs w:val="24"/>
              </w:rPr>
              <w:t>ежегодный пятидневный военно-патриотический юнармейский слет «Служу Отечеству!» - прохожден</w:t>
            </w:r>
            <w:r w:rsidR="00E23DE0" w:rsidRPr="00DA259D">
              <w:rPr>
                <w:color w:val="auto"/>
                <w:szCs w:val="24"/>
              </w:rPr>
              <w:t xml:space="preserve">ие сводным юнармейским отрядом </w:t>
            </w:r>
            <w:r w:rsidR="00E314EE" w:rsidRPr="00DA259D">
              <w:rPr>
                <w:color w:val="auto"/>
                <w:szCs w:val="24"/>
              </w:rPr>
              <w:t>курса молодого бойца н</w:t>
            </w:r>
            <w:r w:rsidR="00E23DE0" w:rsidRPr="00DA259D">
              <w:rPr>
                <w:color w:val="auto"/>
                <w:szCs w:val="24"/>
              </w:rPr>
              <w:t xml:space="preserve">а базе войсковых частей </w:t>
            </w:r>
            <w:r w:rsidR="000E1D90" w:rsidRPr="00DA259D">
              <w:rPr>
                <w:color w:val="auto"/>
                <w:szCs w:val="24"/>
              </w:rPr>
              <w:t xml:space="preserve">98546 </w:t>
            </w:r>
            <w:r w:rsidR="00E314EE" w:rsidRPr="00DA259D">
              <w:rPr>
                <w:color w:val="auto"/>
                <w:szCs w:val="24"/>
              </w:rPr>
              <w:t>г. Керчь и 98544 г. Адлер</w:t>
            </w:r>
            <w:r w:rsidR="00051F0C" w:rsidRPr="00DA259D">
              <w:rPr>
                <w:color w:val="auto"/>
                <w:szCs w:val="24"/>
              </w:rPr>
              <w:t xml:space="preserve"> -</w:t>
            </w:r>
            <w:r w:rsidR="00E314EE" w:rsidRPr="00DA259D">
              <w:rPr>
                <w:color w:val="auto"/>
                <w:szCs w:val="24"/>
              </w:rPr>
              <w:t xml:space="preserve"> дает возможность р</w:t>
            </w:r>
            <w:r w:rsidR="00E23DE0" w:rsidRPr="00DA259D">
              <w:rPr>
                <w:color w:val="auto"/>
                <w:szCs w:val="24"/>
              </w:rPr>
              <w:t xml:space="preserve">ебятам ощутить себя настоящими </w:t>
            </w:r>
            <w:r w:rsidR="00E314EE" w:rsidRPr="00DA259D">
              <w:rPr>
                <w:color w:val="auto"/>
                <w:szCs w:val="24"/>
              </w:rPr>
              <w:t>защитниками России.</w:t>
            </w:r>
          </w:p>
          <w:p w:rsidR="00303615" w:rsidRPr="00DA259D" w:rsidRDefault="00D817D6" w:rsidP="0021335B">
            <w:pPr>
              <w:pStyle w:val="Default"/>
              <w:ind w:firstLine="313"/>
              <w:jc w:val="both"/>
              <w:rPr>
                <w:szCs w:val="24"/>
                <w:shd w:val="clear" w:color="auto" w:fill="FFFFFF"/>
              </w:rPr>
            </w:pPr>
            <w:r w:rsidRPr="00DA259D">
              <w:rPr>
                <w:szCs w:val="24"/>
              </w:rPr>
              <w:t xml:space="preserve">Ежегодно, в мае, </w:t>
            </w:r>
            <w:r w:rsidR="00E314EE" w:rsidRPr="00DA259D">
              <w:rPr>
                <w:szCs w:val="24"/>
              </w:rPr>
              <w:t xml:space="preserve">объединением «Вымпел» совместно с </w:t>
            </w:r>
            <w:r w:rsidR="000E1D90" w:rsidRPr="00DA259D">
              <w:rPr>
                <w:szCs w:val="24"/>
              </w:rPr>
              <w:t>офицерами-наставниками</w:t>
            </w:r>
            <w:r w:rsidR="00E314EE" w:rsidRPr="00DA259D">
              <w:rPr>
                <w:szCs w:val="24"/>
              </w:rPr>
              <w:t xml:space="preserve"> для юнармейцев проводится вое</w:t>
            </w:r>
            <w:r w:rsidR="00E23DE0" w:rsidRPr="00DA259D">
              <w:rPr>
                <w:szCs w:val="24"/>
              </w:rPr>
              <w:t>нно-спортивн</w:t>
            </w:r>
            <w:r w:rsidR="000358DE" w:rsidRPr="00DA259D">
              <w:rPr>
                <w:szCs w:val="24"/>
              </w:rPr>
              <w:t>ая игра «Зарница»</w:t>
            </w:r>
            <w:r w:rsidR="00E23DE0" w:rsidRPr="00DA259D">
              <w:rPr>
                <w:szCs w:val="24"/>
              </w:rPr>
              <w:t xml:space="preserve">, </w:t>
            </w:r>
            <w:r w:rsidR="00E314EE" w:rsidRPr="00DA259D">
              <w:rPr>
                <w:szCs w:val="24"/>
              </w:rPr>
              <w:t>включая спортивное ориентирование, огневую и строевую подготовку.</w:t>
            </w:r>
          </w:p>
          <w:p w:rsidR="00303615" w:rsidRPr="00DA259D" w:rsidRDefault="00E314EE" w:rsidP="00E23DE0">
            <w:pPr>
              <w:pStyle w:val="Default"/>
              <w:ind w:firstLine="313"/>
              <w:jc w:val="both"/>
              <w:rPr>
                <w:color w:val="auto"/>
                <w:szCs w:val="24"/>
              </w:rPr>
            </w:pPr>
            <w:r w:rsidRPr="00DA259D">
              <w:rPr>
                <w:szCs w:val="24"/>
              </w:rPr>
              <w:t xml:space="preserve">Реализация </w:t>
            </w:r>
            <w:r w:rsidRPr="00DA259D">
              <w:rPr>
                <w:color w:val="auto"/>
                <w:szCs w:val="24"/>
              </w:rPr>
              <w:t>проекта «</w:t>
            </w:r>
            <w:proofErr w:type="spellStart"/>
            <w:r w:rsidRPr="00DA259D">
              <w:rPr>
                <w:color w:val="auto"/>
                <w:szCs w:val="24"/>
              </w:rPr>
              <w:t>Юнармия</w:t>
            </w:r>
            <w:proofErr w:type="spellEnd"/>
            <w:r w:rsidRPr="00DA259D">
              <w:rPr>
                <w:color w:val="auto"/>
                <w:szCs w:val="24"/>
              </w:rPr>
              <w:t>. Наставничество» дала в</w:t>
            </w:r>
            <w:r w:rsidR="00245E0F" w:rsidRPr="00DA259D">
              <w:rPr>
                <w:color w:val="auto"/>
                <w:szCs w:val="24"/>
              </w:rPr>
              <w:t xml:space="preserve">озможность детям-сиротам </w:t>
            </w:r>
            <w:r w:rsidRPr="00DA259D">
              <w:rPr>
                <w:color w:val="auto"/>
                <w:szCs w:val="24"/>
              </w:rPr>
              <w:t xml:space="preserve">из </w:t>
            </w:r>
            <w:proofErr w:type="spellStart"/>
            <w:r w:rsidRPr="00DA259D">
              <w:rPr>
                <w:color w:val="auto"/>
                <w:szCs w:val="24"/>
              </w:rPr>
              <w:t>Медведовского</w:t>
            </w:r>
            <w:proofErr w:type="spellEnd"/>
            <w:r w:rsidRPr="00DA259D">
              <w:rPr>
                <w:color w:val="auto"/>
                <w:szCs w:val="24"/>
              </w:rPr>
              <w:t xml:space="preserve"> детского дома социализироваться в юнармейской среде и познакомиться поближе со службой в ВС РФ.</w:t>
            </w:r>
          </w:p>
          <w:p w:rsidR="00303615" w:rsidRPr="00DA259D" w:rsidRDefault="00E314EE">
            <w:pPr>
              <w:pStyle w:val="Default"/>
              <w:jc w:val="both"/>
              <w:rPr>
                <w:szCs w:val="24"/>
              </w:rPr>
            </w:pPr>
            <w:r w:rsidRPr="00DA259D">
              <w:rPr>
                <w:szCs w:val="24"/>
              </w:rPr>
              <w:t xml:space="preserve">Несение Вахты памяти у Огня Вечной Славы вТимашевском </w:t>
            </w:r>
            <w:r w:rsidR="00E23DE0" w:rsidRPr="00DA259D">
              <w:rPr>
                <w:szCs w:val="24"/>
              </w:rPr>
              <w:t xml:space="preserve">мемориальном сквере курсантами </w:t>
            </w:r>
            <w:r w:rsidR="000358DE" w:rsidRPr="00DA259D">
              <w:rPr>
                <w:szCs w:val="24"/>
              </w:rPr>
              <w:t>Почетного караула «</w:t>
            </w:r>
            <w:r w:rsidRPr="00DA259D">
              <w:rPr>
                <w:szCs w:val="24"/>
              </w:rPr>
              <w:t>Пост № 1» спос</w:t>
            </w:r>
            <w:r w:rsidR="00E23DE0" w:rsidRPr="00DA259D">
              <w:rPr>
                <w:szCs w:val="24"/>
              </w:rPr>
              <w:t>обствует развитию патриотизма и</w:t>
            </w:r>
            <w:r w:rsidRPr="00DA259D">
              <w:rPr>
                <w:szCs w:val="24"/>
              </w:rPr>
              <w:t xml:space="preserve"> сохранению памяти, связанной с историей Великой </w:t>
            </w:r>
            <w:r w:rsidR="00051F0C" w:rsidRPr="00DA259D">
              <w:rPr>
                <w:szCs w:val="24"/>
              </w:rPr>
              <w:t>О</w:t>
            </w:r>
            <w:r w:rsidRPr="00DA259D">
              <w:rPr>
                <w:szCs w:val="24"/>
              </w:rPr>
              <w:t>течественной войны и недопущению фальсификации истории.</w:t>
            </w:r>
          </w:p>
          <w:p w:rsidR="00303615" w:rsidRPr="00DA259D" w:rsidRDefault="00E314EE" w:rsidP="000358D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Т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ворческие способности юнармейцы развивают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в х</w:t>
            </w:r>
            <w:r w:rsidR="0001637D">
              <w:rPr>
                <w:rFonts w:ascii="Times New Roman" w:hAnsi="Times New Roman"/>
                <w:sz w:val="24"/>
                <w:szCs w:val="24"/>
              </w:rPr>
              <w:t xml:space="preserve">удожественном 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</w:t>
            </w:r>
            <w:r w:rsidR="004B70C5" w:rsidRPr="00DA259D">
              <w:rPr>
                <w:rFonts w:ascii="Times New Roman" w:hAnsi="Times New Roman"/>
                <w:sz w:val="24"/>
                <w:szCs w:val="24"/>
              </w:rPr>
              <w:t>и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«Баталист», где р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ебята </w:t>
            </w:r>
            <w:r w:rsidR="00051F0C" w:rsidRPr="00DA259D">
              <w:rPr>
                <w:rFonts w:ascii="Times New Roman" w:hAnsi="Times New Roman"/>
                <w:sz w:val="24"/>
                <w:szCs w:val="24"/>
              </w:rPr>
              <w:t>создают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живописные работы,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и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t xml:space="preserve">зучают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события военной истории</w:t>
            </w:r>
            <w:r w:rsidR="0001637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занима</w:t>
            </w:r>
            <w:r w:rsidR="00051F0C" w:rsidRPr="00DA259D">
              <w:rPr>
                <w:rFonts w:ascii="Times New Roman" w:hAnsi="Times New Roman"/>
                <w:sz w:val="24"/>
                <w:szCs w:val="24"/>
              </w:rPr>
              <w:t>ют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призовые и победные места в крае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вых конкурсах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03615" w:rsidRPr="00DA259D" w:rsidRDefault="00E314EE" w:rsidP="00E23DE0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Другим творческим направлением явл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>яется деятельность агитбригады «Катюша»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, которая 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способствует развитию творческих талантов.</w:t>
            </w:r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традиции ежегодно юнармейцы</w:t>
            </w:r>
            <w:r w:rsidR="00245E0F"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открывают </w:t>
            </w:r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фестиваль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художественной самодеятельности воинских коллективов39</w:t>
            </w:r>
            <w:r w:rsidR="00051F0C"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-ой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отдельной железнодорожной ордена Жукова бригады.</w:t>
            </w:r>
          </w:p>
          <w:p w:rsidR="00303615" w:rsidRPr="00DA259D" w:rsidRDefault="00E314EE" w:rsidP="00E23DE0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25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Важная роль отведена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объединению юных журналистов «Импульс», которые освещают деятельность юнармейского движения и ВПЦ </w:t>
            </w:r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 xml:space="preserve"> в районных газетах «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Знамя труда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>»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>«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Этаж новостей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>»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3615" w:rsidRPr="00DA259D" w:rsidRDefault="006E7D34" w:rsidP="0021335B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>Эффект</w:t>
            </w:r>
            <w:r w:rsidR="00051F0C" w:rsidRPr="00DA259D">
              <w:rPr>
                <w:rFonts w:ascii="Times New Roman" w:hAnsi="Times New Roman"/>
                <w:sz w:val="24"/>
                <w:szCs w:val="24"/>
              </w:rPr>
              <w:t>ивность</w:t>
            </w:r>
            <w:r w:rsidR="00245E0F" w:rsidRPr="00DA259D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по военно-патриотическому воспитанию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сразу </w:t>
            </w:r>
            <w:r w:rsidR="00051F0C" w:rsidRPr="00DA259D">
              <w:rPr>
                <w:rFonts w:ascii="Times New Roman" w:hAnsi="Times New Roman"/>
                <w:sz w:val="24"/>
                <w:szCs w:val="24"/>
              </w:rPr>
              <w:t>измерить не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возможно. Она через несколько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t>лет проявится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 степенью готовности к выполнению гражданского дол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 xml:space="preserve">га по защите своего Отечества,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реальным вкладом, вносимым в дело процветания России,края и малой родины. </w:t>
            </w:r>
            <w:r w:rsidR="000358DE" w:rsidRPr="00DA259D">
              <w:rPr>
                <w:rFonts w:ascii="Times New Roman" w:hAnsi="Times New Roman"/>
                <w:sz w:val="24"/>
                <w:szCs w:val="24"/>
              </w:rPr>
              <w:t>Однако опыт ценностного отношения к истории своей страны, полученный школьниками</w:t>
            </w:r>
            <w:r w:rsidR="004B70C5" w:rsidRPr="00DA259D">
              <w:rPr>
                <w:rFonts w:ascii="Times New Roman" w:hAnsi="Times New Roman"/>
                <w:sz w:val="24"/>
                <w:szCs w:val="24"/>
              </w:rPr>
              <w:t xml:space="preserve"> в специально созданной инновационной образовательной среде, содержательным наполнением которой является реальная деятельность по сохранению исторического наследия, уже сегодня формирует у подрастающего поколения осознание причастности и ответственности за судьбу Родины.</w:t>
            </w:r>
          </w:p>
        </w:tc>
      </w:tr>
      <w:tr w:rsidR="000E1D90" w:rsidTr="00E314EE">
        <w:tc>
          <w:tcPr>
            <w:tcW w:w="4536" w:type="dxa"/>
          </w:tcPr>
          <w:p w:rsidR="00303615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927" w:type="dxa"/>
          </w:tcPr>
          <w:p w:rsidR="00303615" w:rsidRPr="00DA259D" w:rsidRDefault="006E7D34" w:rsidP="006E7D34">
            <w:pPr>
              <w:pStyle w:val="Default"/>
              <w:jc w:val="both"/>
              <w:rPr>
                <w:color w:val="auto"/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     </w:t>
            </w:r>
            <w:proofErr w:type="spellStart"/>
            <w:r w:rsidR="00E314EE" w:rsidRPr="00DA259D">
              <w:rPr>
                <w:szCs w:val="24"/>
                <w:shd w:val="clear" w:color="auto" w:fill="FFFFFF"/>
              </w:rPr>
              <w:t>Сердюцкая</w:t>
            </w:r>
            <w:proofErr w:type="spellEnd"/>
            <w:r w:rsidR="00E314EE" w:rsidRPr="00DA259D">
              <w:rPr>
                <w:szCs w:val="24"/>
                <w:shd w:val="clear" w:color="auto" w:fill="FFFFFF"/>
              </w:rPr>
              <w:t xml:space="preserve"> Е.Ю., </w:t>
            </w:r>
            <w:r w:rsidR="0021335B" w:rsidRPr="00DA259D">
              <w:rPr>
                <w:szCs w:val="24"/>
              </w:rPr>
              <w:t xml:space="preserve">статья </w:t>
            </w:r>
            <w:r w:rsidR="00E314EE" w:rsidRPr="00DA259D">
              <w:rPr>
                <w:szCs w:val="24"/>
              </w:rPr>
              <w:t>«Живая Память».</w:t>
            </w:r>
            <w:r>
              <w:rPr>
                <w:szCs w:val="24"/>
              </w:rPr>
              <w:t xml:space="preserve"> </w:t>
            </w:r>
            <w:r w:rsidR="00051F0C" w:rsidRPr="00DA259D">
              <w:rPr>
                <w:szCs w:val="24"/>
              </w:rPr>
              <w:t>Ж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урнал Педагогический вестник Кубани </w:t>
            </w:r>
            <w:r>
              <w:rPr>
                <w:color w:val="auto"/>
                <w:szCs w:val="24"/>
                <w:shd w:val="clear" w:color="auto" w:fill="FFFFFF"/>
              </w:rPr>
              <w:t xml:space="preserve">     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>№ 2, 2019 г.</w:t>
            </w:r>
          </w:p>
          <w:p w:rsidR="000E1D90" w:rsidRPr="00DA259D" w:rsidRDefault="006E7D34">
            <w:pPr>
              <w:pStyle w:val="Default"/>
              <w:jc w:val="both"/>
              <w:rPr>
                <w:color w:val="auto"/>
                <w:szCs w:val="24"/>
                <w:shd w:val="clear" w:color="auto" w:fill="FFFFFF"/>
              </w:rPr>
            </w:pPr>
            <w:r>
              <w:rPr>
                <w:color w:val="auto"/>
                <w:szCs w:val="24"/>
                <w:shd w:val="clear" w:color="auto" w:fill="FFFFFF"/>
              </w:rPr>
              <w:t xml:space="preserve">     </w:t>
            </w:r>
            <w:proofErr w:type="spellStart"/>
            <w:r w:rsidR="00E314EE" w:rsidRPr="00DA259D">
              <w:rPr>
                <w:color w:val="auto"/>
                <w:szCs w:val="24"/>
                <w:shd w:val="clear" w:color="auto" w:fill="FFFFFF"/>
              </w:rPr>
              <w:t>Сердюцкая</w:t>
            </w:r>
            <w:proofErr w:type="spellEnd"/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 Е.Ю., учитель истории и обществознания, руководитель КИП, начальник штаба </w:t>
            </w:r>
            <w:proofErr w:type="spellStart"/>
            <w:r w:rsidR="00E314EE" w:rsidRPr="00DA259D">
              <w:rPr>
                <w:color w:val="auto"/>
                <w:szCs w:val="24"/>
                <w:shd w:val="clear" w:color="auto" w:fill="FFFFFF"/>
              </w:rPr>
              <w:t>Тимашевского</w:t>
            </w:r>
            <w:proofErr w:type="spellEnd"/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 отделения ВВПОД </w:t>
            </w:r>
            <w:r w:rsidR="000358DE" w:rsidRPr="00DA259D">
              <w:rPr>
                <w:szCs w:val="24"/>
              </w:rPr>
              <w:t>«</w:t>
            </w:r>
            <w:proofErr w:type="spellStart"/>
            <w:r w:rsidR="000358DE" w:rsidRPr="00DA259D">
              <w:rPr>
                <w:szCs w:val="24"/>
              </w:rPr>
              <w:t>Юнармия</w:t>
            </w:r>
            <w:proofErr w:type="spellEnd"/>
            <w:r w:rsidR="000358DE" w:rsidRPr="00DA259D">
              <w:rPr>
                <w:szCs w:val="24"/>
              </w:rPr>
              <w:t>»</w:t>
            </w:r>
          </w:p>
          <w:p w:rsidR="00303615" w:rsidRPr="00DA259D" w:rsidRDefault="006E7D34" w:rsidP="006E7D34">
            <w:pPr>
              <w:pStyle w:val="Default"/>
              <w:jc w:val="both"/>
              <w:rPr>
                <w:color w:val="auto"/>
                <w:szCs w:val="24"/>
                <w:shd w:val="clear" w:color="auto" w:fill="FFFFFF"/>
              </w:rPr>
            </w:pPr>
            <w:r>
              <w:rPr>
                <w:color w:val="auto"/>
                <w:szCs w:val="24"/>
                <w:shd w:val="clear" w:color="auto" w:fill="FFFFFF"/>
              </w:rPr>
              <w:t xml:space="preserve">    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16.04.19 г. провела мастер-класс по теме: </w:t>
            </w:r>
            <w:r w:rsidR="004B70C5" w:rsidRPr="00DA259D">
              <w:rPr>
                <w:color w:val="auto"/>
                <w:szCs w:val="24"/>
                <w:shd w:val="clear" w:color="auto" w:fill="FFFFFF"/>
              </w:rPr>
              <w:t>«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>Из опыта работы по вое</w:t>
            </w:r>
            <w:r w:rsidR="0001637D">
              <w:rPr>
                <w:color w:val="auto"/>
                <w:szCs w:val="24"/>
                <w:shd w:val="clear" w:color="auto" w:fill="FFFFFF"/>
              </w:rPr>
              <w:t xml:space="preserve">нно-патриотическому воспитанию 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юнармейского отряда им. Ф.И. </w:t>
            </w:r>
            <w:proofErr w:type="spellStart"/>
            <w:r w:rsidR="00E314EE" w:rsidRPr="00DA259D">
              <w:rPr>
                <w:color w:val="auto"/>
                <w:szCs w:val="24"/>
                <w:shd w:val="clear" w:color="auto" w:fill="FFFFFF"/>
              </w:rPr>
              <w:t>Максвитиса</w:t>
            </w:r>
            <w:proofErr w:type="spellEnd"/>
            <w:r w:rsidR="004B70C5" w:rsidRPr="00DA259D">
              <w:rPr>
                <w:color w:val="auto"/>
                <w:szCs w:val="24"/>
                <w:shd w:val="clear" w:color="auto" w:fill="FFFFFF"/>
              </w:rPr>
              <w:t>»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 на краевом конкурсе «Учитель года Кубани по </w:t>
            </w:r>
            <w:proofErr w:type="spellStart"/>
            <w:r w:rsidR="00E314EE" w:rsidRPr="00DA259D">
              <w:rPr>
                <w:color w:val="auto"/>
                <w:szCs w:val="24"/>
                <w:shd w:val="clear" w:color="auto" w:fill="FFFFFF"/>
              </w:rPr>
              <w:t>кубановедению</w:t>
            </w:r>
            <w:proofErr w:type="spellEnd"/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 - 2019».</w:t>
            </w:r>
          </w:p>
          <w:p w:rsidR="004B70C5" w:rsidRPr="00DA259D" w:rsidRDefault="006E7D34" w:rsidP="006E7D34">
            <w:pPr>
              <w:pStyle w:val="Default"/>
              <w:jc w:val="both"/>
              <w:rPr>
                <w:szCs w:val="24"/>
              </w:rPr>
            </w:pPr>
            <w:r>
              <w:rPr>
                <w:color w:val="auto"/>
                <w:szCs w:val="24"/>
                <w:shd w:val="clear" w:color="auto" w:fill="FFFFFF"/>
              </w:rPr>
              <w:t xml:space="preserve">    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25.07.19г. </w:t>
            </w:r>
            <w:r w:rsidR="000E1D90" w:rsidRPr="00DA259D">
              <w:rPr>
                <w:szCs w:val="24"/>
              </w:rPr>
              <w:t xml:space="preserve">на ТРК </w:t>
            </w:r>
            <w:r w:rsidR="004B70C5" w:rsidRPr="00DA259D">
              <w:rPr>
                <w:color w:val="auto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="00E314EE" w:rsidRPr="00DA259D">
              <w:rPr>
                <w:szCs w:val="24"/>
              </w:rPr>
              <w:t>КерчьИнфо</w:t>
            </w:r>
            <w:r w:rsidR="004B70C5" w:rsidRPr="00DA259D">
              <w:rPr>
                <w:szCs w:val="24"/>
              </w:rPr>
              <w:t>»</w:t>
            </w:r>
            <w:r w:rsidR="000E1D90" w:rsidRPr="00DA259D">
              <w:rPr>
                <w:szCs w:val="24"/>
              </w:rPr>
              <w:t>вышел</w:t>
            </w:r>
            <w:proofErr w:type="spellEnd"/>
            <w:proofErr w:type="gramEnd"/>
            <w:r w:rsidR="000E1D90" w:rsidRPr="00DA259D">
              <w:rPr>
                <w:szCs w:val="24"/>
              </w:rPr>
              <w:t xml:space="preserve"> </w:t>
            </w:r>
            <w:r w:rsidR="00E314EE" w:rsidRPr="00DA259D">
              <w:rPr>
                <w:szCs w:val="24"/>
              </w:rPr>
              <w:t xml:space="preserve">телесюжет об участии </w:t>
            </w:r>
            <w:proofErr w:type="spellStart"/>
            <w:r w:rsidR="00051F0C" w:rsidRPr="00DA259D">
              <w:rPr>
                <w:szCs w:val="24"/>
              </w:rPr>
              <w:t>т</w:t>
            </w:r>
            <w:r w:rsidR="00E314EE" w:rsidRPr="00DA259D">
              <w:rPr>
                <w:szCs w:val="24"/>
              </w:rPr>
              <w:t>имашевских</w:t>
            </w:r>
            <w:proofErr w:type="spellEnd"/>
            <w:r w:rsidR="00E314EE" w:rsidRPr="00DA259D">
              <w:rPr>
                <w:szCs w:val="24"/>
              </w:rPr>
              <w:t xml:space="preserve"> юнармейцев в патриотической акции </w:t>
            </w:r>
            <w:r w:rsidR="004B70C5" w:rsidRPr="00DA259D">
              <w:rPr>
                <w:szCs w:val="24"/>
              </w:rPr>
              <w:t>«</w:t>
            </w:r>
            <w:proofErr w:type="spellStart"/>
            <w:r w:rsidR="004B70C5" w:rsidRPr="00DA259D">
              <w:rPr>
                <w:szCs w:val="24"/>
              </w:rPr>
              <w:t>Эльтиген</w:t>
            </w:r>
            <w:proofErr w:type="spellEnd"/>
            <w:r w:rsidR="004B70C5" w:rsidRPr="00DA259D">
              <w:rPr>
                <w:szCs w:val="24"/>
              </w:rPr>
              <w:t xml:space="preserve"> – </w:t>
            </w:r>
            <w:r w:rsidR="00E314EE" w:rsidRPr="00DA259D">
              <w:rPr>
                <w:szCs w:val="24"/>
              </w:rPr>
              <w:t>дорога мужества</w:t>
            </w:r>
            <w:r w:rsidR="004B70C5" w:rsidRPr="00DA259D">
              <w:rPr>
                <w:szCs w:val="24"/>
              </w:rPr>
              <w:t>»</w:t>
            </w:r>
            <w:r w:rsidR="008C68B4">
              <w:rPr>
                <w:szCs w:val="24"/>
              </w:rPr>
              <w:t xml:space="preserve"> </w:t>
            </w:r>
            <w:r w:rsidR="000E1D90" w:rsidRPr="00DA259D">
              <w:rPr>
                <w:szCs w:val="24"/>
              </w:rPr>
              <w:t xml:space="preserve">в </w:t>
            </w:r>
            <w:r w:rsidR="00E314EE" w:rsidRPr="00DA259D">
              <w:rPr>
                <w:szCs w:val="24"/>
              </w:rPr>
              <w:t xml:space="preserve">пос. </w:t>
            </w:r>
            <w:proofErr w:type="spellStart"/>
            <w:r w:rsidR="00E314EE" w:rsidRPr="00DA259D">
              <w:rPr>
                <w:szCs w:val="24"/>
              </w:rPr>
              <w:t>Героевка</w:t>
            </w:r>
            <w:proofErr w:type="spellEnd"/>
            <w:r w:rsidR="000E1D90" w:rsidRPr="00DA259D">
              <w:rPr>
                <w:szCs w:val="24"/>
              </w:rPr>
              <w:t>.</w:t>
            </w:r>
          </w:p>
          <w:p w:rsidR="00303615" w:rsidRPr="00DA259D" w:rsidRDefault="006E7D34" w:rsidP="006E7D34">
            <w:pPr>
              <w:pStyle w:val="Default"/>
              <w:jc w:val="both"/>
              <w:rPr>
                <w:color w:val="auto"/>
                <w:szCs w:val="24"/>
                <w:shd w:val="clear" w:color="auto" w:fill="FFFFFF"/>
              </w:rPr>
            </w:pPr>
            <w:r>
              <w:rPr>
                <w:color w:val="auto"/>
                <w:szCs w:val="24"/>
                <w:shd w:val="clear" w:color="auto" w:fill="FFFFFF"/>
              </w:rPr>
              <w:lastRenderedPageBreak/>
              <w:t xml:space="preserve">     </w:t>
            </w:r>
            <w:r w:rsidR="000E1D90" w:rsidRPr="00DA259D">
              <w:rPr>
                <w:color w:val="auto"/>
                <w:szCs w:val="24"/>
                <w:shd w:val="clear" w:color="auto" w:fill="FFFFFF"/>
              </w:rPr>
              <w:t>2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>4.09.19</w:t>
            </w:r>
            <w:r w:rsidR="00E23DE0" w:rsidRPr="00DA259D">
              <w:rPr>
                <w:color w:val="auto"/>
                <w:szCs w:val="24"/>
                <w:shd w:val="clear" w:color="auto" w:fill="FFFFFF"/>
              </w:rPr>
              <w:t xml:space="preserve">г. выступила на 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>краевой научной конференции «75-летию со дня проведения Крымской наступательной операции (освобождению Кры</w:t>
            </w:r>
            <w:r w:rsidR="00E23DE0" w:rsidRPr="00DA259D">
              <w:rPr>
                <w:color w:val="auto"/>
                <w:szCs w:val="24"/>
                <w:shd w:val="clear" w:color="auto" w:fill="FFFFFF"/>
              </w:rPr>
              <w:t xml:space="preserve">ма и Севастополя) посвящается» 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>по теме: «Роль школьного музея в развитии ВВПОД «</w:t>
            </w:r>
            <w:proofErr w:type="spellStart"/>
            <w:r w:rsidR="00E314EE" w:rsidRPr="00DA259D">
              <w:rPr>
                <w:color w:val="auto"/>
                <w:szCs w:val="24"/>
                <w:shd w:val="clear" w:color="auto" w:fill="FFFFFF"/>
              </w:rPr>
              <w:t>Юнармия</w:t>
            </w:r>
            <w:proofErr w:type="spellEnd"/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» на территории </w:t>
            </w:r>
            <w:proofErr w:type="spellStart"/>
            <w:r w:rsidR="00E314EE" w:rsidRPr="00DA259D">
              <w:rPr>
                <w:color w:val="auto"/>
                <w:szCs w:val="24"/>
                <w:shd w:val="clear" w:color="auto" w:fill="FFFFFF"/>
              </w:rPr>
              <w:t>Тимашевского</w:t>
            </w:r>
            <w:proofErr w:type="spellEnd"/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 района.</w:t>
            </w:r>
          </w:p>
          <w:p w:rsidR="00303615" w:rsidRPr="00DA259D" w:rsidRDefault="006E7D34" w:rsidP="006E7D34">
            <w:pPr>
              <w:pStyle w:val="Default"/>
              <w:jc w:val="both"/>
              <w:rPr>
                <w:color w:val="auto"/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    </w:t>
            </w:r>
            <w:r w:rsidR="00E314EE" w:rsidRPr="00DA259D">
              <w:rPr>
                <w:szCs w:val="24"/>
                <w:shd w:val="clear" w:color="auto" w:fill="FFFFFF"/>
              </w:rPr>
              <w:t>25.03.20г. выступила по теме: «О результатах работы юнармейского отряда МБОУ СОШ № 4 и войсковой части 98545»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 на военн</w:t>
            </w:r>
            <w:r w:rsidR="0001637D">
              <w:rPr>
                <w:color w:val="auto"/>
                <w:szCs w:val="24"/>
                <w:shd w:val="clear" w:color="auto" w:fill="FFFFFF"/>
              </w:rPr>
              <w:t>ых сборах с главными сержантами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 войсковых частей 39 ОЖОЖБ (Краснодарский край и республика Крым). </w:t>
            </w:r>
          </w:p>
          <w:p w:rsidR="00303615" w:rsidRPr="00DA259D" w:rsidRDefault="006E7D34" w:rsidP="006E7D34">
            <w:pPr>
              <w:pStyle w:val="Default"/>
              <w:jc w:val="both"/>
              <w:rPr>
                <w:color w:val="auto"/>
                <w:szCs w:val="24"/>
                <w:shd w:val="clear" w:color="auto" w:fill="FFFFFF"/>
              </w:rPr>
            </w:pPr>
            <w:r>
              <w:rPr>
                <w:color w:val="auto"/>
                <w:szCs w:val="24"/>
                <w:shd w:val="clear" w:color="auto" w:fill="FFFFFF"/>
              </w:rPr>
              <w:t xml:space="preserve">    </w:t>
            </w:r>
            <w:r w:rsidR="0001637D">
              <w:rPr>
                <w:color w:val="auto"/>
                <w:szCs w:val="24"/>
                <w:shd w:val="clear" w:color="auto" w:fill="FFFFFF"/>
              </w:rPr>
              <w:t xml:space="preserve">25.04.20г. выступление на 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>селекторном совещании железнодорожных войск южного военного округа по теме: "</w:t>
            </w:r>
            <w:r w:rsidR="004A5427" w:rsidRPr="00DA259D">
              <w:rPr>
                <w:color w:val="auto"/>
                <w:szCs w:val="24"/>
                <w:shd w:val="clear" w:color="auto" w:fill="FFFFFF"/>
              </w:rPr>
              <w:t>Опыт и п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ерспективы развития юнармейского движения (из опыта работы </w:t>
            </w:r>
            <w:proofErr w:type="spellStart"/>
            <w:r w:rsidR="00E314EE" w:rsidRPr="00DA259D">
              <w:rPr>
                <w:color w:val="auto"/>
                <w:szCs w:val="24"/>
                <w:shd w:val="clear" w:color="auto" w:fill="FFFFFF"/>
              </w:rPr>
              <w:t>Тимашевского</w:t>
            </w:r>
            <w:proofErr w:type="spellEnd"/>
            <w:r w:rsidR="00E314EE" w:rsidRPr="00DA259D">
              <w:rPr>
                <w:color w:val="auto"/>
                <w:szCs w:val="24"/>
                <w:shd w:val="clear" w:color="auto" w:fill="FFFFFF"/>
              </w:rPr>
              <w:t xml:space="preserve"> юнармейского отряда им. Ф.И. </w:t>
            </w:r>
            <w:proofErr w:type="spellStart"/>
            <w:r w:rsidR="00E314EE" w:rsidRPr="00DA259D">
              <w:rPr>
                <w:color w:val="auto"/>
                <w:szCs w:val="24"/>
                <w:shd w:val="clear" w:color="auto" w:fill="FFFFFF"/>
              </w:rPr>
              <w:t>Максвитиса</w:t>
            </w:r>
            <w:proofErr w:type="spellEnd"/>
            <w:r w:rsidR="004A5427" w:rsidRPr="00DA259D">
              <w:rPr>
                <w:color w:val="auto"/>
                <w:szCs w:val="24"/>
                <w:shd w:val="clear" w:color="auto" w:fill="FFFFFF"/>
              </w:rPr>
              <w:t>)</w:t>
            </w:r>
            <w:r w:rsidR="00E314EE" w:rsidRPr="00DA259D">
              <w:rPr>
                <w:color w:val="auto"/>
                <w:szCs w:val="24"/>
                <w:shd w:val="clear" w:color="auto" w:fill="FFFFFF"/>
              </w:rPr>
              <w:t>".</w:t>
            </w:r>
          </w:p>
          <w:p w:rsidR="000E1D90" w:rsidRPr="00DA259D" w:rsidRDefault="006E7D34" w:rsidP="006E7D34">
            <w:pPr>
              <w:pStyle w:val="Default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14.10.20</w:t>
            </w:r>
            <w:r w:rsidR="00E314EE" w:rsidRPr="00DA259D">
              <w:rPr>
                <w:color w:val="auto"/>
                <w:szCs w:val="24"/>
              </w:rPr>
              <w:t xml:space="preserve">г. </w:t>
            </w:r>
            <w:r w:rsidR="007023CF" w:rsidRPr="00DA259D">
              <w:rPr>
                <w:color w:val="auto"/>
                <w:szCs w:val="24"/>
              </w:rPr>
              <w:t>выступила</w:t>
            </w:r>
            <w:r w:rsidR="00E314EE" w:rsidRPr="00DA259D">
              <w:rPr>
                <w:color w:val="auto"/>
                <w:szCs w:val="24"/>
              </w:rPr>
              <w:t xml:space="preserve">на IVкраевом форуме учителей истории, обществознания и </w:t>
            </w:r>
            <w:proofErr w:type="spellStart"/>
            <w:r w:rsidR="00E314EE" w:rsidRPr="00DA259D">
              <w:rPr>
                <w:color w:val="auto"/>
                <w:szCs w:val="24"/>
              </w:rPr>
              <w:t>кубановедения</w:t>
            </w:r>
            <w:proofErr w:type="spellEnd"/>
            <w:r w:rsidR="00E314EE" w:rsidRPr="00DA259D">
              <w:rPr>
                <w:color w:val="auto"/>
                <w:szCs w:val="24"/>
              </w:rPr>
              <w:t xml:space="preserve"> по теме: "Гражданско-патриотическое воспитание школьников через развитие всероссийского военно-патриотического детско-юношеского общественного движения </w:t>
            </w:r>
            <w:r w:rsidR="000358DE" w:rsidRPr="00DA259D">
              <w:rPr>
                <w:szCs w:val="24"/>
              </w:rPr>
              <w:t>«</w:t>
            </w:r>
            <w:proofErr w:type="spellStart"/>
            <w:r w:rsidR="000358DE" w:rsidRPr="00DA259D">
              <w:rPr>
                <w:szCs w:val="24"/>
              </w:rPr>
              <w:t>Юнармия</w:t>
            </w:r>
            <w:proofErr w:type="spellEnd"/>
            <w:r w:rsidR="000358DE" w:rsidRPr="00DA259D">
              <w:rPr>
                <w:szCs w:val="24"/>
              </w:rPr>
              <w:t>»»</w:t>
            </w:r>
          </w:p>
          <w:p w:rsidR="00303615" w:rsidRPr="00DA259D" w:rsidRDefault="006E7D34" w:rsidP="006E7D34">
            <w:pPr>
              <w:pStyle w:val="Default"/>
              <w:jc w:val="both"/>
              <w:rPr>
                <w:color w:val="auto"/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E314EE" w:rsidRPr="00DA259D">
              <w:rPr>
                <w:szCs w:val="24"/>
              </w:rPr>
              <w:t>15.08.2</w:t>
            </w:r>
            <w:r w:rsidR="007023CF">
              <w:rPr>
                <w:szCs w:val="24"/>
              </w:rPr>
              <w:t xml:space="preserve">0 </w:t>
            </w:r>
            <w:r w:rsidR="00E314EE" w:rsidRPr="00DA259D">
              <w:rPr>
                <w:szCs w:val="24"/>
              </w:rPr>
              <w:t xml:space="preserve">г. </w:t>
            </w:r>
            <w:r w:rsidR="000E1D90" w:rsidRPr="00DA259D">
              <w:rPr>
                <w:szCs w:val="24"/>
              </w:rPr>
              <w:t xml:space="preserve">на ТРК </w:t>
            </w:r>
            <w:r w:rsidR="004B70C5" w:rsidRPr="00DA259D">
              <w:rPr>
                <w:szCs w:val="24"/>
              </w:rPr>
              <w:t>«</w:t>
            </w:r>
            <w:proofErr w:type="spellStart"/>
            <w:proofErr w:type="gramStart"/>
            <w:r w:rsidR="00E314EE" w:rsidRPr="00DA259D">
              <w:rPr>
                <w:szCs w:val="24"/>
              </w:rPr>
              <w:t>КерчьИнфо</w:t>
            </w:r>
            <w:r w:rsidR="004B70C5" w:rsidRPr="00DA259D">
              <w:rPr>
                <w:szCs w:val="24"/>
              </w:rPr>
              <w:t>»</w:t>
            </w:r>
            <w:r w:rsidR="000E1D90" w:rsidRPr="00DA259D">
              <w:rPr>
                <w:szCs w:val="24"/>
              </w:rPr>
              <w:t>вышел</w:t>
            </w:r>
            <w:proofErr w:type="spellEnd"/>
            <w:proofErr w:type="gramEnd"/>
            <w:r w:rsidR="000E1D90" w:rsidRPr="00DA259D">
              <w:rPr>
                <w:szCs w:val="24"/>
              </w:rPr>
              <w:t xml:space="preserve"> </w:t>
            </w:r>
            <w:r w:rsidR="0001637D">
              <w:rPr>
                <w:szCs w:val="24"/>
              </w:rPr>
              <w:t xml:space="preserve">телесюжет о посещении </w:t>
            </w:r>
            <w:r w:rsidR="00E314EE" w:rsidRPr="00DA259D">
              <w:rPr>
                <w:szCs w:val="24"/>
              </w:rPr>
              <w:t xml:space="preserve">юнармейцами г. Тимашевска и г. Керчи мест боевой славы города-героя. </w:t>
            </w:r>
          </w:p>
          <w:p w:rsidR="00303615" w:rsidRPr="00DA259D" w:rsidRDefault="006E7D34" w:rsidP="006E7D34">
            <w:pPr>
              <w:widowControl w:val="0"/>
              <w:tabs>
                <w:tab w:val="left" w:pos="42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На сайте МБОУ СОШ № 4 school4-tim.obr23.ru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создана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«Открытая площадка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КИП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» (банк образовательных программ</w:t>
            </w:r>
            <w:r w:rsidR="00D817D6" w:rsidRPr="00DA259D">
              <w:rPr>
                <w:rFonts w:ascii="Times New Roman" w:hAnsi="Times New Roman"/>
                <w:sz w:val="24"/>
                <w:szCs w:val="24"/>
              </w:rPr>
              <w:t xml:space="preserve">, сценариев </w:t>
            </w:r>
            <w:proofErr w:type="gramStart"/>
            <w:r w:rsidR="000E1D90" w:rsidRPr="00DA259D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gramEnd"/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 реализуемых в ВПЦ «</w:t>
            </w:r>
            <w:proofErr w:type="spellStart"/>
            <w:r w:rsidR="00E314EE" w:rsidRPr="00DA259D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="00E314EE" w:rsidRPr="00DA259D">
              <w:rPr>
                <w:rFonts w:ascii="Times New Roman" w:hAnsi="Times New Roman"/>
                <w:sz w:val="24"/>
                <w:szCs w:val="24"/>
              </w:rPr>
              <w:t>»).</w:t>
            </w:r>
          </w:p>
          <w:p w:rsidR="000E1D90" w:rsidRPr="00DA259D" w:rsidRDefault="006E7D34" w:rsidP="006E7D34">
            <w:pPr>
              <w:widowControl w:val="0"/>
              <w:tabs>
                <w:tab w:val="left" w:pos="42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На сайте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УО администрации МО </w:t>
            </w:r>
            <w:proofErr w:type="spellStart"/>
            <w:r w:rsidR="000E1D90" w:rsidRPr="00DA259D">
              <w:rPr>
                <w:rFonts w:ascii="Times New Roman" w:hAnsi="Times New Roman"/>
                <w:sz w:val="24"/>
                <w:szCs w:val="24"/>
              </w:rPr>
              <w:t>Тимашевский</w:t>
            </w:r>
            <w:proofErr w:type="spellEnd"/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 район  </w:t>
            </w:r>
            <w:hyperlink r:id="rId5" w:tgtFrame="_blank" w:history="1">
              <w:r w:rsidR="00E314EE" w:rsidRPr="00DA259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uo.timreg</w:t>
              </w:r>
              <w:r w:rsidR="000E1D90" w:rsidRPr="00DA259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ion.</w:t>
              </w:r>
              <w:r w:rsidR="00E314EE" w:rsidRPr="00DA259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</w:hyperlink>
            <w:r>
              <w:t xml:space="preserve">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имеется страница </w:t>
            </w:r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051F0C" w:rsidRPr="00DA25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3615" w:rsidRPr="00DA259D" w:rsidRDefault="006E7D34" w:rsidP="006E7D34">
            <w:pPr>
              <w:widowControl w:val="0"/>
              <w:tabs>
                <w:tab w:val="left" w:pos="42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51F0C" w:rsidRPr="00DA259D">
              <w:rPr>
                <w:rFonts w:ascii="Times New Roman" w:hAnsi="Times New Roman"/>
                <w:sz w:val="24"/>
                <w:szCs w:val="24"/>
              </w:rPr>
              <w:t>И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нформация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юнармейских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мероприятиях размещается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на странице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E314EE" w:rsidRPr="00DA259D">
              <w:rPr>
                <w:rFonts w:ascii="Times New Roman" w:hAnsi="Times New Roman"/>
                <w:sz w:val="24"/>
                <w:szCs w:val="24"/>
              </w:rPr>
              <w:t>Инстаграмм</w:t>
            </w:r>
            <w:proofErr w:type="spellEnd"/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E314EE" w:rsidRPr="00DA259D">
              <w:rPr>
                <w:rFonts w:ascii="Times New Roman" w:hAnsi="Times New Roman"/>
                <w:sz w:val="24"/>
                <w:szCs w:val="24"/>
              </w:rPr>
              <w:t>tim.unarmya</w:t>
            </w:r>
            <w:proofErr w:type="spellEnd"/>
            <w:r w:rsidR="00245E0F" w:rsidRPr="00DA259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официальном всероссийском сайте</w:t>
            </w:r>
            <w:bookmarkStart w:id="0" w:name="_dx_frag_StartFragment"/>
            <w:bookmarkEnd w:id="0"/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 ВВПОД </w:t>
            </w:r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="000358D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tgtFrame="_blank" w:history="1">
              <w:r w:rsidR="00E314EE" w:rsidRPr="00DA259D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yunarmy.ru</w:t>
              </w:r>
            </w:hyperlink>
            <w:r w:rsidR="00E314EE" w:rsidRPr="00DA25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1D90" w:rsidTr="00E314EE">
        <w:tc>
          <w:tcPr>
            <w:tcW w:w="4536" w:type="dxa"/>
          </w:tcPr>
          <w:p w:rsidR="00303615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927" w:type="dxa"/>
          </w:tcPr>
          <w:p w:rsidR="000E1D90" w:rsidRPr="00DA259D" w:rsidRDefault="000E1D90" w:rsidP="0021335B">
            <w:pPr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В декабре 2017 г.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 по инициативе командования 39 ОЖОЖБ и администрации МБОУ СОШ № 4 в</w:t>
            </w:r>
            <w:r w:rsidR="008C6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Тимашевском районе создан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первый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юнармейский отряд имени Героя Социалист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ического Труда Ф.И. 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Максвитиса</w:t>
            </w:r>
            <w:proofErr w:type="spellEnd"/>
            <w:r w:rsidRPr="00DA259D">
              <w:rPr>
                <w:rFonts w:ascii="Times New Roman" w:hAnsi="Times New Roman"/>
                <w:sz w:val="24"/>
                <w:szCs w:val="24"/>
              </w:rPr>
              <w:t xml:space="preserve">, объединивший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30 шко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t xml:space="preserve">льников. Отряд стал внештатным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подразделением железнодорожной войсковой части 01228 и 98545.</w:t>
            </w:r>
            <w:r w:rsidR="006E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t xml:space="preserve">На сегодняшний день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отряд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250 юнармейцев из 12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школ 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DA25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района. </w:t>
            </w:r>
          </w:p>
          <w:p w:rsidR="000E1D90" w:rsidRPr="00DA259D" w:rsidRDefault="000E1D90" w:rsidP="00245E0F">
            <w:pPr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С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истема военно-патриотического образования и воспитания детей</w:t>
            </w:r>
            <w:r w:rsidR="00051F0C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созданная в военно-патриотическом центре «</w:t>
            </w:r>
            <w:proofErr w:type="spellStart"/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 на базе СОШ № 4</w:t>
            </w:r>
            <w:r w:rsidR="00051F0C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направлена на взаимодействие юнармейцев в возрасте от 8 до 18 лет, объединенных любовью к Родине, истории, искусству, здоровому образу жизни.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Разработаны программыдополнительного образования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где занимаются юнармейцы и желающие вступить в ряды «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Юнармии</w:t>
            </w:r>
            <w:proofErr w:type="spellEnd"/>
            <w:r w:rsidRPr="00DA259D">
              <w:rPr>
                <w:rFonts w:ascii="Times New Roman" w:hAnsi="Times New Roman"/>
                <w:sz w:val="24"/>
                <w:szCs w:val="24"/>
              </w:rPr>
              <w:t>»,</w:t>
            </w:r>
            <w:r w:rsidR="006E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имеющие возможность раннего приобретения гражданских и профессиональных компетенций, что способствует повышению качества образования.</w:t>
            </w:r>
          </w:p>
          <w:p w:rsidR="00303615" w:rsidRPr="00DA259D" w:rsidRDefault="000E1D90" w:rsidP="00245E0F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В ВПЦ «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DA259D">
              <w:rPr>
                <w:rFonts w:ascii="Times New Roman" w:hAnsi="Times New Roman"/>
                <w:sz w:val="24"/>
                <w:szCs w:val="24"/>
              </w:rPr>
              <w:t>»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 СОШ № 4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находится 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>штаб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движения</w:t>
            </w:r>
            <w:r w:rsidR="00E314EE" w:rsidRPr="00DA259D">
              <w:rPr>
                <w:rFonts w:ascii="Times New Roman" w:hAnsi="Times New Roman"/>
                <w:sz w:val="24"/>
                <w:szCs w:val="24"/>
              </w:rPr>
              <w:t xml:space="preserve">, куда входит юнармейский актив 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t xml:space="preserve">района.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Благодаря привлечению юнармейцев из других школ </w:t>
            </w:r>
            <w:r w:rsidR="00FF67D4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увеличилось количество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проводимых военно-спортивных соревнований на базе войсковой части 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01228 и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98545. </w:t>
            </w:r>
          </w:p>
          <w:p w:rsidR="00303615" w:rsidRPr="00DA259D" w:rsidRDefault="006E7D34" w:rsidP="006E7D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Равняясь на </w:t>
            </w:r>
            <w:proofErr w:type="spellStart"/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тимашевских</w:t>
            </w:r>
            <w:proofErr w:type="spellEnd"/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юнармейцев, при проведении железнодорожной бригадой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конкурса художественной самодеятельности воинских коллективов "Катюша"</w:t>
            </w:r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расширился круг юнармейцев, участников данного фестиваля из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пяти районов края и республики Крым, где дислоцируются войсковые части железнодорожной бригады.Идет подготовка к проведению </w:t>
            </w:r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слета юнармейских отрядов при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</w:t>
            </w:r>
            <w:r w:rsidR="00D95203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отдельной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желез</w:t>
            </w:r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нодорожной ордена Жукова бригаде по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созданию в</w:t>
            </w:r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ВПЦ «</w:t>
            </w:r>
            <w:proofErr w:type="spellStart"/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="000E1D90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E314EE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№ 4 главного юнармейского штаба бригады.</w:t>
            </w:r>
          </w:p>
          <w:p w:rsidR="000E1D90" w:rsidRPr="00DA259D" w:rsidRDefault="000E1D90" w:rsidP="000E1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В настоящее время ни одно патриотическое мероприятие в</w:t>
            </w:r>
            <w:r w:rsidR="006E7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Тимашевском районе не проходит без участия юнармейцев, что способствует росту авторитета и увеличению участников движения.</w:t>
            </w:r>
          </w:p>
        </w:tc>
      </w:tr>
      <w:tr w:rsidR="000E1D90" w:rsidTr="00E314EE">
        <w:tc>
          <w:tcPr>
            <w:tcW w:w="4536" w:type="dxa"/>
          </w:tcPr>
          <w:p w:rsidR="00303615" w:rsidRDefault="00E314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927" w:type="dxa"/>
          </w:tcPr>
          <w:p w:rsidR="00303615" w:rsidRPr="00DA259D" w:rsidRDefault="00E314EE" w:rsidP="00E23DE0">
            <w:pPr>
              <w:pStyle w:val="a3"/>
              <w:widowControl w:val="0"/>
              <w:tabs>
                <w:tab w:val="left" w:pos="426"/>
                <w:tab w:val="left" w:pos="1276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Военно-патриотическая работасреди молодежи с каждым годом становится </w:t>
            </w:r>
            <w:r w:rsidR="000E1D90" w:rsidRPr="00DA259D"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актуальнее. Это связано с изменениями военно-политической обстановки в мире, требующей повышения обороноспособно</w:t>
            </w:r>
            <w:r w:rsidR="0021335B" w:rsidRPr="00DA259D">
              <w:rPr>
                <w:rFonts w:ascii="Times New Roman" w:hAnsi="Times New Roman"/>
                <w:sz w:val="24"/>
                <w:szCs w:val="24"/>
              </w:rPr>
              <w:t xml:space="preserve">сти страны. Поэтому проведение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зональных и краевых семинаров </w:t>
            </w:r>
            <w:r w:rsidR="00D95203" w:rsidRPr="00DA259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темам:</w:t>
            </w:r>
            <w:r w:rsidRPr="00DA259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Юнармия</w:t>
            </w:r>
            <w:proofErr w:type="spellEnd"/>
            <w:r w:rsidRPr="00DA2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как одно из перспективных направлений военно-патриотического образования и  воспитания школьников»;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«Опыт совместной работы военно-патр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t>иотического центра «</w:t>
            </w:r>
            <w:proofErr w:type="spellStart"/>
            <w:r w:rsidR="00E23DE0" w:rsidRPr="00DA259D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="00E23DE0" w:rsidRPr="00DA25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23DE0" w:rsidRPr="00DA25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войсковой части 98545 по военно-патриотическому воспитанию молодежи в</w:t>
            </w:r>
            <w:r w:rsidR="006E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Тимашевском районе»</w:t>
            </w:r>
            <w:r w:rsidR="00051F0C" w:rsidRPr="00DA25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зональный круглый стол по теме: «Военно-патриотический центр  «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Ю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>нармия</w:t>
            </w:r>
            <w:proofErr w:type="spellEnd"/>
            <w:r w:rsidR="004A5427" w:rsidRPr="00DA259D">
              <w:rPr>
                <w:rFonts w:ascii="Times New Roman" w:hAnsi="Times New Roman"/>
                <w:sz w:val="24"/>
                <w:szCs w:val="24"/>
              </w:rPr>
              <w:t>» - школа патриотизма» дае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т возможность ОО 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DA259D">
              <w:rPr>
                <w:rFonts w:ascii="Times New Roman" w:hAnsi="Times New Roman"/>
                <w:sz w:val="24"/>
                <w:szCs w:val="24"/>
              </w:rPr>
              <w:t xml:space="preserve"> района и Краснодарского края изучить опыт работы</w:t>
            </w:r>
            <w:r w:rsidR="006E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 xml:space="preserve">по взаимодействию ВПЦ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DA259D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DA259D">
              <w:rPr>
                <w:rFonts w:ascii="Times New Roman" w:hAnsi="Times New Roman"/>
                <w:sz w:val="24"/>
                <w:szCs w:val="24"/>
              </w:rPr>
              <w:t>"</w:t>
            </w:r>
            <w:r w:rsidR="006E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>и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войсковыми частями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 xml:space="preserve"> ВС РФ</w:t>
            </w:r>
            <w:r w:rsidR="006E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общеобразовательными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 xml:space="preserve"> школами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и общественными 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 xml:space="preserve">поисковыми и ветеранскими 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организациями.</w:t>
            </w:r>
          </w:p>
          <w:p w:rsidR="00303615" w:rsidRPr="00DA259D" w:rsidRDefault="00E314EE" w:rsidP="0021335B">
            <w:pPr>
              <w:pStyle w:val="a3"/>
              <w:widowControl w:val="0"/>
              <w:tabs>
                <w:tab w:val="left" w:pos="426"/>
                <w:tab w:val="left" w:pos="1134"/>
              </w:tabs>
              <w:spacing w:after="0" w:line="240" w:lineRule="auto"/>
              <w:ind w:left="0"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Созд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>ание банка цифровых ресурсов</w:t>
            </w:r>
            <w:r w:rsidR="004B70C5" w:rsidRPr="00DA259D">
              <w:rPr>
                <w:rFonts w:ascii="Times New Roman" w:hAnsi="Times New Roman"/>
                <w:sz w:val="24"/>
                <w:szCs w:val="24"/>
              </w:rPr>
              <w:t xml:space="preserve"> будет способствовать созданию виртуальных музейных композиций,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>расширит сетевое</w:t>
            </w:r>
            <w:r w:rsidR="004A5427" w:rsidRPr="00DA259D">
              <w:rPr>
                <w:rFonts w:ascii="Times New Roman" w:hAnsi="Times New Roman"/>
                <w:sz w:val="24"/>
                <w:szCs w:val="24"/>
              </w:rPr>
              <w:t xml:space="preserve"> взаимодействие и распространит</w:t>
            </w:r>
            <w:r w:rsidRPr="00DA259D">
              <w:rPr>
                <w:rFonts w:ascii="Times New Roman" w:hAnsi="Times New Roman"/>
                <w:sz w:val="24"/>
                <w:szCs w:val="24"/>
              </w:rPr>
              <w:t xml:space="preserve"> опыт работы военно-патриотического образования на другие регионы.</w:t>
            </w:r>
          </w:p>
          <w:p w:rsidR="00303615" w:rsidRPr="00DA259D" w:rsidRDefault="00E314EE" w:rsidP="0021335B">
            <w:pPr>
              <w:pStyle w:val="a3"/>
              <w:widowControl w:val="0"/>
              <w:tabs>
                <w:tab w:val="left" w:pos="426"/>
                <w:tab w:val="left" w:pos="1134"/>
              </w:tabs>
              <w:spacing w:after="0" w:line="240" w:lineRule="auto"/>
              <w:ind w:left="0" w:firstLine="313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sz w:val="24"/>
                <w:szCs w:val="24"/>
              </w:rPr>
              <w:t>Сетевое в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заимодействие со штабами региональных и местных</w:t>
            </w:r>
            <w:r w:rsidR="0021335B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отделений ВВПОД «</w:t>
            </w:r>
            <w:proofErr w:type="spellStart"/>
            <w:r w:rsidR="0021335B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="0021335B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» дает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возможность трансляции опыта работы в военно-патриотическом образованиии воспитании </w:t>
            </w:r>
            <w:r w:rsidR="004A5427"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школьников </w:t>
            </w:r>
            <w:r w:rsidRPr="00DA259D">
              <w:rPr>
                <w:rFonts w:ascii="Times New Roman" w:hAnsi="Times New Roman"/>
                <w:color w:val="000000"/>
                <w:sz w:val="24"/>
                <w:szCs w:val="24"/>
              </w:rPr>
              <w:t>на более широкую аудиторию.</w:t>
            </w:r>
          </w:p>
          <w:p w:rsidR="00303615" w:rsidRPr="00DA259D" w:rsidRDefault="00332082" w:rsidP="00E23DE0">
            <w:pPr>
              <w:pStyle w:val="a3"/>
              <w:widowControl w:val="0"/>
              <w:tabs>
                <w:tab w:val="left" w:pos="426"/>
                <w:tab w:val="left" w:pos="1134"/>
              </w:tabs>
              <w:spacing w:after="0" w:line="240" w:lineRule="auto"/>
              <w:ind w:left="0"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59D">
              <w:rPr>
                <w:rFonts w:ascii="Times New Roman" w:hAnsi="Times New Roman"/>
                <w:noProof/>
                <w:sz w:val="24"/>
                <w:szCs w:val="24"/>
              </w:rPr>
              <w:t>Организация вебинаров и видео</w:t>
            </w:r>
            <w:r w:rsidR="00E314EE" w:rsidRPr="00DA259D">
              <w:rPr>
                <w:rFonts w:ascii="Times New Roman" w:hAnsi="Times New Roman"/>
                <w:noProof/>
                <w:sz w:val="24"/>
                <w:szCs w:val="24"/>
              </w:rPr>
              <w:t>конференций по обучению учителей и рук</w:t>
            </w:r>
            <w:r w:rsidR="0021335B" w:rsidRPr="00DA259D">
              <w:rPr>
                <w:rFonts w:ascii="Times New Roman" w:hAnsi="Times New Roman"/>
                <w:noProof/>
                <w:sz w:val="24"/>
                <w:szCs w:val="24"/>
              </w:rPr>
              <w:t xml:space="preserve">оводителей школьных музеев ОО, </w:t>
            </w:r>
            <w:r w:rsidR="00E314EE" w:rsidRPr="00DA259D">
              <w:rPr>
                <w:rFonts w:ascii="Times New Roman" w:hAnsi="Times New Roman"/>
                <w:noProof/>
                <w:sz w:val="24"/>
                <w:szCs w:val="24"/>
              </w:rPr>
              <w:t xml:space="preserve">педагогов дополнительного образования в рамках краевого ресурсного центра (школа входит в его состав) </w:t>
            </w:r>
            <w:r w:rsidR="004A5427" w:rsidRPr="00DA259D">
              <w:rPr>
                <w:rFonts w:ascii="Times New Roman" w:hAnsi="Times New Roman"/>
                <w:noProof/>
                <w:sz w:val="24"/>
                <w:szCs w:val="24"/>
              </w:rPr>
              <w:t xml:space="preserve">авторским </w:t>
            </w:r>
            <w:r w:rsidR="00E314EE" w:rsidRPr="00DA259D">
              <w:rPr>
                <w:rFonts w:ascii="Times New Roman" w:hAnsi="Times New Roman"/>
                <w:noProof/>
                <w:sz w:val="24"/>
                <w:szCs w:val="24"/>
              </w:rPr>
              <w:t>программам военно-патриотического образования и воспитания, разработанным учителями МБОУ СОШ № 4</w:t>
            </w:r>
            <w:r w:rsidRPr="00DA259D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="00E314EE" w:rsidRPr="00DA259D">
              <w:rPr>
                <w:rFonts w:ascii="Times New Roman" w:hAnsi="Times New Roman"/>
                <w:noProof/>
                <w:sz w:val="24"/>
                <w:szCs w:val="24"/>
              </w:rPr>
              <w:t xml:space="preserve"> расширит возможности обмена опытом среди единомышленников. </w:t>
            </w:r>
          </w:p>
        </w:tc>
      </w:tr>
    </w:tbl>
    <w:p w:rsidR="00DA259D" w:rsidRPr="006E7D34" w:rsidRDefault="00DA259D" w:rsidP="008C68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vertAlign w:val="superscript"/>
        </w:rPr>
      </w:pPr>
      <w:bookmarkStart w:id="1" w:name="_GoBack"/>
      <w:bookmarkEnd w:id="1"/>
    </w:p>
    <w:sectPr w:rsidR="00DA259D" w:rsidRPr="006E7D34" w:rsidSect="00303615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8382B5A2"/>
    <w:lvl w:ilvl="0" w:tplc="C10CA36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3615"/>
    <w:rsid w:val="0001637D"/>
    <w:rsid w:val="000358DE"/>
    <w:rsid w:val="00051F0C"/>
    <w:rsid w:val="000E1D90"/>
    <w:rsid w:val="001E3A48"/>
    <w:rsid w:val="0021335B"/>
    <w:rsid w:val="00245E0F"/>
    <w:rsid w:val="00303615"/>
    <w:rsid w:val="00332082"/>
    <w:rsid w:val="004A5427"/>
    <w:rsid w:val="004B70C5"/>
    <w:rsid w:val="006E7D34"/>
    <w:rsid w:val="007023CF"/>
    <w:rsid w:val="00843619"/>
    <w:rsid w:val="008C68B4"/>
    <w:rsid w:val="00CD476A"/>
    <w:rsid w:val="00D748E5"/>
    <w:rsid w:val="00D817D6"/>
    <w:rsid w:val="00D95203"/>
    <w:rsid w:val="00DA259D"/>
    <w:rsid w:val="00E23DE0"/>
    <w:rsid w:val="00E314EE"/>
    <w:rsid w:val="00FF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242AC-588D-4852-BCFE-33F4A7DA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03615"/>
    <w:pPr>
      <w:spacing w:after="160" w:line="259" w:lineRule="auto"/>
      <w:ind w:left="720"/>
      <w:contextualSpacing/>
    </w:pPr>
  </w:style>
  <w:style w:type="paragraph" w:customStyle="1" w:styleId="Default">
    <w:name w:val="Default"/>
    <w:basedOn w:val="a"/>
    <w:rsid w:val="00303615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1">
    <w:name w:val="Номер строки1"/>
    <w:basedOn w:val="a0"/>
    <w:semiHidden/>
    <w:rsid w:val="00303615"/>
  </w:style>
  <w:style w:type="character" w:styleId="a4">
    <w:name w:val="Hyperlink"/>
    <w:rsid w:val="00303615"/>
    <w:rPr>
      <w:color w:val="0000FF"/>
      <w:u w:val="single"/>
    </w:rPr>
  </w:style>
  <w:style w:type="table" w:styleId="10">
    <w:name w:val="Table Simple 1"/>
    <w:basedOn w:val="a1"/>
    <w:rsid w:val="003036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3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3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unarmy.ru/" TargetMode="External"/><Relationship Id="rId5" Type="http://schemas.openxmlformats.org/officeDocument/2006/relationships/hyperlink" Target="http://uo.tim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2020-12-21T07:40:00Z</cp:lastPrinted>
  <dcterms:created xsi:type="dcterms:W3CDTF">2020-12-20T06:31:00Z</dcterms:created>
  <dcterms:modified xsi:type="dcterms:W3CDTF">2021-01-16T09:24:00Z</dcterms:modified>
</cp:coreProperties>
</file>